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2FF57E" w14:textId="77777777" w:rsidR="00EA03C0" w:rsidRPr="00CB5C79" w:rsidRDefault="00EA03C0" w:rsidP="00EA03C0">
      <w:pPr>
        <w:pStyle w:val="Standard"/>
        <w:jc w:val="both"/>
        <w:rPr>
          <w:rFonts w:cs="Times New Roman"/>
          <w:b/>
          <w:bCs/>
          <w:sz w:val="80"/>
          <w:szCs w:val="80"/>
        </w:rPr>
      </w:pPr>
    </w:p>
    <w:p w14:paraId="45E9A71C" w14:textId="72A23E8F" w:rsidR="00EA03C0" w:rsidRDefault="00EA03C0" w:rsidP="00EA03C0">
      <w:pPr>
        <w:pStyle w:val="Standard"/>
        <w:jc w:val="center"/>
        <w:rPr>
          <w:rFonts w:cs="Times New Roman"/>
          <w:b/>
          <w:bCs/>
          <w:sz w:val="80"/>
          <w:szCs w:val="80"/>
        </w:rPr>
      </w:pPr>
    </w:p>
    <w:p w14:paraId="5546EE15" w14:textId="1D287878" w:rsidR="00B14041" w:rsidRDefault="00B14041" w:rsidP="00EA03C0">
      <w:pPr>
        <w:pStyle w:val="Standard"/>
        <w:jc w:val="center"/>
        <w:rPr>
          <w:rFonts w:cs="Times New Roman"/>
          <w:b/>
          <w:bCs/>
          <w:sz w:val="80"/>
          <w:szCs w:val="80"/>
        </w:rPr>
      </w:pPr>
    </w:p>
    <w:p w14:paraId="34A24918" w14:textId="50DAEBB8" w:rsidR="00B14041" w:rsidRDefault="00B14041" w:rsidP="00EA03C0">
      <w:pPr>
        <w:pStyle w:val="Standard"/>
        <w:jc w:val="center"/>
        <w:rPr>
          <w:rFonts w:cs="Times New Roman"/>
          <w:b/>
          <w:bCs/>
          <w:sz w:val="80"/>
          <w:szCs w:val="80"/>
        </w:rPr>
      </w:pPr>
    </w:p>
    <w:p w14:paraId="7991CF0D" w14:textId="77777777" w:rsidR="00B14041" w:rsidRPr="007676FE" w:rsidRDefault="00B14041" w:rsidP="00EA03C0">
      <w:pPr>
        <w:pStyle w:val="Standard"/>
        <w:jc w:val="center"/>
        <w:rPr>
          <w:rFonts w:cs="Times New Roman"/>
          <w:b/>
          <w:bCs/>
          <w:sz w:val="32"/>
          <w:szCs w:val="32"/>
        </w:rPr>
      </w:pPr>
    </w:p>
    <w:p w14:paraId="219A7DE6" w14:textId="77777777" w:rsidR="00B165EA" w:rsidRPr="007676FE" w:rsidRDefault="00B165EA" w:rsidP="00B165EA">
      <w:pPr>
        <w:pStyle w:val="Standard"/>
        <w:jc w:val="center"/>
        <w:rPr>
          <w:rFonts w:cs="Times New Roman"/>
          <w:b/>
          <w:bCs/>
          <w:sz w:val="32"/>
          <w:szCs w:val="32"/>
        </w:rPr>
      </w:pPr>
      <w:r w:rsidRPr="007676FE">
        <w:rPr>
          <w:rFonts w:cs="Times New Roman"/>
          <w:b/>
          <w:bCs/>
          <w:sz w:val="32"/>
          <w:szCs w:val="32"/>
        </w:rPr>
        <w:t xml:space="preserve">Информационно-аналитический отчёт </w:t>
      </w:r>
    </w:p>
    <w:p w14:paraId="2FBCA9D3" w14:textId="14C7DD61" w:rsidR="00EA03C0" w:rsidRPr="007676FE" w:rsidRDefault="00B165EA" w:rsidP="00B165EA">
      <w:pPr>
        <w:pStyle w:val="Standard"/>
        <w:jc w:val="center"/>
        <w:rPr>
          <w:rFonts w:cs="Times New Roman"/>
          <w:b/>
          <w:bCs/>
          <w:sz w:val="32"/>
          <w:szCs w:val="32"/>
        </w:rPr>
      </w:pPr>
      <w:r w:rsidRPr="007676FE">
        <w:rPr>
          <w:rFonts w:cs="Times New Roman"/>
          <w:b/>
          <w:bCs/>
          <w:sz w:val="32"/>
          <w:szCs w:val="32"/>
        </w:rPr>
        <w:t xml:space="preserve">о работе муниципального бюджетного учреждения культуры </w:t>
      </w:r>
    </w:p>
    <w:p w14:paraId="52848A22" w14:textId="650C62B9" w:rsidR="00B165EA" w:rsidRPr="007676FE" w:rsidRDefault="00B165EA" w:rsidP="00B165EA">
      <w:pPr>
        <w:pStyle w:val="Standard"/>
        <w:jc w:val="center"/>
        <w:rPr>
          <w:rFonts w:cs="Times New Roman"/>
          <w:b/>
          <w:bCs/>
          <w:sz w:val="32"/>
          <w:szCs w:val="32"/>
        </w:rPr>
      </w:pPr>
      <w:r w:rsidRPr="007676FE">
        <w:rPr>
          <w:rFonts w:cs="Times New Roman"/>
          <w:b/>
          <w:bCs/>
          <w:sz w:val="32"/>
          <w:szCs w:val="32"/>
        </w:rPr>
        <w:t>Раздольненского сельского поселения Кореновского района</w:t>
      </w:r>
    </w:p>
    <w:p w14:paraId="2734489F" w14:textId="4CB35EA0" w:rsidR="00B165EA" w:rsidRPr="007676FE" w:rsidRDefault="00B165EA" w:rsidP="00B165EA">
      <w:pPr>
        <w:pStyle w:val="Standard"/>
        <w:jc w:val="center"/>
        <w:rPr>
          <w:rFonts w:cs="Times New Roman"/>
          <w:b/>
          <w:bCs/>
          <w:sz w:val="32"/>
          <w:szCs w:val="32"/>
        </w:rPr>
      </w:pPr>
      <w:r w:rsidRPr="007676FE">
        <w:rPr>
          <w:rFonts w:cs="Times New Roman"/>
          <w:b/>
          <w:bCs/>
          <w:sz w:val="32"/>
          <w:szCs w:val="32"/>
        </w:rPr>
        <w:t>«Раздольненская сельская би</w:t>
      </w:r>
      <w:r w:rsidR="00420A0B" w:rsidRPr="007676FE">
        <w:rPr>
          <w:rFonts w:cs="Times New Roman"/>
          <w:b/>
          <w:bCs/>
          <w:sz w:val="32"/>
          <w:szCs w:val="32"/>
        </w:rPr>
        <w:t>б</w:t>
      </w:r>
      <w:r w:rsidRPr="007676FE">
        <w:rPr>
          <w:rFonts w:cs="Times New Roman"/>
          <w:b/>
          <w:bCs/>
          <w:sz w:val="32"/>
          <w:szCs w:val="32"/>
        </w:rPr>
        <w:t>лиотека» за 2023 год</w:t>
      </w:r>
    </w:p>
    <w:p w14:paraId="77509FC4" w14:textId="77777777" w:rsidR="00EA03C0" w:rsidRPr="007676FE" w:rsidRDefault="00EA03C0" w:rsidP="00EA03C0">
      <w:pPr>
        <w:pStyle w:val="Standard"/>
        <w:jc w:val="both"/>
        <w:rPr>
          <w:rFonts w:cs="Times New Roman"/>
          <w:b/>
          <w:bCs/>
          <w:sz w:val="32"/>
          <w:szCs w:val="32"/>
        </w:rPr>
      </w:pPr>
    </w:p>
    <w:p w14:paraId="6B0E1CDC" w14:textId="77777777" w:rsidR="00EA03C0" w:rsidRPr="00CB5C79" w:rsidRDefault="00EA03C0" w:rsidP="00EA03C0">
      <w:pPr>
        <w:pStyle w:val="Standard"/>
        <w:jc w:val="both"/>
        <w:rPr>
          <w:rFonts w:cs="Times New Roman"/>
          <w:b/>
          <w:bCs/>
          <w:sz w:val="28"/>
          <w:szCs w:val="28"/>
        </w:rPr>
      </w:pPr>
    </w:p>
    <w:p w14:paraId="17760B1A" w14:textId="77777777" w:rsidR="00EA03C0" w:rsidRPr="00CB5C79" w:rsidRDefault="00EA03C0" w:rsidP="00EA03C0">
      <w:pPr>
        <w:pStyle w:val="Standard"/>
        <w:jc w:val="both"/>
        <w:rPr>
          <w:rFonts w:cs="Times New Roman"/>
          <w:b/>
          <w:bCs/>
          <w:sz w:val="28"/>
          <w:szCs w:val="28"/>
        </w:rPr>
      </w:pPr>
    </w:p>
    <w:p w14:paraId="26949C92" w14:textId="77777777" w:rsidR="00EA03C0" w:rsidRPr="00CB5C79" w:rsidRDefault="00EA03C0" w:rsidP="00EA03C0">
      <w:pPr>
        <w:pStyle w:val="Standard"/>
        <w:jc w:val="both"/>
        <w:rPr>
          <w:rFonts w:cs="Times New Roman"/>
          <w:b/>
          <w:bCs/>
          <w:sz w:val="28"/>
          <w:szCs w:val="28"/>
        </w:rPr>
      </w:pPr>
    </w:p>
    <w:p w14:paraId="2E474264" w14:textId="77777777" w:rsidR="00EA03C0" w:rsidRPr="00CB5C79" w:rsidRDefault="00EA03C0" w:rsidP="00EA03C0">
      <w:pPr>
        <w:pStyle w:val="Standard"/>
        <w:jc w:val="both"/>
        <w:rPr>
          <w:rFonts w:cs="Times New Roman"/>
          <w:b/>
          <w:bCs/>
          <w:sz w:val="28"/>
          <w:szCs w:val="28"/>
        </w:rPr>
      </w:pPr>
    </w:p>
    <w:p w14:paraId="7ECAB663" w14:textId="77777777" w:rsidR="00EA03C0" w:rsidRPr="00CB5C79" w:rsidRDefault="00EA03C0" w:rsidP="00EA03C0">
      <w:pPr>
        <w:pStyle w:val="Standard"/>
        <w:jc w:val="both"/>
        <w:rPr>
          <w:rFonts w:cs="Times New Roman"/>
          <w:b/>
          <w:bCs/>
          <w:sz w:val="28"/>
          <w:szCs w:val="28"/>
        </w:rPr>
      </w:pPr>
    </w:p>
    <w:p w14:paraId="41C3FFC8" w14:textId="77777777" w:rsidR="00EA03C0" w:rsidRPr="00CB5C79" w:rsidRDefault="00EA03C0" w:rsidP="00EA03C0">
      <w:pPr>
        <w:pStyle w:val="Standard"/>
        <w:jc w:val="both"/>
        <w:rPr>
          <w:rFonts w:cs="Times New Roman"/>
          <w:b/>
          <w:bCs/>
          <w:sz w:val="28"/>
          <w:szCs w:val="28"/>
        </w:rPr>
      </w:pPr>
    </w:p>
    <w:p w14:paraId="17387366" w14:textId="77777777" w:rsidR="00EA03C0" w:rsidRPr="00CB5C79" w:rsidRDefault="00EA03C0" w:rsidP="00EA03C0">
      <w:pPr>
        <w:pStyle w:val="Standard"/>
        <w:jc w:val="both"/>
        <w:rPr>
          <w:rFonts w:cs="Times New Roman"/>
          <w:b/>
          <w:bCs/>
          <w:sz w:val="28"/>
          <w:szCs w:val="28"/>
        </w:rPr>
      </w:pPr>
    </w:p>
    <w:p w14:paraId="6BAFDE6D" w14:textId="77777777" w:rsidR="00EA03C0" w:rsidRPr="00CB5C79" w:rsidRDefault="00EA03C0" w:rsidP="00EA03C0">
      <w:pPr>
        <w:pStyle w:val="Standard"/>
        <w:jc w:val="both"/>
        <w:rPr>
          <w:rFonts w:cs="Times New Roman"/>
          <w:b/>
          <w:bCs/>
          <w:sz w:val="28"/>
          <w:szCs w:val="28"/>
        </w:rPr>
      </w:pPr>
    </w:p>
    <w:p w14:paraId="54F4FBA6" w14:textId="77777777" w:rsidR="00EA03C0" w:rsidRPr="00CB5C79" w:rsidRDefault="00EA03C0" w:rsidP="00EA03C0">
      <w:pPr>
        <w:pStyle w:val="Standard"/>
        <w:jc w:val="both"/>
        <w:rPr>
          <w:rFonts w:cs="Times New Roman"/>
          <w:b/>
          <w:bCs/>
          <w:sz w:val="28"/>
          <w:szCs w:val="28"/>
        </w:rPr>
      </w:pPr>
    </w:p>
    <w:p w14:paraId="5566F97A" w14:textId="77777777" w:rsidR="00EA03C0" w:rsidRPr="00CB5C79" w:rsidRDefault="00EA03C0" w:rsidP="00EA03C0">
      <w:pPr>
        <w:pStyle w:val="Standard"/>
        <w:jc w:val="both"/>
        <w:rPr>
          <w:rFonts w:cs="Times New Roman"/>
          <w:b/>
          <w:bCs/>
          <w:sz w:val="28"/>
          <w:szCs w:val="28"/>
        </w:rPr>
      </w:pPr>
    </w:p>
    <w:p w14:paraId="6A7DA5EB" w14:textId="77777777" w:rsidR="00EA03C0" w:rsidRPr="00CB5C79" w:rsidRDefault="00EA03C0" w:rsidP="00EA03C0">
      <w:pPr>
        <w:pStyle w:val="Standard"/>
        <w:jc w:val="both"/>
        <w:rPr>
          <w:rFonts w:cs="Times New Roman"/>
          <w:b/>
          <w:bCs/>
          <w:sz w:val="28"/>
          <w:szCs w:val="28"/>
        </w:rPr>
      </w:pPr>
    </w:p>
    <w:p w14:paraId="71531816" w14:textId="029E2129" w:rsidR="00EA03C0" w:rsidRDefault="00EA03C0" w:rsidP="00EA03C0">
      <w:pPr>
        <w:pStyle w:val="Standard"/>
        <w:jc w:val="both"/>
        <w:rPr>
          <w:rFonts w:cs="Times New Roman"/>
          <w:b/>
          <w:bCs/>
          <w:sz w:val="28"/>
          <w:szCs w:val="28"/>
        </w:rPr>
      </w:pPr>
    </w:p>
    <w:p w14:paraId="076ACE7B" w14:textId="277FFB16" w:rsidR="00B14041" w:rsidRDefault="00B14041" w:rsidP="00EA03C0">
      <w:pPr>
        <w:pStyle w:val="Standard"/>
        <w:jc w:val="both"/>
        <w:rPr>
          <w:rFonts w:cs="Times New Roman"/>
          <w:b/>
          <w:bCs/>
          <w:sz w:val="28"/>
          <w:szCs w:val="28"/>
        </w:rPr>
      </w:pPr>
    </w:p>
    <w:p w14:paraId="73D04083" w14:textId="1747E820" w:rsidR="00B14041" w:rsidRDefault="00B14041" w:rsidP="00EA03C0">
      <w:pPr>
        <w:pStyle w:val="Standard"/>
        <w:jc w:val="both"/>
        <w:rPr>
          <w:rFonts w:cs="Times New Roman"/>
          <w:b/>
          <w:bCs/>
          <w:sz w:val="28"/>
          <w:szCs w:val="28"/>
        </w:rPr>
      </w:pPr>
    </w:p>
    <w:p w14:paraId="3CA0DF87" w14:textId="02AC17F6" w:rsidR="00B14041" w:rsidRDefault="00B14041" w:rsidP="00EA03C0">
      <w:pPr>
        <w:pStyle w:val="Standard"/>
        <w:jc w:val="both"/>
        <w:rPr>
          <w:rFonts w:cs="Times New Roman"/>
          <w:b/>
          <w:bCs/>
          <w:sz w:val="28"/>
          <w:szCs w:val="28"/>
        </w:rPr>
      </w:pPr>
    </w:p>
    <w:p w14:paraId="355CF4A3" w14:textId="7A5854ED" w:rsidR="00B14041" w:rsidRDefault="00B14041" w:rsidP="00EA03C0">
      <w:pPr>
        <w:pStyle w:val="Standard"/>
        <w:jc w:val="both"/>
        <w:rPr>
          <w:rFonts w:cs="Times New Roman"/>
          <w:b/>
          <w:bCs/>
          <w:sz w:val="28"/>
          <w:szCs w:val="28"/>
        </w:rPr>
      </w:pPr>
    </w:p>
    <w:p w14:paraId="29BF1471" w14:textId="227FEEC5" w:rsidR="007676FE" w:rsidRDefault="007676FE" w:rsidP="00EA03C0">
      <w:pPr>
        <w:pStyle w:val="Standard"/>
        <w:jc w:val="both"/>
        <w:rPr>
          <w:rFonts w:cs="Times New Roman"/>
          <w:b/>
          <w:bCs/>
          <w:sz w:val="28"/>
          <w:szCs w:val="28"/>
        </w:rPr>
      </w:pPr>
    </w:p>
    <w:p w14:paraId="20F7CC7E" w14:textId="5D6CB7D7" w:rsidR="007676FE" w:rsidRDefault="007676FE" w:rsidP="00EA03C0">
      <w:pPr>
        <w:pStyle w:val="Standard"/>
        <w:jc w:val="both"/>
        <w:rPr>
          <w:rFonts w:cs="Times New Roman"/>
          <w:b/>
          <w:bCs/>
          <w:sz w:val="28"/>
          <w:szCs w:val="28"/>
        </w:rPr>
      </w:pPr>
    </w:p>
    <w:p w14:paraId="2ED5AA8B" w14:textId="55FC5E80" w:rsidR="007676FE" w:rsidRDefault="007676FE" w:rsidP="00EA03C0">
      <w:pPr>
        <w:pStyle w:val="Standard"/>
        <w:jc w:val="both"/>
        <w:rPr>
          <w:rFonts w:cs="Times New Roman"/>
          <w:b/>
          <w:bCs/>
          <w:sz w:val="28"/>
          <w:szCs w:val="28"/>
        </w:rPr>
      </w:pPr>
    </w:p>
    <w:p w14:paraId="4DC243B1" w14:textId="30ABCC6C" w:rsidR="007676FE" w:rsidRDefault="007676FE" w:rsidP="00EA03C0">
      <w:pPr>
        <w:pStyle w:val="Standard"/>
        <w:jc w:val="both"/>
        <w:rPr>
          <w:rFonts w:cs="Times New Roman"/>
          <w:b/>
          <w:bCs/>
          <w:sz w:val="28"/>
          <w:szCs w:val="28"/>
        </w:rPr>
      </w:pPr>
    </w:p>
    <w:p w14:paraId="49CE0D05" w14:textId="00D66518" w:rsidR="007676FE" w:rsidRDefault="007676FE" w:rsidP="00EA03C0">
      <w:pPr>
        <w:pStyle w:val="Standard"/>
        <w:jc w:val="both"/>
        <w:rPr>
          <w:rFonts w:cs="Times New Roman"/>
          <w:b/>
          <w:bCs/>
          <w:sz w:val="28"/>
          <w:szCs w:val="28"/>
        </w:rPr>
      </w:pPr>
    </w:p>
    <w:p w14:paraId="3BF0E8E4" w14:textId="24233BE3" w:rsidR="007676FE" w:rsidRDefault="007676FE" w:rsidP="00EA03C0">
      <w:pPr>
        <w:pStyle w:val="Standard"/>
        <w:jc w:val="both"/>
        <w:rPr>
          <w:rFonts w:cs="Times New Roman"/>
          <w:b/>
          <w:bCs/>
          <w:sz w:val="28"/>
          <w:szCs w:val="28"/>
        </w:rPr>
      </w:pPr>
    </w:p>
    <w:p w14:paraId="76BD3639" w14:textId="53D622D7" w:rsidR="007676FE" w:rsidRDefault="007676FE" w:rsidP="00EA03C0">
      <w:pPr>
        <w:pStyle w:val="Standard"/>
        <w:jc w:val="both"/>
        <w:rPr>
          <w:rFonts w:cs="Times New Roman"/>
          <w:b/>
          <w:bCs/>
          <w:sz w:val="28"/>
          <w:szCs w:val="28"/>
        </w:rPr>
      </w:pPr>
    </w:p>
    <w:p w14:paraId="1BCFFD87" w14:textId="77777777" w:rsidR="00EA03C0" w:rsidRDefault="00EA03C0" w:rsidP="00EA03C0">
      <w:pPr>
        <w:pStyle w:val="Standard"/>
        <w:jc w:val="both"/>
        <w:rPr>
          <w:rFonts w:cs="Times New Roman"/>
          <w:b/>
          <w:bCs/>
        </w:rPr>
      </w:pPr>
    </w:p>
    <w:p w14:paraId="153DEF80" w14:textId="77777777" w:rsidR="00EA03C0" w:rsidRDefault="00EA03C0" w:rsidP="00EA03C0">
      <w:pPr>
        <w:pStyle w:val="Standard"/>
        <w:jc w:val="center"/>
        <w:rPr>
          <w:rFonts w:cs="Times New Roman"/>
          <w:b/>
          <w:bCs/>
        </w:rPr>
      </w:pPr>
      <w:r w:rsidRPr="00CB5C79">
        <w:rPr>
          <w:rFonts w:cs="Times New Roman"/>
          <w:b/>
          <w:bCs/>
        </w:rPr>
        <w:t>ст.  Раздольная</w:t>
      </w:r>
    </w:p>
    <w:p w14:paraId="0419B19C" w14:textId="77777777" w:rsidR="00EA03C0" w:rsidRDefault="00EA03C0" w:rsidP="00EA03C0">
      <w:pPr>
        <w:pStyle w:val="Standard"/>
        <w:jc w:val="center"/>
        <w:rPr>
          <w:rFonts w:cs="Times New Roman"/>
          <w:b/>
          <w:bCs/>
        </w:rPr>
      </w:pPr>
    </w:p>
    <w:p w14:paraId="68BF524F" w14:textId="49B69DFD" w:rsidR="00EA03C0" w:rsidRDefault="00EA03C0" w:rsidP="00EA03C0">
      <w:pPr>
        <w:pStyle w:val="Standard"/>
        <w:jc w:val="center"/>
        <w:rPr>
          <w:rFonts w:cs="Times New Roman"/>
          <w:b/>
          <w:bCs/>
        </w:rPr>
      </w:pPr>
      <w:r>
        <w:rPr>
          <w:rFonts w:cs="Times New Roman"/>
          <w:b/>
          <w:bCs/>
        </w:rPr>
        <w:t>2023</w:t>
      </w:r>
    </w:p>
    <w:p w14:paraId="07A39001" w14:textId="68FC074C" w:rsidR="00905046" w:rsidRDefault="00905046" w:rsidP="00905046">
      <w:pPr>
        <w:pStyle w:val="a3"/>
        <w:ind w:firstLine="567"/>
        <w:jc w:val="both"/>
        <w:rPr>
          <w:rFonts w:ascii="Times New Roman" w:hAnsi="Times New Roman"/>
          <w:sz w:val="28"/>
          <w:szCs w:val="28"/>
        </w:rPr>
      </w:pPr>
    </w:p>
    <w:tbl>
      <w:tblPr>
        <w:tblStyle w:val="a6"/>
        <w:tblW w:w="0" w:type="auto"/>
        <w:tblLook w:val="04A0" w:firstRow="1" w:lastRow="0" w:firstColumn="1" w:lastColumn="0" w:noHBand="0" w:noVBand="1"/>
      </w:tblPr>
      <w:tblGrid>
        <w:gridCol w:w="704"/>
        <w:gridCol w:w="7276"/>
        <w:gridCol w:w="1365"/>
      </w:tblGrid>
      <w:tr w:rsidR="00EA3032" w:rsidRPr="00675498" w14:paraId="5C01D479" w14:textId="77777777" w:rsidTr="00EA3032">
        <w:tc>
          <w:tcPr>
            <w:tcW w:w="704" w:type="dxa"/>
          </w:tcPr>
          <w:p w14:paraId="3258C866" w14:textId="3DACAB75" w:rsidR="00EA3032" w:rsidRPr="00675498" w:rsidRDefault="00EA3032" w:rsidP="00905046">
            <w:pPr>
              <w:pStyle w:val="a3"/>
              <w:jc w:val="both"/>
              <w:rPr>
                <w:rFonts w:ascii="Times New Roman" w:hAnsi="Times New Roman"/>
                <w:sz w:val="22"/>
                <w:szCs w:val="22"/>
              </w:rPr>
            </w:pPr>
            <w:r w:rsidRPr="00675498">
              <w:rPr>
                <w:rFonts w:ascii="Times New Roman" w:hAnsi="Times New Roman"/>
                <w:sz w:val="22"/>
                <w:szCs w:val="22"/>
              </w:rPr>
              <w:t>п/п</w:t>
            </w:r>
          </w:p>
        </w:tc>
        <w:tc>
          <w:tcPr>
            <w:tcW w:w="7276" w:type="dxa"/>
          </w:tcPr>
          <w:p w14:paraId="130CB46B" w14:textId="626BE2D2" w:rsidR="00EA3032" w:rsidRPr="00675498" w:rsidRDefault="00EA3032" w:rsidP="00905046">
            <w:pPr>
              <w:pStyle w:val="a3"/>
              <w:jc w:val="both"/>
              <w:rPr>
                <w:rFonts w:ascii="Times New Roman" w:hAnsi="Times New Roman"/>
                <w:sz w:val="22"/>
                <w:szCs w:val="22"/>
              </w:rPr>
            </w:pPr>
            <w:r w:rsidRPr="00675498">
              <w:rPr>
                <w:rFonts w:ascii="Times New Roman" w:hAnsi="Times New Roman"/>
                <w:sz w:val="22"/>
                <w:szCs w:val="22"/>
              </w:rPr>
              <w:t>содержание</w:t>
            </w:r>
          </w:p>
        </w:tc>
        <w:tc>
          <w:tcPr>
            <w:tcW w:w="1365" w:type="dxa"/>
          </w:tcPr>
          <w:p w14:paraId="69722BA9" w14:textId="09AB0402" w:rsidR="00EA3032" w:rsidRPr="00675498" w:rsidRDefault="00EA3032" w:rsidP="00905046">
            <w:pPr>
              <w:pStyle w:val="a3"/>
              <w:jc w:val="both"/>
              <w:rPr>
                <w:rFonts w:ascii="Times New Roman" w:hAnsi="Times New Roman"/>
                <w:sz w:val="22"/>
                <w:szCs w:val="22"/>
              </w:rPr>
            </w:pPr>
            <w:r w:rsidRPr="00675498">
              <w:rPr>
                <w:rFonts w:ascii="Times New Roman" w:hAnsi="Times New Roman"/>
                <w:sz w:val="22"/>
                <w:szCs w:val="22"/>
              </w:rPr>
              <w:t>Номер страницы</w:t>
            </w:r>
          </w:p>
        </w:tc>
      </w:tr>
      <w:tr w:rsidR="00EA3032" w:rsidRPr="00675498" w14:paraId="1594BA46" w14:textId="77777777" w:rsidTr="00EA3032">
        <w:tc>
          <w:tcPr>
            <w:tcW w:w="704" w:type="dxa"/>
          </w:tcPr>
          <w:p w14:paraId="4D411D3E" w14:textId="0414AAB1" w:rsidR="00EA3032" w:rsidRPr="00675498" w:rsidRDefault="00EA3032" w:rsidP="00905046">
            <w:pPr>
              <w:pStyle w:val="a3"/>
              <w:jc w:val="both"/>
              <w:rPr>
                <w:rFonts w:ascii="Times New Roman" w:hAnsi="Times New Roman"/>
                <w:sz w:val="22"/>
                <w:szCs w:val="22"/>
              </w:rPr>
            </w:pPr>
            <w:r w:rsidRPr="00675498">
              <w:rPr>
                <w:rFonts w:ascii="Times New Roman" w:hAnsi="Times New Roman"/>
                <w:sz w:val="22"/>
                <w:szCs w:val="22"/>
              </w:rPr>
              <w:t xml:space="preserve">1. </w:t>
            </w:r>
          </w:p>
        </w:tc>
        <w:tc>
          <w:tcPr>
            <w:tcW w:w="7276" w:type="dxa"/>
          </w:tcPr>
          <w:p w14:paraId="560BB3F5" w14:textId="27E50226" w:rsidR="00EA3032" w:rsidRPr="00675498" w:rsidRDefault="00EA3032" w:rsidP="00905046">
            <w:pPr>
              <w:pStyle w:val="a3"/>
              <w:jc w:val="both"/>
              <w:rPr>
                <w:rFonts w:ascii="Times New Roman" w:hAnsi="Times New Roman"/>
                <w:b/>
                <w:bCs/>
                <w:sz w:val="22"/>
                <w:szCs w:val="22"/>
              </w:rPr>
            </w:pPr>
            <w:r w:rsidRPr="00675498">
              <w:rPr>
                <w:rFonts w:ascii="Times New Roman" w:hAnsi="Times New Roman"/>
                <w:b/>
                <w:bCs/>
                <w:sz w:val="22"/>
                <w:szCs w:val="22"/>
              </w:rPr>
              <w:t>События года</w:t>
            </w:r>
          </w:p>
        </w:tc>
        <w:tc>
          <w:tcPr>
            <w:tcW w:w="1365" w:type="dxa"/>
          </w:tcPr>
          <w:p w14:paraId="1A038F14" w14:textId="77777777" w:rsidR="00EA3032" w:rsidRPr="00675498" w:rsidRDefault="00EA3032" w:rsidP="00905046">
            <w:pPr>
              <w:pStyle w:val="a3"/>
              <w:jc w:val="both"/>
              <w:rPr>
                <w:rFonts w:ascii="Times New Roman" w:hAnsi="Times New Roman"/>
                <w:sz w:val="22"/>
                <w:szCs w:val="22"/>
              </w:rPr>
            </w:pPr>
          </w:p>
        </w:tc>
      </w:tr>
      <w:tr w:rsidR="00EA3032" w:rsidRPr="00675498" w14:paraId="0C459413" w14:textId="77777777" w:rsidTr="00675498">
        <w:trPr>
          <w:trHeight w:val="586"/>
        </w:trPr>
        <w:tc>
          <w:tcPr>
            <w:tcW w:w="704" w:type="dxa"/>
          </w:tcPr>
          <w:p w14:paraId="05BAD844" w14:textId="50B71AAC" w:rsidR="00EA3032" w:rsidRPr="00675498" w:rsidRDefault="00EA3032" w:rsidP="00905046">
            <w:pPr>
              <w:pStyle w:val="a3"/>
              <w:jc w:val="both"/>
              <w:rPr>
                <w:rFonts w:ascii="Times New Roman" w:hAnsi="Times New Roman"/>
                <w:sz w:val="22"/>
                <w:szCs w:val="22"/>
              </w:rPr>
            </w:pPr>
            <w:r w:rsidRPr="00675498">
              <w:rPr>
                <w:rFonts w:ascii="Times New Roman" w:hAnsi="Times New Roman"/>
                <w:sz w:val="22"/>
                <w:szCs w:val="22"/>
              </w:rPr>
              <w:t>1.1</w:t>
            </w:r>
          </w:p>
        </w:tc>
        <w:tc>
          <w:tcPr>
            <w:tcW w:w="7276" w:type="dxa"/>
          </w:tcPr>
          <w:p w14:paraId="6C074B18" w14:textId="339EF182" w:rsidR="00EA3032" w:rsidRPr="00675498" w:rsidRDefault="00EA3032" w:rsidP="00EA3032">
            <w:pPr>
              <w:pStyle w:val="a3"/>
              <w:rPr>
                <w:rFonts w:ascii="Times New Roman" w:hAnsi="Times New Roman"/>
                <w:sz w:val="22"/>
                <w:szCs w:val="22"/>
              </w:rPr>
            </w:pPr>
            <w:r w:rsidRPr="00675498">
              <w:rPr>
                <w:rFonts w:ascii="Times New Roman" w:hAnsi="Times New Roman"/>
                <w:sz w:val="22"/>
                <w:szCs w:val="22"/>
              </w:rPr>
              <w:t>Наиболее значительные события в деятельности библиотек муниципального образования в отчетный период.</w:t>
            </w:r>
          </w:p>
        </w:tc>
        <w:tc>
          <w:tcPr>
            <w:tcW w:w="1365" w:type="dxa"/>
          </w:tcPr>
          <w:p w14:paraId="6ED8BFDE" w14:textId="651EA593" w:rsidR="00EA3032" w:rsidRPr="00675498" w:rsidRDefault="007676FE" w:rsidP="00905046">
            <w:pPr>
              <w:pStyle w:val="a3"/>
              <w:jc w:val="both"/>
              <w:rPr>
                <w:rFonts w:ascii="Times New Roman" w:hAnsi="Times New Roman"/>
                <w:sz w:val="22"/>
                <w:szCs w:val="22"/>
              </w:rPr>
            </w:pPr>
            <w:r>
              <w:rPr>
                <w:rFonts w:ascii="Times New Roman" w:hAnsi="Times New Roman"/>
                <w:sz w:val="22"/>
                <w:szCs w:val="22"/>
              </w:rPr>
              <w:t>5</w:t>
            </w:r>
          </w:p>
        </w:tc>
      </w:tr>
      <w:tr w:rsidR="00EA3032" w:rsidRPr="00675498" w14:paraId="31694477" w14:textId="77777777" w:rsidTr="00EA3032">
        <w:tc>
          <w:tcPr>
            <w:tcW w:w="704" w:type="dxa"/>
          </w:tcPr>
          <w:p w14:paraId="644E4A15" w14:textId="027BA706" w:rsidR="00EA3032" w:rsidRPr="00675498" w:rsidRDefault="00EA3032" w:rsidP="00905046">
            <w:pPr>
              <w:pStyle w:val="a3"/>
              <w:jc w:val="both"/>
              <w:rPr>
                <w:rFonts w:ascii="Times New Roman" w:hAnsi="Times New Roman"/>
                <w:sz w:val="22"/>
                <w:szCs w:val="22"/>
              </w:rPr>
            </w:pPr>
            <w:r w:rsidRPr="00675498">
              <w:rPr>
                <w:rFonts w:ascii="Times New Roman" w:hAnsi="Times New Roman"/>
                <w:sz w:val="22"/>
                <w:szCs w:val="22"/>
              </w:rPr>
              <w:t>1.2</w:t>
            </w:r>
          </w:p>
        </w:tc>
        <w:tc>
          <w:tcPr>
            <w:tcW w:w="7276" w:type="dxa"/>
          </w:tcPr>
          <w:p w14:paraId="2A7CF5C6" w14:textId="67EF2666" w:rsidR="00EA3032" w:rsidRPr="00675498" w:rsidRDefault="00EA3032" w:rsidP="00905046">
            <w:pPr>
              <w:pStyle w:val="a3"/>
              <w:jc w:val="both"/>
              <w:rPr>
                <w:rFonts w:ascii="Times New Roman" w:hAnsi="Times New Roman"/>
                <w:sz w:val="22"/>
                <w:szCs w:val="22"/>
              </w:rPr>
            </w:pPr>
            <w:r w:rsidRPr="00675498">
              <w:rPr>
                <w:rFonts w:ascii="Times New Roman" w:hAnsi="Times New Roman"/>
                <w:sz w:val="22"/>
                <w:szCs w:val="22"/>
              </w:rPr>
              <w:t>Региональные и муниципальные нормативно-правовые акты, оказывающие влияние на деятельность библиотек</w:t>
            </w:r>
          </w:p>
        </w:tc>
        <w:tc>
          <w:tcPr>
            <w:tcW w:w="1365" w:type="dxa"/>
          </w:tcPr>
          <w:p w14:paraId="16ED8739" w14:textId="4F0698E1" w:rsidR="00EA3032" w:rsidRPr="00675498" w:rsidRDefault="00675498" w:rsidP="00905046">
            <w:pPr>
              <w:pStyle w:val="a3"/>
              <w:jc w:val="both"/>
              <w:rPr>
                <w:rFonts w:ascii="Times New Roman" w:hAnsi="Times New Roman"/>
                <w:sz w:val="22"/>
                <w:szCs w:val="22"/>
              </w:rPr>
            </w:pPr>
            <w:r>
              <w:rPr>
                <w:rFonts w:ascii="Times New Roman" w:hAnsi="Times New Roman"/>
                <w:sz w:val="22"/>
                <w:szCs w:val="22"/>
              </w:rPr>
              <w:t>5</w:t>
            </w:r>
          </w:p>
        </w:tc>
      </w:tr>
      <w:tr w:rsidR="00EA3032" w:rsidRPr="00675498" w14:paraId="5785F6D2" w14:textId="77777777" w:rsidTr="00EA3032">
        <w:tc>
          <w:tcPr>
            <w:tcW w:w="704" w:type="dxa"/>
          </w:tcPr>
          <w:p w14:paraId="2E7449E5" w14:textId="55B296F9" w:rsidR="00EA3032" w:rsidRPr="00675498" w:rsidRDefault="00DE7A30" w:rsidP="00905046">
            <w:pPr>
              <w:pStyle w:val="a3"/>
              <w:jc w:val="both"/>
              <w:rPr>
                <w:rFonts w:ascii="Times New Roman" w:hAnsi="Times New Roman"/>
                <w:sz w:val="22"/>
                <w:szCs w:val="22"/>
              </w:rPr>
            </w:pPr>
            <w:r w:rsidRPr="00675498">
              <w:rPr>
                <w:rFonts w:ascii="Times New Roman" w:hAnsi="Times New Roman"/>
                <w:sz w:val="22"/>
                <w:szCs w:val="22"/>
              </w:rPr>
              <w:t>1.3</w:t>
            </w:r>
          </w:p>
        </w:tc>
        <w:tc>
          <w:tcPr>
            <w:tcW w:w="7276" w:type="dxa"/>
          </w:tcPr>
          <w:p w14:paraId="3E43A6AA" w14:textId="151794C5" w:rsidR="00EA3032" w:rsidRPr="00675498" w:rsidRDefault="00DE7A30" w:rsidP="00905046">
            <w:pPr>
              <w:pStyle w:val="a3"/>
              <w:jc w:val="both"/>
              <w:rPr>
                <w:rFonts w:ascii="Times New Roman" w:hAnsi="Times New Roman"/>
                <w:sz w:val="22"/>
                <w:szCs w:val="22"/>
              </w:rPr>
            </w:pPr>
            <w:r w:rsidRPr="00675498">
              <w:rPr>
                <w:rFonts w:ascii="Times New Roman" w:hAnsi="Times New Roman"/>
                <w:sz w:val="22"/>
                <w:szCs w:val="22"/>
              </w:rPr>
              <w:t>Программы сохранения и развития библиотечной отрасли.</w:t>
            </w:r>
          </w:p>
        </w:tc>
        <w:tc>
          <w:tcPr>
            <w:tcW w:w="1365" w:type="dxa"/>
          </w:tcPr>
          <w:p w14:paraId="445DA4BE" w14:textId="4B23D02C" w:rsidR="00EA3032" w:rsidRPr="00675498" w:rsidRDefault="00675498" w:rsidP="00905046">
            <w:pPr>
              <w:pStyle w:val="a3"/>
              <w:jc w:val="both"/>
              <w:rPr>
                <w:rFonts w:ascii="Times New Roman" w:hAnsi="Times New Roman"/>
                <w:sz w:val="22"/>
                <w:szCs w:val="22"/>
              </w:rPr>
            </w:pPr>
            <w:r>
              <w:rPr>
                <w:rFonts w:ascii="Times New Roman" w:hAnsi="Times New Roman"/>
                <w:sz w:val="22"/>
                <w:szCs w:val="22"/>
              </w:rPr>
              <w:t>6</w:t>
            </w:r>
          </w:p>
        </w:tc>
      </w:tr>
      <w:tr w:rsidR="00EA3032" w:rsidRPr="00675498" w14:paraId="7A7BE5B7" w14:textId="77777777" w:rsidTr="00EA3032">
        <w:tc>
          <w:tcPr>
            <w:tcW w:w="704" w:type="dxa"/>
          </w:tcPr>
          <w:p w14:paraId="495AC269" w14:textId="59C3A875" w:rsidR="00EA3032" w:rsidRPr="00675498" w:rsidRDefault="00DE7A30" w:rsidP="00905046">
            <w:pPr>
              <w:pStyle w:val="a3"/>
              <w:jc w:val="both"/>
              <w:rPr>
                <w:rFonts w:ascii="Times New Roman" w:hAnsi="Times New Roman"/>
                <w:sz w:val="22"/>
                <w:szCs w:val="22"/>
              </w:rPr>
            </w:pPr>
            <w:r w:rsidRPr="00675498">
              <w:rPr>
                <w:rFonts w:ascii="Times New Roman" w:hAnsi="Times New Roman"/>
                <w:sz w:val="22"/>
                <w:szCs w:val="22"/>
              </w:rPr>
              <w:t>1.4</w:t>
            </w:r>
          </w:p>
        </w:tc>
        <w:tc>
          <w:tcPr>
            <w:tcW w:w="7276" w:type="dxa"/>
          </w:tcPr>
          <w:p w14:paraId="39E1141B" w14:textId="0063AD56" w:rsidR="00EA3032" w:rsidRPr="00675498" w:rsidRDefault="00DE7A30" w:rsidP="00905046">
            <w:pPr>
              <w:pStyle w:val="a3"/>
              <w:jc w:val="both"/>
              <w:rPr>
                <w:rFonts w:ascii="Times New Roman" w:hAnsi="Times New Roman"/>
                <w:sz w:val="22"/>
                <w:szCs w:val="22"/>
              </w:rPr>
            </w:pPr>
            <w:r w:rsidRPr="00675498">
              <w:rPr>
                <w:rFonts w:ascii="Times New Roman" w:hAnsi="Times New Roman"/>
                <w:sz w:val="22"/>
                <w:szCs w:val="22"/>
              </w:rPr>
              <w:t>Вопросы по развитию библиотечного дела на рассмотрение муниципальных органов законодательной и исполнительной власти местного самоуправления</w:t>
            </w:r>
          </w:p>
        </w:tc>
        <w:tc>
          <w:tcPr>
            <w:tcW w:w="1365" w:type="dxa"/>
          </w:tcPr>
          <w:p w14:paraId="0ACD211C" w14:textId="37F5F90F" w:rsidR="00EA3032" w:rsidRPr="00675498" w:rsidRDefault="00675498" w:rsidP="00905046">
            <w:pPr>
              <w:pStyle w:val="a3"/>
              <w:jc w:val="both"/>
              <w:rPr>
                <w:rFonts w:ascii="Times New Roman" w:hAnsi="Times New Roman"/>
                <w:sz w:val="22"/>
                <w:szCs w:val="22"/>
              </w:rPr>
            </w:pPr>
            <w:r>
              <w:rPr>
                <w:rFonts w:ascii="Times New Roman" w:hAnsi="Times New Roman"/>
                <w:sz w:val="22"/>
                <w:szCs w:val="22"/>
              </w:rPr>
              <w:t>6</w:t>
            </w:r>
          </w:p>
        </w:tc>
      </w:tr>
      <w:tr w:rsidR="00EA3032" w:rsidRPr="00675498" w14:paraId="2D74EA30" w14:textId="77777777" w:rsidTr="00EA3032">
        <w:tc>
          <w:tcPr>
            <w:tcW w:w="704" w:type="dxa"/>
          </w:tcPr>
          <w:p w14:paraId="7E28A6AC" w14:textId="462C5838" w:rsidR="00EA3032" w:rsidRPr="00675498" w:rsidRDefault="00DE7A30" w:rsidP="00905046">
            <w:pPr>
              <w:pStyle w:val="a3"/>
              <w:jc w:val="both"/>
              <w:rPr>
                <w:rFonts w:ascii="Times New Roman" w:hAnsi="Times New Roman"/>
                <w:sz w:val="22"/>
                <w:szCs w:val="22"/>
              </w:rPr>
            </w:pPr>
            <w:r w:rsidRPr="00675498">
              <w:rPr>
                <w:rFonts w:ascii="Times New Roman" w:hAnsi="Times New Roman"/>
                <w:sz w:val="22"/>
                <w:szCs w:val="22"/>
              </w:rPr>
              <w:t>1.5</w:t>
            </w:r>
          </w:p>
        </w:tc>
        <w:tc>
          <w:tcPr>
            <w:tcW w:w="7276" w:type="dxa"/>
          </w:tcPr>
          <w:p w14:paraId="788F04CC" w14:textId="72EA3FF9" w:rsidR="00EA3032" w:rsidRPr="00675498" w:rsidRDefault="00DE7A30" w:rsidP="00905046">
            <w:pPr>
              <w:pStyle w:val="a3"/>
              <w:jc w:val="both"/>
              <w:rPr>
                <w:rFonts w:ascii="Times New Roman" w:hAnsi="Times New Roman"/>
                <w:sz w:val="22"/>
                <w:szCs w:val="22"/>
              </w:rPr>
            </w:pPr>
            <w:r w:rsidRPr="00675498">
              <w:rPr>
                <w:rFonts w:ascii="Times New Roman" w:hAnsi="Times New Roman"/>
                <w:sz w:val="22"/>
                <w:szCs w:val="22"/>
              </w:rPr>
              <w:t>Участие в акциях, мероприятиях, конкурсах общероссийского и краевого, муниципального масштаба</w:t>
            </w:r>
          </w:p>
        </w:tc>
        <w:tc>
          <w:tcPr>
            <w:tcW w:w="1365" w:type="dxa"/>
          </w:tcPr>
          <w:p w14:paraId="21B8111B" w14:textId="72607C74" w:rsidR="00EA3032" w:rsidRPr="00675498" w:rsidRDefault="00675498" w:rsidP="00905046">
            <w:pPr>
              <w:pStyle w:val="a3"/>
              <w:jc w:val="both"/>
              <w:rPr>
                <w:rFonts w:ascii="Times New Roman" w:hAnsi="Times New Roman"/>
                <w:sz w:val="22"/>
                <w:szCs w:val="22"/>
              </w:rPr>
            </w:pPr>
            <w:r>
              <w:rPr>
                <w:rFonts w:ascii="Times New Roman" w:hAnsi="Times New Roman"/>
                <w:sz w:val="22"/>
                <w:szCs w:val="22"/>
              </w:rPr>
              <w:t>6</w:t>
            </w:r>
          </w:p>
        </w:tc>
      </w:tr>
      <w:tr w:rsidR="00EA3032" w:rsidRPr="00675498" w14:paraId="13E5E6D7" w14:textId="77777777" w:rsidTr="00EA3032">
        <w:tc>
          <w:tcPr>
            <w:tcW w:w="704" w:type="dxa"/>
          </w:tcPr>
          <w:p w14:paraId="794901CF" w14:textId="5659E5D6" w:rsidR="00EA3032" w:rsidRPr="00675498" w:rsidRDefault="008A1308" w:rsidP="00905046">
            <w:pPr>
              <w:pStyle w:val="a3"/>
              <w:jc w:val="both"/>
              <w:rPr>
                <w:rFonts w:ascii="Times New Roman" w:hAnsi="Times New Roman"/>
                <w:sz w:val="22"/>
                <w:szCs w:val="22"/>
              </w:rPr>
            </w:pPr>
            <w:r w:rsidRPr="00675498">
              <w:rPr>
                <w:rFonts w:ascii="Times New Roman" w:hAnsi="Times New Roman"/>
                <w:sz w:val="22"/>
                <w:szCs w:val="22"/>
              </w:rPr>
              <w:t>2</w:t>
            </w:r>
          </w:p>
        </w:tc>
        <w:tc>
          <w:tcPr>
            <w:tcW w:w="7276" w:type="dxa"/>
          </w:tcPr>
          <w:p w14:paraId="00D76241" w14:textId="31F36C73" w:rsidR="00EA3032" w:rsidRPr="00675498" w:rsidRDefault="008A1308" w:rsidP="00905046">
            <w:pPr>
              <w:pStyle w:val="a3"/>
              <w:jc w:val="both"/>
              <w:rPr>
                <w:rFonts w:ascii="Times New Roman" w:hAnsi="Times New Roman"/>
                <w:b/>
                <w:bCs/>
                <w:sz w:val="22"/>
                <w:szCs w:val="22"/>
              </w:rPr>
            </w:pPr>
            <w:r w:rsidRPr="00675498">
              <w:rPr>
                <w:rFonts w:ascii="Times New Roman" w:hAnsi="Times New Roman"/>
                <w:b/>
                <w:bCs/>
                <w:sz w:val="22"/>
                <w:szCs w:val="22"/>
              </w:rPr>
              <w:t>Библиотечная сеть</w:t>
            </w:r>
          </w:p>
        </w:tc>
        <w:tc>
          <w:tcPr>
            <w:tcW w:w="1365" w:type="dxa"/>
          </w:tcPr>
          <w:p w14:paraId="61E11B6C" w14:textId="50BF5DED" w:rsidR="00EA3032" w:rsidRPr="00675498" w:rsidRDefault="00DB37AB" w:rsidP="00905046">
            <w:pPr>
              <w:pStyle w:val="a3"/>
              <w:jc w:val="both"/>
              <w:rPr>
                <w:rFonts w:ascii="Times New Roman" w:hAnsi="Times New Roman"/>
                <w:sz w:val="22"/>
                <w:szCs w:val="22"/>
              </w:rPr>
            </w:pPr>
            <w:r>
              <w:rPr>
                <w:rFonts w:ascii="Times New Roman" w:hAnsi="Times New Roman"/>
                <w:sz w:val="22"/>
                <w:szCs w:val="22"/>
              </w:rPr>
              <w:t>7</w:t>
            </w:r>
          </w:p>
        </w:tc>
      </w:tr>
      <w:tr w:rsidR="008A1308" w:rsidRPr="00675498" w14:paraId="318BAC33" w14:textId="77777777" w:rsidTr="00EA3032">
        <w:tc>
          <w:tcPr>
            <w:tcW w:w="704" w:type="dxa"/>
          </w:tcPr>
          <w:p w14:paraId="3DAF4276" w14:textId="609C07B9" w:rsidR="008A1308" w:rsidRPr="00675498" w:rsidRDefault="008A1308" w:rsidP="00905046">
            <w:pPr>
              <w:pStyle w:val="a3"/>
              <w:jc w:val="both"/>
              <w:rPr>
                <w:rFonts w:ascii="Times New Roman" w:hAnsi="Times New Roman"/>
                <w:sz w:val="22"/>
                <w:szCs w:val="22"/>
              </w:rPr>
            </w:pPr>
            <w:r w:rsidRPr="00675498">
              <w:rPr>
                <w:rFonts w:ascii="Times New Roman" w:hAnsi="Times New Roman"/>
                <w:sz w:val="22"/>
                <w:szCs w:val="22"/>
              </w:rPr>
              <w:t>2.1</w:t>
            </w:r>
          </w:p>
        </w:tc>
        <w:tc>
          <w:tcPr>
            <w:tcW w:w="7276" w:type="dxa"/>
          </w:tcPr>
          <w:p w14:paraId="07959046" w14:textId="5BD0D98F" w:rsidR="008A1308" w:rsidRPr="00675498" w:rsidRDefault="008A1308" w:rsidP="00905046">
            <w:pPr>
              <w:pStyle w:val="a3"/>
              <w:jc w:val="both"/>
              <w:rPr>
                <w:rFonts w:ascii="Times New Roman" w:hAnsi="Times New Roman"/>
                <w:sz w:val="22"/>
                <w:szCs w:val="22"/>
              </w:rPr>
            </w:pPr>
            <w:r w:rsidRPr="00675498">
              <w:rPr>
                <w:rFonts w:ascii="Times New Roman" w:hAnsi="Times New Roman"/>
                <w:sz w:val="22"/>
                <w:szCs w:val="22"/>
              </w:rPr>
              <w:t xml:space="preserve"> Характеристика библиотечной сети</w:t>
            </w:r>
          </w:p>
        </w:tc>
        <w:tc>
          <w:tcPr>
            <w:tcW w:w="1365" w:type="dxa"/>
          </w:tcPr>
          <w:p w14:paraId="0FCC7405" w14:textId="58832895" w:rsidR="008A1308" w:rsidRPr="00675498" w:rsidRDefault="00DB37AB" w:rsidP="00905046">
            <w:pPr>
              <w:pStyle w:val="a3"/>
              <w:jc w:val="both"/>
              <w:rPr>
                <w:rFonts w:ascii="Times New Roman" w:hAnsi="Times New Roman"/>
                <w:sz w:val="22"/>
                <w:szCs w:val="22"/>
              </w:rPr>
            </w:pPr>
            <w:r>
              <w:rPr>
                <w:rFonts w:ascii="Times New Roman" w:hAnsi="Times New Roman"/>
                <w:sz w:val="22"/>
                <w:szCs w:val="22"/>
              </w:rPr>
              <w:t>7</w:t>
            </w:r>
          </w:p>
        </w:tc>
      </w:tr>
      <w:tr w:rsidR="008A1308" w:rsidRPr="00675498" w14:paraId="238BBA5D" w14:textId="77777777" w:rsidTr="00EA3032">
        <w:tc>
          <w:tcPr>
            <w:tcW w:w="704" w:type="dxa"/>
          </w:tcPr>
          <w:p w14:paraId="50BDC066" w14:textId="16618DE4" w:rsidR="008A1308" w:rsidRPr="00675498" w:rsidRDefault="008A1308" w:rsidP="00905046">
            <w:pPr>
              <w:pStyle w:val="a3"/>
              <w:jc w:val="both"/>
              <w:rPr>
                <w:rFonts w:ascii="Times New Roman" w:hAnsi="Times New Roman"/>
                <w:sz w:val="22"/>
                <w:szCs w:val="22"/>
              </w:rPr>
            </w:pPr>
            <w:r w:rsidRPr="00675498">
              <w:rPr>
                <w:rFonts w:ascii="Times New Roman" w:hAnsi="Times New Roman"/>
                <w:sz w:val="22"/>
                <w:szCs w:val="22"/>
              </w:rPr>
              <w:t>2.2</w:t>
            </w:r>
          </w:p>
        </w:tc>
        <w:tc>
          <w:tcPr>
            <w:tcW w:w="7276" w:type="dxa"/>
          </w:tcPr>
          <w:p w14:paraId="1A8AE3CC" w14:textId="5D8F4CC0" w:rsidR="008A1308" w:rsidRPr="00675498" w:rsidRDefault="008A1308" w:rsidP="00905046">
            <w:pPr>
              <w:pStyle w:val="a3"/>
              <w:jc w:val="both"/>
              <w:rPr>
                <w:rFonts w:ascii="Times New Roman" w:hAnsi="Times New Roman"/>
                <w:sz w:val="22"/>
                <w:szCs w:val="22"/>
              </w:rPr>
            </w:pPr>
            <w:r w:rsidRPr="00675498">
              <w:rPr>
                <w:rFonts w:ascii="Times New Roman" w:hAnsi="Times New Roman"/>
                <w:sz w:val="22"/>
                <w:szCs w:val="22"/>
              </w:rPr>
              <w:t xml:space="preserve"> Создание модельных библиотек в рамках реализации национальных и региональных проектов и программ.</w:t>
            </w:r>
          </w:p>
        </w:tc>
        <w:tc>
          <w:tcPr>
            <w:tcW w:w="1365" w:type="dxa"/>
          </w:tcPr>
          <w:p w14:paraId="5D51BB4F" w14:textId="3AB8D404" w:rsidR="008A1308" w:rsidRPr="00675498" w:rsidRDefault="00DB37AB" w:rsidP="00905046">
            <w:pPr>
              <w:pStyle w:val="a3"/>
              <w:jc w:val="both"/>
              <w:rPr>
                <w:rFonts w:ascii="Times New Roman" w:hAnsi="Times New Roman"/>
                <w:sz w:val="22"/>
                <w:szCs w:val="22"/>
              </w:rPr>
            </w:pPr>
            <w:r>
              <w:rPr>
                <w:rFonts w:ascii="Times New Roman" w:hAnsi="Times New Roman"/>
                <w:sz w:val="22"/>
                <w:szCs w:val="22"/>
              </w:rPr>
              <w:t>7</w:t>
            </w:r>
          </w:p>
        </w:tc>
      </w:tr>
      <w:tr w:rsidR="008A1308" w:rsidRPr="00675498" w14:paraId="4F2429AF" w14:textId="77777777" w:rsidTr="00EA3032">
        <w:tc>
          <w:tcPr>
            <w:tcW w:w="704" w:type="dxa"/>
          </w:tcPr>
          <w:p w14:paraId="1E1C6934" w14:textId="4732C64B" w:rsidR="008A1308" w:rsidRPr="00675498" w:rsidRDefault="008A1308" w:rsidP="00905046">
            <w:pPr>
              <w:pStyle w:val="a3"/>
              <w:jc w:val="both"/>
              <w:rPr>
                <w:rFonts w:ascii="Times New Roman" w:hAnsi="Times New Roman"/>
                <w:sz w:val="22"/>
                <w:szCs w:val="22"/>
              </w:rPr>
            </w:pPr>
            <w:r w:rsidRPr="00675498">
              <w:rPr>
                <w:rFonts w:ascii="Times New Roman" w:hAnsi="Times New Roman"/>
                <w:sz w:val="22"/>
                <w:szCs w:val="22"/>
              </w:rPr>
              <w:t>2.3</w:t>
            </w:r>
          </w:p>
        </w:tc>
        <w:tc>
          <w:tcPr>
            <w:tcW w:w="7276" w:type="dxa"/>
          </w:tcPr>
          <w:p w14:paraId="42FCACF5" w14:textId="291AC8F2" w:rsidR="008A1308" w:rsidRPr="00675498" w:rsidRDefault="008A1308" w:rsidP="00905046">
            <w:pPr>
              <w:pStyle w:val="a3"/>
              <w:jc w:val="both"/>
              <w:rPr>
                <w:rFonts w:ascii="Times New Roman" w:hAnsi="Times New Roman"/>
                <w:sz w:val="22"/>
                <w:szCs w:val="22"/>
              </w:rPr>
            </w:pPr>
            <w:r w:rsidRPr="00675498">
              <w:rPr>
                <w:rFonts w:ascii="Times New Roman" w:hAnsi="Times New Roman"/>
                <w:sz w:val="22"/>
                <w:szCs w:val="22"/>
              </w:rPr>
              <w:t xml:space="preserve"> Мероприятия, направленные на внедрение Модельного стандарта деятельности общедоступной библиотеки (Приказ МК РФ от 31.10. 2014 г.), организацию модельных библиотек.</w:t>
            </w:r>
          </w:p>
        </w:tc>
        <w:tc>
          <w:tcPr>
            <w:tcW w:w="1365" w:type="dxa"/>
          </w:tcPr>
          <w:p w14:paraId="72840E44" w14:textId="5FAA68E8" w:rsidR="008A1308" w:rsidRPr="00675498" w:rsidRDefault="00DB37AB" w:rsidP="00905046">
            <w:pPr>
              <w:pStyle w:val="a3"/>
              <w:jc w:val="both"/>
              <w:rPr>
                <w:rFonts w:ascii="Times New Roman" w:hAnsi="Times New Roman"/>
                <w:sz w:val="22"/>
                <w:szCs w:val="22"/>
              </w:rPr>
            </w:pPr>
            <w:r>
              <w:rPr>
                <w:rFonts w:ascii="Times New Roman" w:hAnsi="Times New Roman"/>
                <w:sz w:val="22"/>
                <w:szCs w:val="22"/>
              </w:rPr>
              <w:t>7</w:t>
            </w:r>
          </w:p>
        </w:tc>
      </w:tr>
      <w:tr w:rsidR="008A1308" w:rsidRPr="00675498" w14:paraId="5C4E19A2" w14:textId="77777777" w:rsidTr="00EA3032">
        <w:tc>
          <w:tcPr>
            <w:tcW w:w="704" w:type="dxa"/>
          </w:tcPr>
          <w:p w14:paraId="6D1B4D18" w14:textId="6FAF6F1F" w:rsidR="008A1308" w:rsidRPr="00675498" w:rsidRDefault="008A1308" w:rsidP="00905046">
            <w:pPr>
              <w:pStyle w:val="a3"/>
              <w:jc w:val="both"/>
              <w:rPr>
                <w:rFonts w:ascii="Times New Roman" w:hAnsi="Times New Roman"/>
                <w:sz w:val="22"/>
                <w:szCs w:val="22"/>
              </w:rPr>
            </w:pPr>
            <w:r w:rsidRPr="00675498">
              <w:rPr>
                <w:rFonts w:ascii="Times New Roman" w:hAnsi="Times New Roman"/>
                <w:sz w:val="22"/>
                <w:szCs w:val="22"/>
              </w:rPr>
              <w:t>2.4</w:t>
            </w:r>
          </w:p>
        </w:tc>
        <w:tc>
          <w:tcPr>
            <w:tcW w:w="7276" w:type="dxa"/>
          </w:tcPr>
          <w:p w14:paraId="4B698B8E" w14:textId="7D4B011B" w:rsidR="008A1308" w:rsidRPr="00675498" w:rsidRDefault="008A1308" w:rsidP="00905046">
            <w:pPr>
              <w:pStyle w:val="a3"/>
              <w:jc w:val="both"/>
              <w:rPr>
                <w:rFonts w:ascii="Times New Roman" w:hAnsi="Times New Roman"/>
                <w:sz w:val="22"/>
                <w:szCs w:val="22"/>
              </w:rPr>
            </w:pPr>
            <w:r w:rsidRPr="00675498">
              <w:rPr>
                <w:rFonts w:ascii="Times New Roman" w:hAnsi="Times New Roman"/>
                <w:sz w:val="22"/>
                <w:szCs w:val="22"/>
              </w:rPr>
              <w:t xml:space="preserve"> Организационно-правовые аспекты структуры библиотечной сети и изменения, происходившие в анализируемом году. </w:t>
            </w:r>
          </w:p>
        </w:tc>
        <w:tc>
          <w:tcPr>
            <w:tcW w:w="1365" w:type="dxa"/>
          </w:tcPr>
          <w:p w14:paraId="2B1B95C9" w14:textId="278762C0" w:rsidR="008A1308" w:rsidRPr="00675498" w:rsidRDefault="00DB37AB" w:rsidP="00905046">
            <w:pPr>
              <w:pStyle w:val="a3"/>
              <w:jc w:val="both"/>
              <w:rPr>
                <w:rFonts w:ascii="Times New Roman" w:hAnsi="Times New Roman"/>
                <w:sz w:val="22"/>
                <w:szCs w:val="22"/>
              </w:rPr>
            </w:pPr>
            <w:r>
              <w:rPr>
                <w:rFonts w:ascii="Times New Roman" w:hAnsi="Times New Roman"/>
                <w:sz w:val="22"/>
                <w:szCs w:val="22"/>
              </w:rPr>
              <w:t>7</w:t>
            </w:r>
          </w:p>
        </w:tc>
      </w:tr>
      <w:tr w:rsidR="008A1308" w:rsidRPr="00675498" w14:paraId="701D5B9C" w14:textId="77777777" w:rsidTr="00EA3032">
        <w:tc>
          <w:tcPr>
            <w:tcW w:w="704" w:type="dxa"/>
          </w:tcPr>
          <w:p w14:paraId="2347EBEA" w14:textId="3A06C7D1" w:rsidR="008A1308" w:rsidRPr="00675498" w:rsidRDefault="008A1308" w:rsidP="00905046">
            <w:pPr>
              <w:pStyle w:val="a3"/>
              <w:jc w:val="both"/>
              <w:rPr>
                <w:rFonts w:ascii="Times New Roman" w:hAnsi="Times New Roman"/>
                <w:sz w:val="22"/>
                <w:szCs w:val="22"/>
              </w:rPr>
            </w:pPr>
            <w:r w:rsidRPr="00675498">
              <w:rPr>
                <w:rFonts w:ascii="Times New Roman" w:hAnsi="Times New Roman"/>
                <w:sz w:val="22"/>
                <w:szCs w:val="22"/>
              </w:rPr>
              <w:t>2.5</w:t>
            </w:r>
          </w:p>
        </w:tc>
        <w:tc>
          <w:tcPr>
            <w:tcW w:w="7276" w:type="dxa"/>
          </w:tcPr>
          <w:p w14:paraId="19322A14" w14:textId="1B3BA9B3" w:rsidR="008A1308" w:rsidRPr="00675498" w:rsidRDefault="008A1308" w:rsidP="00905046">
            <w:pPr>
              <w:pStyle w:val="a3"/>
              <w:jc w:val="both"/>
              <w:rPr>
                <w:rFonts w:ascii="Times New Roman" w:hAnsi="Times New Roman"/>
                <w:sz w:val="22"/>
                <w:szCs w:val="22"/>
              </w:rPr>
            </w:pPr>
            <w:r w:rsidRPr="00675498">
              <w:rPr>
                <w:rFonts w:ascii="Times New Roman" w:hAnsi="Times New Roman"/>
                <w:sz w:val="22"/>
                <w:szCs w:val="22"/>
              </w:rPr>
              <w:t xml:space="preserve"> Решения, принятые органами местного самоуправления в рамках выполнения полномочий по организации библиотечного обслуживания населения. Реорганизация муниципальных библиотек в структуры не библиотечных организаций; перераспределение полномочий по организации библиотечного обслуживания; изменение правовых форм библиотек, наделение библиотеки Соблюдение норм действующего законодательства (опрос населения) при принятии решений о реорганизации/ликвидации муниципальной библиотеки, расположенной в сельском поселении (ст. 23 п.1.1. Федерального закона от 20.12.1994 № 78-ФЗ «О библиотечном деле»).</w:t>
            </w:r>
          </w:p>
        </w:tc>
        <w:tc>
          <w:tcPr>
            <w:tcW w:w="1365" w:type="dxa"/>
          </w:tcPr>
          <w:p w14:paraId="34851257" w14:textId="0FE42AC2" w:rsidR="008A1308" w:rsidRPr="00675498" w:rsidRDefault="00DB37AB" w:rsidP="00905046">
            <w:pPr>
              <w:pStyle w:val="a3"/>
              <w:jc w:val="both"/>
              <w:rPr>
                <w:rFonts w:ascii="Times New Roman" w:hAnsi="Times New Roman"/>
                <w:sz w:val="22"/>
                <w:szCs w:val="22"/>
              </w:rPr>
            </w:pPr>
            <w:r>
              <w:rPr>
                <w:rFonts w:ascii="Times New Roman" w:hAnsi="Times New Roman"/>
                <w:sz w:val="22"/>
                <w:szCs w:val="22"/>
              </w:rPr>
              <w:t>8</w:t>
            </w:r>
          </w:p>
        </w:tc>
      </w:tr>
      <w:tr w:rsidR="008A1308" w:rsidRPr="00675498" w14:paraId="680B7220" w14:textId="77777777" w:rsidTr="00EA3032">
        <w:tc>
          <w:tcPr>
            <w:tcW w:w="704" w:type="dxa"/>
          </w:tcPr>
          <w:p w14:paraId="7B4E03C5" w14:textId="3F0E8152" w:rsidR="008A1308" w:rsidRPr="00675498" w:rsidRDefault="008A1308" w:rsidP="00905046">
            <w:pPr>
              <w:pStyle w:val="a3"/>
              <w:jc w:val="both"/>
              <w:rPr>
                <w:rFonts w:ascii="Times New Roman" w:hAnsi="Times New Roman"/>
                <w:sz w:val="22"/>
                <w:szCs w:val="22"/>
              </w:rPr>
            </w:pPr>
            <w:r w:rsidRPr="00675498">
              <w:rPr>
                <w:rFonts w:ascii="Times New Roman" w:hAnsi="Times New Roman"/>
                <w:sz w:val="22"/>
                <w:szCs w:val="22"/>
              </w:rPr>
              <w:t>2.6</w:t>
            </w:r>
          </w:p>
        </w:tc>
        <w:tc>
          <w:tcPr>
            <w:tcW w:w="7276" w:type="dxa"/>
          </w:tcPr>
          <w:p w14:paraId="7AF3A95A" w14:textId="50750C21" w:rsidR="008A1308" w:rsidRPr="00675498" w:rsidRDefault="008A1308" w:rsidP="00905046">
            <w:pPr>
              <w:pStyle w:val="a3"/>
              <w:jc w:val="both"/>
              <w:rPr>
                <w:rFonts w:ascii="Times New Roman" w:hAnsi="Times New Roman"/>
                <w:sz w:val="22"/>
                <w:szCs w:val="22"/>
              </w:rPr>
            </w:pPr>
            <w:r w:rsidRPr="00675498">
              <w:rPr>
                <w:rFonts w:ascii="Times New Roman" w:hAnsi="Times New Roman"/>
                <w:sz w:val="22"/>
                <w:szCs w:val="22"/>
              </w:rPr>
              <w:t xml:space="preserve"> Доступность библиотечных услуг</w:t>
            </w:r>
          </w:p>
        </w:tc>
        <w:tc>
          <w:tcPr>
            <w:tcW w:w="1365" w:type="dxa"/>
          </w:tcPr>
          <w:p w14:paraId="70B4ED95" w14:textId="3F490122" w:rsidR="008A1308" w:rsidRPr="00675498" w:rsidRDefault="00DB37AB" w:rsidP="00905046">
            <w:pPr>
              <w:pStyle w:val="a3"/>
              <w:jc w:val="both"/>
              <w:rPr>
                <w:rFonts w:ascii="Times New Roman" w:hAnsi="Times New Roman"/>
                <w:sz w:val="22"/>
                <w:szCs w:val="22"/>
              </w:rPr>
            </w:pPr>
            <w:r>
              <w:rPr>
                <w:rFonts w:ascii="Times New Roman" w:hAnsi="Times New Roman"/>
                <w:sz w:val="22"/>
                <w:szCs w:val="22"/>
              </w:rPr>
              <w:t>8</w:t>
            </w:r>
          </w:p>
        </w:tc>
      </w:tr>
      <w:tr w:rsidR="008A1308" w:rsidRPr="00675498" w14:paraId="7FF4F6B7" w14:textId="77777777" w:rsidTr="00EA3032">
        <w:tc>
          <w:tcPr>
            <w:tcW w:w="704" w:type="dxa"/>
          </w:tcPr>
          <w:p w14:paraId="3EDC73D8" w14:textId="1547414B" w:rsidR="008A1308" w:rsidRPr="00675498" w:rsidRDefault="008A1308" w:rsidP="00905046">
            <w:pPr>
              <w:pStyle w:val="a3"/>
              <w:jc w:val="both"/>
              <w:rPr>
                <w:rFonts w:ascii="Times New Roman" w:hAnsi="Times New Roman"/>
                <w:sz w:val="22"/>
                <w:szCs w:val="22"/>
              </w:rPr>
            </w:pPr>
            <w:r w:rsidRPr="00675498">
              <w:rPr>
                <w:rFonts w:ascii="Times New Roman" w:hAnsi="Times New Roman"/>
                <w:sz w:val="22"/>
                <w:szCs w:val="22"/>
              </w:rPr>
              <w:t>3.</w:t>
            </w:r>
          </w:p>
        </w:tc>
        <w:tc>
          <w:tcPr>
            <w:tcW w:w="7276" w:type="dxa"/>
          </w:tcPr>
          <w:p w14:paraId="2A54E981" w14:textId="4405B346" w:rsidR="008A1308" w:rsidRPr="00675498" w:rsidRDefault="008A1308" w:rsidP="00905046">
            <w:pPr>
              <w:pStyle w:val="a3"/>
              <w:jc w:val="both"/>
              <w:rPr>
                <w:rFonts w:ascii="Times New Roman" w:hAnsi="Times New Roman"/>
                <w:b/>
                <w:bCs/>
                <w:sz w:val="22"/>
                <w:szCs w:val="22"/>
              </w:rPr>
            </w:pPr>
            <w:r w:rsidRPr="00675498">
              <w:rPr>
                <w:rFonts w:ascii="Times New Roman" w:hAnsi="Times New Roman"/>
                <w:sz w:val="22"/>
                <w:szCs w:val="22"/>
              </w:rPr>
              <w:t xml:space="preserve"> </w:t>
            </w:r>
            <w:r w:rsidRPr="00675498">
              <w:rPr>
                <w:rFonts w:ascii="Times New Roman" w:hAnsi="Times New Roman"/>
                <w:b/>
                <w:bCs/>
                <w:sz w:val="22"/>
                <w:szCs w:val="22"/>
              </w:rPr>
              <w:t>Основные статистические показатели</w:t>
            </w:r>
          </w:p>
        </w:tc>
        <w:tc>
          <w:tcPr>
            <w:tcW w:w="1365" w:type="dxa"/>
          </w:tcPr>
          <w:p w14:paraId="168ED102" w14:textId="6EBD5914" w:rsidR="008A1308" w:rsidRPr="00675498" w:rsidRDefault="00DB37AB" w:rsidP="00905046">
            <w:pPr>
              <w:pStyle w:val="a3"/>
              <w:jc w:val="both"/>
              <w:rPr>
                <w:rFonts w:ascii="Times New Roman" w:hAnsi="Times New Roman"/>
                <w:sz w:val="22"/>
                <w:szCs w:val="22"/>
              </w:rPr>
            </w:pPr>
            <w:r>
              <w:rPr>
                <w:rFonts w:ascii="Times New Roman" w:hAnsi="Times New Roman"/>
                <w:sz w:val="22"/>
                <w:szCs w:val="22"/>
              </w:rPr>
              <w:t>9</w:t>
            </w:r>
          </w:p>
        </w:tc>
      </w:tr>
      <w:tr w:rsidR="008A1308" w:rsidRPr="00675498" w14:paraId="1E725216" w14:textId="77777777" w:rsidTr="00EA3032">
        <w:tc>
          <w:tcPr>
            <w:tcW w:w="704" w:type="dxa"/>
          </w:tcPr>
          <w:p w14:paraId="2022753C" w14:textId="3AE58828" w:rsidR="008A1308" w:rsidRPr="00675498" w:rsidRDefault="008A1308" w:rsidP="00905046">
            <w:pPr>
              <w:pStyle w:val="a3"/>
              <w:jc w:val="both"/>
              <w:rPr>
                <w:rFonts w:ascii="Times New Roman" w:hAnsi="Times New Roman"/>
                <w:sz w:val="22"/>
                <w:szCs w:val="22"/>
              </w:rPr>
            </w:pPr>
            <w:r w:rsidRPr="00675498">
              <w:rPr>
                <w:rFonts w:ascii="Times New Roman" w:hAnsi="Times New Roman"/>
                <w:sz w:val="22"/>
                <w:szCs w:val="22"/>
              </w:rPr>
              <w:t>3.1</w:t>
            </w:r>
          </w:p>
        </w:tc>
        <w:tc>
          <w:tcPr>
            <w:tcW w:w="7276" w:type="dxa"/>
          </w:tcPr>
          <w:p w14:paraId="64F83378" w14:textId="0DCC9CC8" w:rsidR="008A1308" w:rsidRPr="00675498" w:rsidRDefault="008A1308" w:rsidP="00905046">
            <w:pPr>
              <w:pStyle w:val="a3"/>
              <w:jc w:val="both"/>
              <w:rPr>
                <w:rFonts w:ascii="Times New Roman" w:hAnsi="Times New Roman"/>
                <w:sz w:val="22"/>
                <w:szCs w:val="22"/>
              </w:rPr>
            </w:pPr>
            <w:r w:rsidRPr="00675498">
              <w:rPr>
                <w:rFonts w:ascii="Times New Roman" w:hAnsi="Times New Roman"/>
                <w:sz w:val="22"/>
                <w:szCs w:val="22"/>
              </w:rPr>
              <w:t>Динамика основных показателей деятельности муниципальных библиотек города/района за три года.</w:t>
            </w:r>
          </w:p>
        </w:tc>
        <w:tc>
          <w:tcPr>
            <w:tcW w:w="1365" w:type="dxa"/>
          </w:tcPr>
          <w:p w14:paraId="20DB7709" w14:textId="710F4B66" w:rsidR="008A1308" w:rsidRPr="00675498" w:rsidRDefault="00DB37AB" w:rsidP="00905046">
            <w:pPr>
              <w:pStyle w:val="a3"/>
              <w:jc w:val="both"/>
              <w:rPr>
                <w:rFonts w:ascii="Times New Roman" w:hAnsi="Times New Roman"/>
                <w:sz w:val="22"/>
                <w:szCs w:val="22"/>
              </w:rPr>
            </w:pPr>
            <w:r>
              <w:rPr>
                <w:rFonts w:ascii="Times New Roman" w:hAnsi="Times New Roman"/>
                <w:sz w:val="22"/>
                <w:szCs w:val="22"/>
              </w:rPr>
              <w:t>9</w:t>
            </w:r>
          </w:p>
        </w:tc>
      </w:tr>
      <w:tr w:rsidR="008A1308" w:rsidRPr="00675498" w14:paraId="5D243567" w14:textId="77777777" w:rsidTr="00EA3032">
        <w:tc>
          <w:tcPr>
            <w:tcW w:w="704" w:type="dxa"/>
          </w:tcPr>
          <w:p w14:paraId="71149F80" w14:textId="0BFCFFB1" w:rsidR="008A1308" w:rsidRPr="00675498" w:rsidRDefault="008A1308" w:rsidP="00905046">
            <w:pPr>
              <w:pStyle w:val="a3"/>
              <w:jc w:val="both"/>
              <w:rPr>
                <w:rFonts w:ascii="Times New Roman" w:hAnsi="Times New Roman"/>
                <w:sz w:val="22"/>
                <w:szCs w:val="22"/>
              </w:rPr>
            </w:pPr>
            <w:r w:rsidRPr="00675498">
              <w:rPr>
                <w:rFonts w:ascii="Times New Roman" w:hAnsi="Times New Roman"/>
                <w:sz w:val="22"/>
                <w:szCs w:val="22"/>
              </w:rPr>
              <w:t>3.2</w:t>
            </w:r>
          </w:p>
        </w:tc>
        <w:tc>
          <w:tcPr>
            <w:tcW w:w="7276" w:type="dxa"/>
          </w:tcPr>
          <w:p w14:paraId="3F37DA2D" w14:textId="5AE9FBFC" w:rsidR="008A1308" w:rsidRPr="00675498" w:rsidRDefault="008A1308" w:rsidP="00905046">
            <w:pPr>
              <w:pStyle w:val="a3"/>
              <w:jc w:val="both"/>
              <w:rPr>
                <w:rFonts w:ascii="Times New Roman" w:hAnsi="Times New Roman"/>
                <w:sz w:val="22"/>
                <w:szCs w:val="22"/>
              </w:rPr>
            </w:pPr>
            <w:r w:rsidRPr="00675498">
              <w:rPr>
                <w:rFonts w:ascii="Times New Roman" w:hAnsi="Times New Roman"/>
                <w:sz w:val="22"/>
                <w:szCs w:val="22"/>
              </w:rPr>
              <w:t xml:space="preserve"> Характеристика выполнения показателей, установленных для библиотек в рамках реализации Указов Президента РФ, Стратегии развития библиотечного дела до 2030 года, региональных «дорожных карт» по развитию общедоступных.</w:t>
            </w:r>
          </w:p>
        </w:tc>
        <w:tc>
          <w:tcPr>
            <w:tcW w:w="1365" w:type="dxa"/>
          </w:tcPr>
          <w:p w14:paraId="5CB9C0BF" w14:textId="0D4CE352" w:rsidR="008A1308" w:rsidRPr="00675498" w:rsidRDefault="00DB37AB" w:rsidP="00905046">
            <w:pPr>
              <w:pStyle w:val="a3"/>
              <w:jc w:val="both"/>
              <w:rPr>
                <w:rFonts w:ascii="Times New Roman" w:hAnsi="Times New Roman"/>
                <w:sz w:val="22"/>
                <w:szCs w:val="22"/>
              </w:rPr>
            </w:pPr>
            <w:r>
              <w:rPr>
                <w:rFonts w:ascii="Times New Roman" w:hAnsi="Times New Roman"/>
                <w:sz w:val="22"/>
                <w:szCs w:val="22"/>
              </w:rPr>
              <w:t>9</w:t>
            </w:r>
          </w:p>
        </w:tc>
      </w:tr>
      <w:tr w:rsidR="008A1308" w:rsidRPr="00675498" w14:paraId="49A5C203" w14:textId="77777777" w:rsidTr="00EA3032">
        <w:tc>
          <w:tcPr>
            <w:tcW w:w="704" w:type="dxa"/>
          </w:tcPr>
          <w:p w14:paraId="2333D838" w14:textId="459D4DCE" w:rsidR="008A1308" w:rsidRPr="00675498" w:rsidRDefault="008A1308" w:rsidP="00905046">
            <w:pPr>
              <w:pStyle w:val="a3"/>
              <w:jc w:val="both"/>
              <w:rPr>
                <w:rFonts w:ascii="Times New Roman" w:hAnsi="Times New Roman"/>
                <w:sz w:val="22"/>
                <w:szCs w:val="22"/>
              </w:rPr>
            </w:pPr>
            <w:r w:rsidRPr="00675498">
              <w:rPr>
                <w:rFonts w:ascii="Times New Roman" w:hAnsi="Times New Roman"/>
                <w:sz w:val="22"/>
                <w:szCs w:val="22"/>
              </w:rPr>
              <w:t>3.3</w:t>
            </w:r>
          </w:p>
        </w:tc>
        <w:tc>
          <w:tcPr>
            <w:tcW w:w="7276" w:type="dxa"/>
          </w:tcPr>
          <w:p w14:paraId="16FA9764" w14:textId="22A20ACC" w:rsidR="008A1308" w:rsidRPr="00675498" w:rsidRDefault="00365A90" w:rsidP="00905046">
            <w:pPr>
              <w:pStyle w:val="a3"/>
              <w:jc w:val="both"/>
              <w:rPr>
                <w:rFonts w:ascii="Times New Roman" w:hAnsi="Times New Roman"/>
                <w:sz w:val="22"/>
                <w:szCs w:val="22"/>
              </w:rPr>
            </w:pPr>
            <w:r w:rsidRPr="00675498">
              <w:rPr>
                <w:rFonts w:ascii="Times New Roman" w:hAnsi="Times New Roman"/>
                <w:sz w:val="22"/>
                <w:szCs w:val="22"/>
              </w:rPr>
              <w:t>Оказание платных услуг (виды услуг, характеристика динамики за три года).</w:t>
            </w:r>
          </w:p>
        </w:tc>
        <w:tc>
          <w:tcPr>
            <w:tcW w:w="1365" w:type="dxa"/>
          </w:tcPr>
          <w:p w14:paraId="268EA6E7" w14:textId="3C29954E" w:rsidR="008A1308" w:rsidRPr="00675498" w:rsidRDefault="00DB37AB" w:rsidP="00905046">
            <w:pPr>
              <w:pStyle w:val="a3"/>
              <w:jc w:val="both"/>
              <w:rPr>
                <w:rFonts w:ascii="Times New Roman" w:hAnsi="Times New Roman"/>
                <w:sz w:val="22"/>
                <w:szCs w:val="22"/>
              </w:rPr>
            </w:pPr>
            <w:r>
              <w:rPr>
                <w:rFonts w:ascii="Times New Roman" w:hAnsi="Times New Roman"/>
                <w:sz w:val="22"/>
                <w:szCs w:val="22"/>
              </w:rPr>
              <w:t>10</w:t>
            </w:r>
          </w:p>
        </w:tc>
      </w:tr>
      <w:tr w:rsidR="008A1308" w:rsidRPr="00675498" w14:paraId="1F68F09F" w14:textId="77777777" w:rsidTr="00EA3032">
        <w:tc>
          <w:tcPr>
            <w:tcW w:w="704" w:type="dxa"/>
          </w:tcPr>
          <w:p w14:paraId="14A3921A" w14:textId="168F79F6" w:rsidR="008A1308" w:rsidRPr="00675498" w:rsidRDefault="00365A90" w:rsidP="00905046">
            <w:pPr>
              <w:pStyle w:val="a3"/>
              <w:jc w:val="both"/>
              <w:rPr>
                <w:rFonts w:ascii="Times New Roman" w:hAnsi="Times New Roman"/>
                <w:sz w:val="22"/>
                <w:szCs w:val="22"/>
              </w:rPr>
            </w:pPr>
            <w:r w:rsidRPr="00675498">
              <w:rPr>
                <w:rFonts w:ascii="Times New Roman" w:hAnsi="Times New Roman"/>
                <w:sz w:val="22"/>
                <w:szCs w:val="22"/>
              </w:rPr>
              <w:t>4.</w:t>
            </w:r>
          </w:p>
        </w:tc>
        <w:tc>
          <w:tcPr>
            <w:tcW w:w="7276" w:type="dxa"/>
          </w:tcPr>
          <w:p w14:paraId="6228B5CD" w14:textId="7DEE840C" w:rsidR="008A1308" w:rsidRPr="00675498" w:rsidRDefault="00365A90" w:rsidP="00905046">
            <w:pPr>
              <w:pStyle w:val="a3"/>
              <w:jc w:val="both"/>
              <w:rPr>
                <w:rFonts w:ascii="Times New Roman" w:hAnsi="Times New Roman"/>
                <w:b/>
                <w:bCs/>
                <w:sz w:val="22"/>
                <w:szCs w:val="22"/>
              </w:rPr>
            </w:pPr>
            <w:r w:rsidRPr="00675498">
              <w:rPr>
                <w:rFonts w:ascii="Times New Roman" w:hAnsi="Times New Roman"/>
                <w:b/>
                <w:bCs/>
                <w:sz w:val="22"/>
                <w:szCs w:val="22"/>
              </w:rPr>
              <w:t>Библиотечные фонды (формирование, использование, сохранность)</w:t>
            </w:r>
          </w:p>
        </w:tc>
        <w:tc>
          <w:tcPr>
            <w:tcW w:w="1365" w:type="dxa"/>
          </w:tcPr>
          <w:p w14:paraId="4ED368D1" w14:textId="3106FBB2" w:rsidR="008A1308" w:rsidRPr="00675498" w:rsidRDefault="00DB37AB" w:rsidP="00905046">
            <w:pPr>
              <w:pStyle w:val="a3"/>
              <w:jc w:val="both"/>
              <w:rPr>
                <w:rFonts w:ascii="Times New Roman" w:hAnsi="Times New Roman"/>
                <w:sz w:val="22"/>
                <w:szCs w:val="22"/>
              </w:rPr>
            </w:pPr>
            <w:r>
              <w:rPr>
                <w:rFonts w:ascii="Times New Roman" w:hAnsi="Times New Roman"/>
                <w:sz w:val="22"/>
                <w:szCs w:val="22"/>
              </w:rPr>
              <w:t>11</w:t>
            </w:r>
          </w:p>
        </w:tc>
      </w:tr>
      <w:tr w:rsidR="00365A90" w:rsidRPr="00675498" w14:paraId="531ABBA5" w14:textId="77777777" w:rsidTr="00EA3032">
        <w:tc>
          <w:tcPr>
            <w:tcW w:w="704" w:type="dxa"/>
          </w:tcPr>
          <w:p w14:paraId="4311F818" w14:textId="64E5B193" w:rsidR="00365A90" w:rsidRPr="00675498" w:rsidRDefault="00365A90" w:rsidP="00905046">
            <w:pPr>
              <w:pStyle w:val="a3"/>
              <w:jc w:val="both"/>
              <w:rPr>
                <w:rFonts w:ascii="Times New Roman" w:hAnsi="Times New Roman"/>
                <w:sz w:val="22"/>
                <w:szCs w:val="22"/>
              </w:rPr>
            </w:pPr>
            <w:r w:rsidRPr="00675498">
              <w:rPr>
                <w:rFonts w:ascii="Times New Roman" w:hAnsi="Times New Roman"/>
                <w:sz w:val="22"/>
                <w:szCs w:val="22"/>
              </w:rPr>
              <w:t>4.1</w:t>
            </w:r>
          </w:p>
        </w:tc>
        <w:tc>
          <w:tcPr>
            <w:tcW w:w="7276" w:type="dxa"/>
          </w:tcPr>
          <w:p w14:paraId="23677E92" w14:textId="5D74E915" w:rsidR="00365A90" w:rsidRPr="00675498" w:rsidRDefault="00365A90" w:rsidP="00905046">
            <w:pPr>
              <w:pStyle w:val="a3"/>
              <w:jc w:val="both"/>
              <w:rPr>
                <w:rFonts w:ascii="Times New Roman" w:hAnsi="Times New Roman"/>
                <w:sz w:val="22"/>
                <w:szCs w:val="22"/>
              </w:rPr>
            </w:pPr>
            <w:r w:rsidRPr="00675498">
              <w:rPr>
                <w:rFonts w:ascii="Times New Roman" w:hAnsi="Times New Roman"/>
                <w:sz w:val="22"/>
                <w:szCs w:val="22"/>
              </w:rPr>
              <w:t xml:space="preserve">Анализ статистических показателей, отражающих формирование и использование библиотечных фондов на физических носителях информации. </w:t>
            </w:r>
          </w:p>
        </w:tc>
        <w:tc>
          <w:tcPr>
            <w:tcW w:w="1365" w:type="dxa"/>
          </w:tcPr>
          <w:p w14:paraId="546F7650" w14:textId="3E61079C" w:rsidR="00365A90" w:rsidRPr="00675498" w:rsidRDefault="00DB37AB" w:rsidP="00905046">
            <w:pPr>
              <w:pStyle w:val="a3"/>
              <w:jc w:val="both"/>
              <w:rPr>
                <w:rFonts w:ascii="Times New Roman" w:hAnsi="Times New Roman"/>
                <w:sz w:val="22"/>
                <w:szCs w:val="22"/>
              </w:rPr>
            </w:pPr>
            <w:r>
              <w:rPr>
                <w:rFonts w:ascii="Times New Roman" w:hAnsi="Times New Roman"/>
                <w:sz w:val="22"/>
                <w:szCs w:val="22"/>
              </w:rPr>
              <w:t>11</w:t>
            </w:r>
          </w:p>
        </w:tc>
      </w:tr>
      <w:tr w:rsidR="00365A90" w:rsidRPr="00675498" w14:paraId="481D5A38" w14:textId="77777777" w:rsidTr="00EA3032">
        <w:tc>
          <w:tcPr>
            <w:tcW w:w="704" w:type="dxa"/>
          </w:tcPr>
          <w:p w14:paraId="450B31FB" w14:textId="3F1E6B62" w:rsidR="00365A90" w:rsidRPr="00675498" w:rsidRDefault="00365A90" w:rsidP="00905046">
            <w:pPr>
              <w:pStyle w:val="a3"/>
              <w:jc w:val="both"/>
              <w:rPr>
                <w:rFonts w:ascii="Times New Roman" w:hAnsi="Times New Roman"/>
                <w:sz w:val="22"/>
                <w:szCs w:val="22"/>
              </w:rPr>
            </w:pPr>
            <w:r w:rsidRPr="00675498">
              <w:rPr>
                <w:rFonts w:ascii="Times New Roman" w:hAnsi="Times New Roman"/>
                <w:sz w:val="22"/>
                <w:szCs w:val="22"/>
              </w:rPr>
              <w:t>4.2</w:t>
            </w:r>
          </w:p>
        </w:tc>
        <w:tc>
          <w:tcPr>
            <w:tcW w:w="7276" w:type="dxa"/>
          </w:tcPr>
          <w:p w14:paraId="59895568" w14:textId="4FF03E42" w:rsidR="00365A90" w:rsidRPr="00675498" w:rsidRDefault="00365A90" w:rsidP="00905046">
            <w:pPr>
              <w:pStyle w:val="a3"/>
              <w:jc w:val="both"/>
              <w:rPr>
                <w:rFonts w:ascii="Times New Roman" w:hAnsi="Times New Roman"/>
                <w:sz w:val="22"/>
                <w:szCs w:val="22"/>
              </w:rPr>
            </w:pPr>
            <w:r w:rsidRPr="00675498">
              <w:rPr>
                <w:rFonts w:ascii="Times New Roman" w:hAnsi="Times New Roman"/>
                <w:sz w:val="22"/>
                <w:szCs w:val="22"/>
              </w:rPr>
              <w:t>Общая характеристика совокупного фонда библиотек муниципального образования (объем, видовой и отраслевой составы).</w:t>
            </w:r>
          </w:p>
        </w:tc>
        <w:tc>
          <w:tcPr>
            <w:tcW w:w="1365" w:type="dxa"/>
          </w:tcPr>
          <w:p w14:paraId="049E4DDA" w14:textId="2B229C94" w:rsidR="00365A90" w:rsidRPr="00675498" w:rsidRDefault="00DB37AB" w:rsidP="00905046">
            <w:pPr>
              <w:pStyle w:val="a3"/>
              <w:jc w:val="both"/>
              <w:rPr>
                <w:rFonts w:ascii="Times New Roman" w:hAnsi="Times New Roman"/>
                <w:sz w:val="22"/>
                <w:szCs w:val="22"/>
              </w:rPr>
            </w:pPr>
            <w:r>
              <w:rPr>
                <w:rFonts w:ascii="Times New Roman" w:hAnsi="Times New Roman"/>
                <w:sz w:val="22"/>
                <w:szCs w:val="22"/>
              </w:rPr>
              <w:t>11</w:t>
            </w:r>
          </w:p>
        </w:tc>
      </w:tr>
      <w:tr w:rsidR="00365A90" w:rsidRPr="00675498" w14:paraId="14167C69" w14:textId="77777777" w:rsidTr="00EA3032">
        <w:tc>
          <w:tcPr>
            <w:tcW w:w="704" w:type="dxa"/>
          </w:tcPr>
          <w:p w14:paraId="51999BA9" w14:textId="76DC5CEA" w:rsidR="00365A90" w:rsidRPr="00675498" w:rsidRDefault="00365A90" w:rsidP="00905046">
            <w:pPr>
              <w:pStyle w:val="a3"/>
              <w:jc w:val="both"/>
              <w:rPr>
                <w:rFonts w:ascii="Times New Roman" w:hAnsi="Times New Roman"/>
                <w:sz w:val="22"/>
                <w:szCs w:val="22"/>
              </w:rPr>
            </w:pPr>
            <w:r w:rsidRPr="00675498">
              <w:rPr>
                <w:rFonts w:ascii="Times New Roman" w:hAnsi="Times New Roman"/>
                <w:sz w:val="22"/>
                <w:szCs w:val="22"/>
              </w:rPr>
              <w:t>4.3</w:t>
            </w:r>
          </w:p>
        </w:tc>
        <w:tc>
          <w:tcPr>
            <w:tcW w:w="7276" w:type="dxa"/>
          </w:tcPr>
          <w:p w14:paraId="0CF5800F" w14:textId="691EB21A" w:rsidR="00365A90" w:rsidRPr="00675498" w:rsidRDefault="00365A90" w:rsidP="00675498">
            <w:pPr>
              <w:pStyle w:val="a3"/>
              <w:jc w:val="both"/>
              <w:rPr>
                <w:rFonts w:ascii="Times New Roman" w:hAnsi="Times New Roman"/>
                <w:sz w:val="22"/>
                <w:szCs w:val="22"/>
              </w:rPr>
            </w:pPr>
            <w:r w:rsidRPr="00675498">
              <w:rPr>
                <w:rFonts w:ascii="Times New Roman" w:hAnsi="Times New Roman"/>
                <w:sz w:val="22"/>
                <w:szCs w:val="22"/>
              </w:rPr>
              <w:t>Движения совокупного фонда библиотек муниципального образования, в том числе по видам документов.</w:t>
            </w:r>
          </w:p>
        </w:tc>
        <w:tc>
          <w:tcPr>
            <w:tcW w:w="1365" w:type="dxa"/>
          </w:tcPr>
          <w:p w14:paraId="413E74E0" w14:textId="748E8909" w:rsidR="00365A90" w:rsidRPr="00675498" w:rsidRDefault="00DB37AB" w:rsidP="00905046">
            <w:pPr>
              <w:pStyle w:val="a3"/>
              <w:jc w:val="both"/>
              <w:rPr>
                <w:rFonts w:ascii="Times New Roman" w:hAnsi="Times New Roman"/>
                <w:sz w:val="22"/>
                <w:szCs w:val="22"/>
              </w:rPr>
            </w:pPr>
            <w:r>
              <w:rPr>
                <w:rFonts w:ascii="Times New Roman" w:hAnsi="Times New Roman"/>
                <w:sz w:val="22"/>
                <w:szCs w:val="22"/>
              </w:rPr>
              <w:t>11</w:t>
            </w:r>
          </w:p>
        </w:tc>
      </w:tr>
      <w:tr w:rsidR="00365A90" w:rsidRPr="00675498" w14:paraId="3EF71882" w14:textId="77777777" w:rsidTr="00EA3032">
        <w:tc>
          <w:tcPr>
            <w:tcW w:w="704" w:type="dxa"/>
          </w:tcPr>
          <w:p w14:paraId="44D6A77F" w14:textId="0F18F2A9" w:rsidR="00365A90" w:rsidRPr="00675498" w:rsidRDefault="00365A90" w:rsidP="00905046">
            <w:pPr>
              <w:pStyle w:val="a3"/>
              <w:jc w:val="both"/>
              <w:rPr>
                <w:rFonts w:ascii="Times New Roman" w:hAnsi="Times New Roman"/>
                <w:sz w:val="22"/>
                <w:szCs w:val="22"/>
              </w:rPr>
            </w:pPr>
            <w:r w:rsidRPr="00675498">
              <w:rPr>
                <w:rFonts w:ascii="Times New Roman" w:hAnsi="Times New Roman"/>
                <w:sz w:val="22"/>
                <w:szCs w:val="22"/>
              </w:rPr>
              <w:t>4.4</w:t>
            </w:r>
          </w:p>
        </w:tc>
        <w:tc>
          <w:tcPr>
            <w:tcW w:w="7276" w:type="dxa"/>
          </w:tcPr>
          <w:p w14:paraId="79E49870" w14:textId="59A389BA" w:rsidR="00365A90" w:rsidRPr="00675498" w:rsidRDefault="00365A90" w:rsidP="00675498">
            <w:pPr>
              <w:rPr>
                <w:sz w:val="22"/>
                <w:szCs w:val="22"/>
              </w:rPr>
            </w:pPr>
            <w:r w:rsidRPr="00675498">
              <w:rPr>
                <w:sz w:val="22"/>
                <w:szCs w:val="22"/>
              </w:rPr>
              <w:t xml:space="preserve"> Анализ и оценка состояния и использования фондов муниципальных библиотек:</w:t>
            </w:r>
          </w:p>
        </w:tc>
        <w:tc>
          <w:tcPr>
            <w:tcW w:w="1365" w:type="dxa"/>
          </w:tcPr>
          <w:p w14:paraId="51B8F0B4" w14:textId="55283A80" w:rsidR="00365A90" w:rsidRPr="00675498" w:rsidRDefault="00DB37AB" w:rsidP="00905046">
            <w:pPr>
              <w:pStyle w:val="a3"/>
              <w:jc w:val="both"/>
              <w:rPr>
                <w:rFonts w:ascii="Times New Roman" w:hAnsi="Times New Roman"/>
                <w:sz w:val="22"/>
                <w:szCs w:val="22"/>
              </w:rPr>
            </w:pPr>
            <w:r>
              <w:rPr>
                <w:rFonts w:ascii="Times New Roman" w:hAnsi="Times New Roman"/>
                <w:sz w:val="22"/>
                <w:szCs w:val="22"/>
              </w:rPr>
              <w:t>13</w:t>
            </w:r>
          </w:p>
        </w:tc>
      </w:tr>
      <w:tr w:rsidR="00365A90" w:rsidRPr="00675498" w14:paraId="01BE28B4" w14:textId="77777777" w:rsidTr="00EA3032">
        <w:tc>
          <w:tcPr>
            <w:tcW w:w="704" w:type="dxa"/>
          </w:tcPr>
          <w:p w14:paraId="2DF16B8B" w14:textId="54316806" w:rsidR="00365A90" w:rsidRPr="00675498" w:rsidRDefault="00365A90" w:rsidP="00905046">
            <w:pPr>
              <w:pStyle w:val="a3"/>
              <w:jc w:val="both"/>
              <w:rPr>
                <w:rFonts w:ascii="Times New Roman" w:hAnsi="Times New Roman"/>
                <w:sz w:val="22"/>
                <w:szCs w:val="22"/>
              </w:rPr>
            </w:pPr>
            <w:r w:rsidRPr="00675498">
              <w:rPr>
                <w:rFonts w:ascii="Times New Roman" w:hAnsi="Times New Roman"/>
                <w:sz w:val="22"/>
                <w:szCs w:val="22"/>
              </w:rPr>
              <w:t>4.5</w:t>
            </w:r>
          </w:p>
        </w:tc>
        <w:tc>
          <w:tcPr>
            <w:tcW w:w="7276" w:type="dxa"/>
          </w:tcPr>
          <w:p w14:paraId="21B77942" w14:textId="13850557" w:rsidR="00365A90" w:rsidRPr="00675498" w:rsidRDefault="00365A90" w:rsidP="00905046">
            <w:pPr>
              <w:pStyle w:val="a3"/>
              <w:jc w:val="both"/>
              <w:rPr>
                <w:rFonts w:ascii="Times New Roman" w:hAnsi="Times New Roman"/>
                <w:sz w:val="22"/>
                <w:szCs w:val="22"/>
              </w:rPr>
            </w:pPr>
            <w:r w:rsidRPr="00675498">
              <w:rPr>
                <w:rFonts w:ascii="Times New Roman" w:hAnsi="Times New Roman"/>
                <w:sz w:val="22"/>
                <w:szCs w:val="22"/>
              </w:rPr>
              <w:t xml:space="preserve"> Финансирование комплектования (объемы, основные источники) в течение последних трех лет.</w:t>
            </w:r>
          </w:p>
        </w:tc>
        <w:tc>
          <w:tcPr>
            <w:tcW w:w="1365" w:type="dxa"/>
          </w:tcPr>
          <w:p w14:paraId="16B39094" w14:textId="0B153BA3" w:rsidR="00365A90" w:rsidRPr="00675498" w:rsidRDefault="00DB37AB" w:rsidP="00905046">
            <w:pPr>
              <w:pStyle w:val="a3"/>
              <w:jc w:val="both"/>
              <w:rPr>
                <w:rFonts w:ascii="Times New Roman" w:hAnsi="Times New Roman"/>
                <w:sz w:val="22"/>
                <w:szCs w:val="22"/>
              </w:rPr>
            </w:pPr>
            <w:r>
              <w:rPr>
                <w:rFonts w:ascii="Times New Roman" w:hAnsi="Times New Roman"/>
                <w:sz w:val="22"/>
                <w:szCs w:val="22"/>
              </w:rPr>
              <w:t>13</w:t>
            </w:r>
          </w:p>
        </w:tc>
      </w:tr>
      <w:tr w:rsidR="00365A90" w:rsidRPr="00675498" w14:paraId="5210D3AE" w14:textId="77777777" w:rsidTr="00EA3032">
        <w:tc>
          <w:tcPr>
            <w:tcW w:w="704" w:type="dxa"/>
          </w:tcPr>
          <w:p w14:paraId="515AD9ED" w14:textId="0F72FDB9" w:rsidR="00365A90" w:rsidRPr="00675498" w:rsidRDefault="00365A90" w:rsidP="00905046">
            <w:pPr>
              <w:pStyle w:val="a3"/>
              <w:jc w:val="both"/>
              <w:rPr>
                <w:rFonts w:ascii="Times New Roman" w:hAnsi="Times New Roman"/>
                <w:sz w:val="22"/>
                <w:szCs w:val="22"/>
              </w:rPr>
            </w:pPr>
            <w:r w:rsidRPr="00675498">
              <w:rPr>
                <w:rFonts w:ascii="Times New Roman" w:hAnsi="Times New Roman"/>
                <w:sz w:val="22"/>
                <w:szCs w:val="22"/>
              </w:rPr>
              <w:lastRenderedPageBreak/>
              <w:t>4.6</w:t>
            </w:r>
          </w:p>
        </w:tc>
        <w:tc>
          <w:tcPr>
            <w:tcW w:w="7276" w:type="dxa"/>
          </w:tcPr>
          <w:p w14:paraId="2567473F" w14:textId="0C285897" w:rsidR="00365A90" w:rsidRPr="00675498" w:rsidRDefault="00365A90" w:rsidP="00905046">
            <w:pPr>
              <w:pStyle w:val="a3"/>
              <w:jc w:val="both"/>
              <w:rPr>
                <w:rFonts w:ascii="Times New Roman" w:hAnsi="Times New Roman"/>
                <w:sz w:val="22"/>
                <w:szCs w:val="22"/>
              </w:rPr>
            </w:pPr>
            <w:r w:rsidRPr="00675498">
              <w:rPr>
                <w:rFonts w:ascii="Times New Roman" w:hAnsi="Times New Roman"/>
                <w:sz w:val="22"/>
                <w:szCs w:val="22"/>
              </w:rPr>
              <w:t>Обеспечение сохранности фондов</w:t>
            </w:r>
          </w:p>
        </w:tc>
        <w:tc>
          <w:tcPr>
            <w:tcW w:w="1365" w:type="dxa"/>
          </w:tcPr>
          <w:p w14:paraId="0624EFD1" w14:textId="5F1CF0CA" w:rsidR="00365A90" w:rsidRPr="00675498" w:rsidRDefault="00DB37AB" w:rsidP="00905046">
            <w:pPr>
              <w:pStyle w:val="a3"/>
              <w:jc w:val="both"/>
              <w:rPr>
                <w:rFonts w:ascii="Times New Roman" w:hAnsi="Times New Roman"/>
                <w:sz w:val="22"/>
                <w:szCs w:val="22"/>
              </w:rPr>
            </w:pPr>
            <w:r>
              <w:rPr>
                <w:rFonts w:ascii="Times New Roman" w:hAnsi="Times New Roman"/>
                <w:sz w:val="22"/>
                <w:szCs w:val="22"/>
              </w:rPr>
              <w:t>13</w:t>
            </w:r>
          </w:p>
        </w:tc>
      </w:tr>
      <w:tr w:rsidR="00365A90" w:rsidRPr="00675498" w14:paraId="1906B2A5" w14:textId="77777777" w:rsidTr="00EA3032">
        <w:tc>
          <w:tcPr>
            <w:tcW w:w="704" w:type="dxa"/>
          </w:tcPr>
          <w:p w14:paraId="3B495D28" w14:textId="74064C8E" w:rsidR="00365A90" w:rsidRPr="00675498" w:rsidRDefault="00365A90" w:rsidP="00905046">
            <w:pPr>
              <w:pStyle w:val="a3"/>
              <w:jc w:val="both"/>
              <w:rPr>
                <w:rFonts w:ascii="Times New Roman" w:hAnsi="Times New Roman"/>
                <w:sz w:val="22"/>
                <w:szCs w:val="22"/>
              </w:rPr>
            </w:pPr>
            <w:r w:rsidRPr="00675498">
              <w:rPr>
                <w:rFonts w:ascii="Times New Roman" w:hAnsi="Times New Roman"/>
                <w:sz w:val="22"/>
                <w:szCs w:val="22"/>
              </w:rPr>
              <w:t>5.</w:t>
            </w:r>
          </w:p>
        </w:tc>
        <w:tc>
          <w:tcPr>
            <w:tcW w:w="7276" w:type="dxa"/>
          </w:tcPr>
          <w:p w14:paraId="0887917D" w14:textId="0913B234" w:rsidR="00365A90" w:rsidRPr="00675498" w:rsidRDefault="00365A90" w:rsidP="00905046">
            <w:pPr>
              <w:pStyle w:val="a3"/>
              <w:jc w:val="both"/>
              <w:rPr>
                <w:rFonts w:ascii="Times New Roman" w:hAnsi="Times New Roman"/>
                <w:b/>
                <w:bCs/>
                <w:sz w:val="22"/>
                <w:szCs w:val="22"/>
              </w:rPr>
            </w:pPr>
            <w:r w:rsidRPr="00675498">
              <w:rPr>
                <w:rFonts w:ascii="Times New Roman" w:hAnsi="Times New Roman"/>
                <w:b/>
                <w:bCs/>
                <w:sz w:val="22"/>
                <w:szCs w:val="22"/>
              </w:rPr>
              <w:t>Электронные и сетевые ресурсы</w:t>
            </w:r>
          </w:p>
        </w:tc>
        <w:tc>
          <w:tcPr>
            <w:tcW w:w="1365" w:type="dxa"/>
          </w:tcPr>
          <w:p w14:paraId="53E5269A" w14:textId="7FFC38EE" w:rsidR="00365A90" w:rsidRPr="00675498" w:rsidRDefault="00DB37AB" w:rsidP="00905046">
            <w:pPr>
              <w:pStyle w:val="a3"/>
              <w:jc w:val="both"/>
              <w:rPr>
                <w:rFonts w:ascii="Times New Roman" w:hAnsi="Times New Roman"/>
                <w:sz w:val="22"/>
                <w:szCs w:val="22"/>
              </w:rPr>
            </w:pPr>
            <w:r>
              <w:rPr>
                <w:rFonts w:ascii="Times New Roman" w:hAnsi="Times New Roman"/>
                <w:sz w:val="22"/>
                <w:szCs w:val="22"/>
              </w:rPr>
              <w:t>14</w:t>
            </w:r>
          </w:p>
        </w:tc>
      </w:tr>
      <w:tr w:rsidR="00365A90" w:rsidRPr="00675498" w14:paraId="78EF592F" w14:textId="77777777" w:rsidTr="00EA3032">
        <w:tc>
          <w:tcPr>
            <w:tcW w:w="704" w:type="dxa"/>
          </w:tcPr>
          <w:p w14:paraId="02974FA5" w14:textId="5B9AC263" w:rsidR="00365A90" w:rsidRPr="00675498" w:rsidRDefault="00365A90" w:rsidP="00905046">
            <w:pPr>
              <w:pStyle w:val="a3"/>
              <w:jc w:val="both"/>
              <w:rPr>
                <w:rFonts w:ascii="Times New Roman" w:hAnsi="Times New Roman"/>
                <w:sz w:val="22"/>
                <w:szCs w:val="22"/>
              </w:rPr>
            </w:pPr>
            <w:r w:rsidRPr="00675498">
              <w:rPr>
                <w:rFonts w:ascii="Times New Roman" w:hAnsi="Times New Roman"/>
                <w:sz w:val="22"/>
                <w:szCs w:val="22"/>
              </w:rPr>
              <w:t>5.1</w:t>
            </w:r>
          </w:p>
        </w:tc>
        <w:tc>
          <w:tcPr>
            <w:tcW w:w="7276" w:type="dxa"/>
          </w:tcPr>
          <w:p w14:paraId="01D72870" w14:textId="2D795B57" w:rsidR="00365A90" w:rsidRPr="00675498" w:rsidRDefault="00365A90" w:rsidP="00905046">
            <w:pPr>
              <w:pStyle w:val="a3"/>
              <w:jc w:val="both"/>
              <w:rPr>
                <w:rFonts w:ascii="Times New Roman" w:hAnsi="Times New Roman"/>
                <w:sz w:val="22"/>
                <w:szCs w:val="22"/>
              </w:rPr>
            </w:pPr>
            <w:r w:rsidRPr="00675498">
              <w:rPr>
                <w:rFonts w:ascii="Times New Roman" w:hAnsi="Times New Roman"/>
                <w:sz w:val="22"/>
                <w:szCs w:val="22"/>
              </w:rPr>
              <w:t>Формирование электронных каталогов и других баз данных библиотеками муниципального образования.</w:t>
            </w:r>
          </w:p>
        </w:tc>
        <w:tc>
          <w:tcPr>
            <w:tcW w:w="1365" w:type="dxa"/>
          </w:tcPr>
          <w:p w14:paraId="36370CB5" w14:textId="2E171506" w:rsidR="00365A90" w:rsidRPr="00675498" w:rsidRDefault="00DB37AB" w:rsidP="00905046">
            <w:pPr>
              <w:pStyle w:val="a3"/>
              <w:jc w:val="both"/>
              <w:rPr>
                <w:rFonts w:ascii="Times New Roman" w:hAnsi="Times New Roman"/>
                <w:sz w:val="22"/>
                <w:szCs w:val="22"/>
              </w:rPr>
            </w:pPr>
            <w:r>
              <w:rPr>
                <w:rFonts w:ascii="Times New Roman" w:hAnsi="Times New Roman"/>
                <w:sz w:val="22"/>
                <w:szCs w:val="22"/>
              </w:rPr>
              <w:t>14</w:t>
            </w:r>
          </w:p>
        </w:tc>
      </w:tr>
      <w:tr w:rsidR="00365A90" w:rsidRPr="00675498" w14:paraId="3B724026" w14:textId="77777777" w:rsidTr="00EA3032">
        <w:tc>
          <w:tcPr>
            <w:tcW w:w="704" w:type="dxa"/>
          </w:tcPr>
          <w:p w14:paraId="47EBB835" w14:textId="36823D7C" w:rsidR="00365A90" w:rsidRPr="00675498" w:rsidRDefault="00365A90" w:rsidP="00905046">
            <w:pPr>
              <w:pStyle w:val="a3"/>
              <w:jc w:val="both"/>
              <w:rPr>
                <w:rFonts w:ascii="Times New Roman" w:hAnsi="Times New Roman"/>
                <w:sz w:val="22"/>
                <w:szCs w:val="22"/>
              </w:rPr>
            </w:pPr>
            <w:r w:rsidRPr="00675498">
              <w:rPr>
                <w:rFonts w:ascii="Times New Roman" w:hAnsi="Times New Roman"/>
                <w:sz w:val="22"/>
                <w:szCs w:val="22"/>
              </w:rPr>
              <w:t>5.2</w:t>
            </w:r>
          </w:p>
        </w:tc>
        <w:tc>
          <w:tcPr>
            <w:tcW w:w="7276" w:type="dxa"/>
          </w:tcPr>
          <w:p w14:paraId="39069468" w14:textId="7B93F775" w:rsidR="00365A90" w:rsidRPr="00675498" w:rsidRDefault="00365A90" w:rsidP="00905046">
            <w:pPr>
              <w:pStyle w:val="a3"/>
              <w:jc w:val="both"/>
              <w:rPr>
                <w:rFonts w:ascii="Times New Roman" w:hAnsi="Times New Roman"/>
                <w:sz w:val="22"/>
                <w:szCs w:val="22"/>
              </w:rPr>
            </w:pPr>
            <w:r w:rsidRPr="00675498">
              <w:rPr>
                <w:rFonts w:ascii="Times New Roman" w:hAnsi="Times New Roman"/>
                <w:sz w:val="22"/>
                <w:szCs w:val="22"/>
              </w:rPr>
              <w:t>Оцифровка документов библиотечного фонда муниципальных библиотек</w:t>
            </w:r>
          </w:p>
        </w:tc>
        <w:tc>
          <w:tcPr>
            <w:tcW w:w="1365" w:type="dxa"/>
          </w:tcPr>
          <w:p w14:paraId="4C783ABD" w14:textId="5F85EA7A" w:rsidR="00365A90" w:rsidRPr="00675498" w:rsidRDefault="00DB37AB" w:rsidP="00905046">
            <w:pPr>
              <w:pStyle w:val="a3"/>
              <w:jc w:val="both"/>
              <w:rPr>
                <w:rFonts w:ascii="Times New Roman" w:hAnsi="Times New Roman"/>
                <w:sz w:val="22"/>
                <w:szCs w:val="22"/>
              </w:rPr>
            </w:pPr>
            <w:r>
              <w:rPr>
                <w:rFonts w:ascii="Times New Roman" w:hAnsi="Times New Roman"/>
                <w:sz w:val="22"/>
                <w:szCs w:val="22"/>
              </w:rPr>
              <w:t>14</w:t>
            </w:r>
          </w:p>
        </w:tc>
      </w:tr>
      <w:tr w:rsidR="00365A90" w:rsidRPr="00675498" w14:paraId="115DC1A4" w14:textId="77777777" w:rsidTr="00EA3032">
        <w:tc>
          <w:tcPr>
            <w:tcW w:w="704" w:type="dxa"/>
          </w:tcPr>
          <w:p w14:paraId="5342C998" w14:textId="3FFDA456" w:rsidR="00365A90" w:rsidRPr="00675498" w:rsidRDefault="00365A90" w:rsidP="00905046">
            <w:pPr>
              <w:pStyle w:val="a3"/>
              <w:jc w:val="both"/>
              <w:rPr>
                <w:rFonts w:ascii="Times New Roman" w:hAnsi="Times New Roman"/>
                <w:sz w:val="22"/>
                <w:szCs w:val="22"/>
              </w:rPr>
            </w:pPr>
            <w:r w:rsidRPr="00675498">
              <w:rPr>
                <w:rFonts w:ascii="Times New Roman" w:hAnsi="Times New Roman"/>
                <w:sz w:val="22"/>
                <w:szCs w:val="22"/>
              </w:rPr>
              <w:t>5.3</w:t>
            </w:r>
          </w:p>
        </w:tc>
        <w:tc>
          <w:tcPr>
            <w:tcW w:w="7276" w:type="dxa"/>
          </w:tcPr>
          <w:p w14:paraId="443CAA2E" w14:textId="71E78F31" w:rsidR="00365A90" w:rsidRPr="00675498" w:rsidRDefault="00365A90" w:rsidP="00905046">
            <w:pPr>
              <w:pStyle w:val="a3"/>
              <w:jc w:val="both"/>
              <w:rPr>
                <w:rFonts w:ascii="Times New Roman" w:hAnsi="Times New Roman"/>
                <w:sz w:val="22"/>
                <w:szCs w:val="22"/>
              </w:rPr>
            </w:pPr>
            <w:r w:rsidRPr="00675498">
              <w:rPr>
                <w:rFonts w:ascii="Times New Roman" w:hAnsi="Times New Roman"/>
                <w:sz w:val="22"/>
                <w:szCs w:val="22"/>
              </w:rPr>
              <w:t>Обеспечение пользователям доступа к полнотекстовым документам электронных библиотечных систем (ЭБС) – перечислить их названия, к ресурсам Национальной электронной библиотеки (НЭБ), к базам данных с инсталлированными документами (перечислить названия</w:t>
            </w:r>
          </w:p>
        </w:tc>
        <w:tc>
          <w:tcPr>
            <w:tcW w:w="1365" w:type="dxa"/>
          </w:tcPr>
          <w:p w14:paraId="66597802" w14:textId="0C1DBEFD" w:rsidR="00365A90" w:rsidRPr="00675498" w:rsidRDefault="00DB37AB" w:rsidP="00905046">
            <w:pPr>
              <w:pStyle w:val="a3"/>
              <w:jc w:val="both"/>
              <w:rPr>
                <w:rFonts w:ascii="Times New Roman" w:hAnsi="Times New Roman"/>
                <w:sz w:val="22"/>
                <w:szCs w:val="22"/>
              </w:rPr>
            </w:pPr>
            <w:r>
              <w:rPr>
                <w:rFonts w:ascii="Times New Roman" w:hAnsi="Times New Roman"/>
                <w:sz w:val="22"/>
                <w:szCs w:val="22"/>
              </w:rPr>
              <w:t>14</w:t>
            </w:r>
          </w:p>
        </w:tc>
      </w:tr>
      <w:tr w:rsidR="00365A90" w:rsidRPr="00675498" w14:paraId="034DE41A" w14:textId="77777777" w:rsidTr="00EA3032">
        <w:tc>
          <w:tcPr>
            <w:tcW w:w="704" w:type="dxa"/>
          </w:tcPr>
          <w:p w14:paraId="36168B0E" w14:textId="3B1674AA" w:rsidR="00365A90" w:rsidRPr="00675498" w:rsidRDefault="00365A90" w:rsidP="00905046">
            <w:pPr>
              <w:pStyle w:val="a3"/>
              <w:jc w:val="both"/>
              <w:rPr>
                <w:rFonts w:ascii="Times New Roman" w:hAnsi="Times New Roman"/>
                <w:sz w:val="22"/>
                <w:szCs w:val="22"/>
              </w:rPr>
            </w:pPr>
            <w:r w:rsidRPr="00675498">
              <w:rPr>
                <w:rFonts w:ascii="Times New Roman" w:hAnsi="Times New Roman"/>
                <w:sz w:val="22"/>
                <w:szCs w:val="22"/>
              </w:rPr>
              <w:t>5.4</w:t>
            </w:r>
          </w:p>
        </w:tc>
        <w:tc>
          <w:tcPr>
            <w:tcW w:w="7276" w:type="dxa"/>
          </w:tcPr>
          <w:p w14:paraId="19E1571A" w14:textId="05460D30" w:rsidR="00365A90" w:rsidRPr="00675498" w:rsidRDefault="00365A90" w:rsidP="00905046">
            <w:pPr>
              <w:pStyle w:val="a3"/>
              <w:jc w:val="both"/>
              <w:rPr>
                <w:rFonts w:ascii="Times New Roman" w:hAnsi="Times New Roman"/>
                <w:sz w:val="22"/>
                <w:szCs w:val="22"/>
              </w:rPr>
            </w:pPr>
            <w:r w:rsidRPr="00675498">
              <w:rPr>
                <w:rFonts w:ascii="Times New Roman" w:hAnsi="Times New Roman"/>
                <w:sz w:val="22"/>
                <w:szCs w:val="22"/>
              </w:rPr>
              <w:t>Представительство библиотек муниципального образования в сети Интернет</w:t>
            </w:r>
          </w:p>
        </w:tc>
        <w:tc>
          <w:tcPr>
            <w:tcW w:w="1365" w:type="dxa"/>
          </w:tcPr>
          <w:p w14:paraId="74D75111" w14:textId="39338CBC" w:rsidR="00365A90" w:rsidRPr="00675498" w:rsidRDefault="00DB37AB" w:rsidP="00905046">
            <w:pPr>
              <w:pStyle w:val="a3"/>
              <w:jc w:val="both"/>
              <w:rPr>
                <w:rFonts w:ascii="Times New Roman" w:hAnsi="Times New Roman"/>
                <w:sz w:val="22"/>
                <w:szCs w:val="22"/>
              </w:rPr>
            </w:pPr>
            <w:r>
              <w:rPr>
                <w:rFonts w:ascii="Times New Roman" w:hAnsi="Times New Roman"/>
                <w:sz w:val="22"/>
                <w:szCs w:val="22"/>
              </w:rPr>
              <w:t>14</w:t>
            </w:r>
          </w:p>
        </w:tc>
      </w:tr>
      <w:tr w:rsidR="00365A90" w:rsidRPr="00675498" w14:paraId="5C7FB97B" w14:textId="77777777" w:rsidTr="00EA3032">
        <w:tc>
          <w:tcPr>
            <w:tcW w:w="704" w:type="dxa"/>
          </w:tcPr>
          <w:p w14:paraId="33227B77" w14:textId="62B70C35" w:rsidR="00365A90" w:rsidRPr="00675498" w:rsidRDefault="00001629" w:rsidP="00905046">
            <w:pPr>
              <w:pStyle w:val="a3"/>
              <w:jc w:val="both"/>
              <w:rPr>
                <w:rFonts w:ascii="Times New Roman" w:hAnsi="Times New Roman"/>
                <w:sz w:val="22"/>
                <w:szCs w:val="22"/>
              </w:rPr>
            </w:pPr>
            <w:r w:rsidRPr="00675498">
              <w:rPr>
                <w:rFonts w:ascii="Times New Roman" w:hAnsi="Times New Roman"/>
                <w:sz w:val="22"/>
                <w:szCs w:val="22"/>
              </w:rPr>
              <w:t>6.</w:t>
            </w:r>
          </w:p>
        </w:tc>
        <w:tc>
          <w:tcPr>
            <w:tcW w:w="7276" w:type="dxa"/>
          </w:tcPr>
          <w:p w14:paraId="4CE7521E" w14:textId="55674565" w:rsidR="00365A90" w:rsidRPr="00675498" w:rsidRDefault="00001629" w:rsidP="00905046">
            <w:pPr>
              <w:pStyle w:val="a3"/>
              <w:jc w:val="both"/>
              <w:rPr>
                <w:rFonts w:ascii="Times New Roman" w:hAnsi="Times New Roman"/>
                <w:b/>
                <w:bCs/>
                <w:sz w:val="22"/>
                <w:szCs w:val="22"/>
              </w:rPr>
            </w:pPr>
            <w:r w:rsidRPr="00675498">
              <w:rPr>
                <w:rFonts w:ascii="Times New Roman" w:hAnsi="Times New Roman"/>
                <w:b/>
                <w:bCs/>
                <w:sz w:val="22"/>
                <w:szCs w:val="22"/>
              </w:rPr>
              <w:t xml:space="preserve"> Организация и содержание библиотечного обслуживания пользователей</w:t>
            </w:r>
          </w:p>
        </w:tc>
        <w:tc>
          <w:tcPr>
            <w:tcW w:w="1365" w:type="dxa"/>
          </w:tcPr>
          <w:p w14:paraId="61462ED6" w14:textId="79F77E4D" w:rsidR="00365A90" w:rsidRPr="00675498" w:rsidRDefault="00DB37AB" w:rsidP="00905046">
            <w:pPr>
              <w:pStyle w:val="a3"/>
              <w:jc w:val="both"/>
              <w:rPr>
                <w:rFonts w:ascii="Times New Roman" w:hAnsi="Times New Roman"/>
                <w:sz w:val="22"/>
                <w:szCs w:val="22"/>
              </w:rPr>
            </w:pPr>
            <w:r>
              <w:rPr>
                <w:rFonts w:ascii="Times New Roman" w:hAnsi="Times New Roman"/>
                <w:sz w:val="22"/>
                <w:szCs w:val="22"/>
              </w:rPr>
              <w:t>15</w:t>
            </w:r>
          </w:p>
        </w:tc>
      </w:tr>
      <w:tr w:rsidR="00365A90" w:rsidRPr="00675498" w14:paraId="36CCFCF9" w14:textId="77777777" w:rsidTr="00EA3032">
        <w:tc>
          <w:tcPr>
            <w:tcW w:w="704" w:type="dxa"/>
          </w:tcPr>
          <w:p w14:paraId="5928985B" w14:textId="15E1CFAB" w:rsidR="00365A90" w:rsidRPr="00675498" w:rsidRDefault="00001629" w:rsidP="00905046">
            <w:pPr>
              <w:pStyle w:val="a3"/>
              <w:jc w:val="both"/>
              <w:rPr>
                <w:rFonts w:ascii="Times New Roman" w:hAnsi="Times New Roman"/>
                <w:sz w:val="22"/>
                <w:szCs w:val="22"/>
              </w:rPr>
            </w:pPr>
            <w:r w:rsidRPr="00675498">
              <w:rPr>
                <w:rFonts w:ascii="Times New Roman" w:hAnsi="Times New Roman"/>
                <w:sz w:val="22"/>
                <w:szCs w:val="22"/>
              </w:rPr>
              <w:t>6.1</w:t>
            </w:r>
          </w:p>
        </w:tc>
        <w:tc>
          <w:tcPr>
            <w:tcW w:w="7276" w:type="dxa"/>
          </w:tcPr>
          <w:p w14:paraId="0569CF47" w14:textId="5B6D36D9" w:rsidR="00365A90" w:rsidRPr="00675498" w:rsidRDefault="00001629" w:rsidP="00905046">
            <w:pPr>
              <w:pStyle w:val="a3"/>
              <w:jc w:val="both"/>
              <w:rPr>
                <w:rFonts w:ascii="Times New Roman" w:hAnsi="Times New Roman"/>
                <w:sz w:val="22"/>
                <w:szCs w:val="22"/>
              </w:rPr>
            </w:pPr>
            <w:r w:rsidRPr="00675498">
              <w:rPr>
                <w:rFonts w:ascii="Times New Roman" w:hAnsi="Times New Roman"/>
                <w:sz w:val="22"/>
                <w:szCs w:val="22"/>
              </w:rPr>
              <w:t xml:space="preserve"> Общая характеристика основных направлений библиотечного обслуживания населения муниципального образования с учетом расстановки приоритетов в анализируемом году. </w:t>
            </w:r>
          </w:p>
        </w:tc>
        <w:tc>
          <w:tcPr>
            <w:tcW w:w="1365" w:type="dxa"/>
          </w:tcPr>
          <w:p w14:paraId="47417FB4" w14:textId="121FBF23" w:rsidR="00365A90" w:rsidRPr="00675498" w:rsidRDefault="00DB37AB" w:rsidP="00905046">
            <w:pPr>
              <w:pStyle w:val="a3"/>
              <w:jc w:val="both"/>
              <w:rPr>
                <w:rFonts w:ascii="Times New Roman" w:hAnsi="Times New Roman"/>
                <w:sz w:val="22"/>
                <w:szCs w:val="22"/>
              </w:rPr>
            </w:pPr>
            <w:r>
              <w:rPr>
                <w:rFonts w:ascii="Times New Roman" w:hAnsi="Times New Roman"/>
                <w:sz w:val="22"/>
                <w:szCs w:val="22"/>
              </w:rPr>
              <w:t>15</w:t>
            </w:r>
          </w:p>
        </w:tc>
      </w:tr>
      <w:tr w:rsidR="00365A90" w:rsidRPr="00675498" w14:paraId="2A783BD0" w14:textId="77777777" w:rsidTr="00EA3032">
        <w:tc>
          <w:tcPr>
            <w:tcW w:w="704" w:type="dxa"/>
          </w:tcPr>
          <w:p w14:paraId="6E1174D4" w14:textId="13B25415" w:rsidR="00365A90" w:rsidRPr="00675498" w:rsidRDefault="00001629" w:rsidP="00905046">
            <w:pPr>
              <w:pStyle w:val="a3"/>
              <w:jc w:val="both"/>
              <w:rPr>
                <w:rFonts w:ascii="Times New Roman" w:hAnsi="Times New Roman"/>
                <w:sz w:val="22"/>
                <w:szCs w:val="22"/>
              </w:rPr>
            </w:pPr>
            <w:r w:rsidRPr="00675498">
              <w:rPr>
                <w:rFonts w:ascii="Times New Roman" w:hAnsi="Times New Roman"/>
                <w:sz w:val="22"/>
                <w:szCs w:val="22"/>
              </w:rPr>
              <w:t>6.2</w:t>
            </w:r>
          </w:p>
        </w:tc>
        <w:tc>
          <w:tcPr>
            <w:tcW w:w="7276" w:type="dxa"/>
          </w:tcPr>
          <w:p w14:paraId="2EBBDB5C" w14:textId="57ADCC64" w:rsidR="00365A90" w:rsidRPr="00675498" w:rsidRDefault="00001629" w:rsidP="00905046">
            <w:pPr>
              <w:pStyle w:val="a3"/>
              <w:jc w:val="both"/>
              <w:rPr>
                <w:rFonts w:ascii="Times New Roman" w:hAnsi="Times New Roman"/>
                <w:sz w:val="22"/>
                <w:szCs w:val="22"/>
              </w:rPr>
            </w:pPr>
            <w:r w:rsidRPr="00675498">
              <w:rPr>
                <w:rFonts w:ascii="Times New Roman" w:hAnsi="Times New Roman"/>
                <w:sz w:val="22"/>
                <w:szCs w:val="22"/>
              </w:rPr>
              <w:t>Программно-проектная деятельность библиотек, в том числе на основе взаимодействия с негосударственными организациями.</w:t>
            </w:r>
          </w:p>
        </w:tc>
        <w:tc>
          <w:tcPr>
            <w:tcW w:w="1365" w:type="dxa"/>
          </w:tcPr>
          <w:p w14:paraId="77DB1316" w14:textId="462D2DB5" w:rsidR="00365A90" w:rsidRPr="00675498" w:rsidRDefault="00DB37AB" w:rsidP="00905046">
            <w:pPr>
              <w:pStyle w:val="a3"/>
              <w:jc w:val="both"/>
              <w:rPr>
                <w:rFonts w:ascii="Times New Roman" w:hAnsi="Times New Roman"/>
                <w:sz w:val="22"/>
                <w:szCs w:val="22"/>
              </w:rPr>
            </w:pPr>
            <w:r>
              <w:rPr>
                <w:rFonts w:ascii="Times New Roman" w:hAnsi="Times New Roman"/>
                <w:sz w:val="22"/>
                <w:szCs w:val="22"/>
              </w:rPr>
              <w:t>16</w:t>
            </w:r>
          </w:p>
        </w:tc>
      </w:tr>
      <w:tr w:rsidR="00675498" w:rsidRPr="00675498" w14:paraId="4EAB0E82" w14:textId="77777777" w:rsidTr="00675498">
        <w:trPr>
          <w:trHeight w:val="221"/>
        </w:trPr>
        <w:tc>
          <w:tcPr>
            <w:tcW w:w="704" w:type="dxa"/>
            <w:vMerge w:val="restart"/>
          </w:tcPr>
          <w:p w14:paraId="1B9FA9A6" w14:textId="50AAB565" w:rsidR="00675498" w:rsidRPr="00675498" w:rsidRDefault="00675498" w:rsidP="00905046">
            <w:pPr>
              <w:pStyle w:val="a3"/>
              <w:jc w:val="both"/>
              <w:rPr>
                <w:rFonts w:ascii="Times New Roman" w:hAnsi="Times New Roman"/>
                <w:sz w:val="22"/>
                <w:szCs w:val="22"/>
              </w:rPr>
            </w:pPr>
            <w:r w:rsidRPr="00675498">
              <w:rPr>
                <w:rFonts w:ascii="Times New Roman" w:hAnsi="Times New Roman"/>
                <w:sz w:val="22"/>
                <w:szCs w:val="22"/>
              </w:rPr>
              <w:t>6.3</w:t>
            </w:r>
          </w:p>
        </w:tc>
        <w:tc>
          <w:tcPr>
            <w:tcW w:w="7276" w:type="dxa"/>
          </w:tcPr>
          <w:p w14:paraId="573C08D0" w14:textId="7F6503C0" w:rsidR="00675498" w:rsidRPr="00675498" w:rsidRDefault="00675498" w:rsidP="00905046">
            <w:pPr>
              <w:pStyle w:val="a3"/>
              <w:jc w:val="both"/>
              <w:rPr>
                <w:rFonts w:ascii="Times New Roman" w:hAnsi="Times New Roman"/>
                <w:sz w:val="22"/>
                <w:szCs w:val="22"/>
              </w:rPr>
            </w:pPr>
            <w:r w:rsidRPr="00675498">
              <w:rPr>
                <w:rFonts w:ascii="Times New Roman" w:hAnsi="Times New Roman"/>
                <w:sz w:val="22"/>
                <w:szCs w:val="22"/>
              </w:rPr>
              <w:t xml:space="preserve">Культурно-просветительская деятельность: </w:t>
            </w:r>
          </w:p>
        </w:tc>
        <w:tc>
          <w:tcPr>
            <w:tcW w:w="1365" w:type="dxa"/>
          </w:tcPr>
          <w:p w14:paraId="352B06A7" w14:textId="6C70587C" w:rsidR="00675498" w:rsidRPr="00675498" w:rsidRDefault="00DB37AB" w:rsidP="00905046">
            <w:pPr>
              <w:pStyle w:val="a3"/>
              <w:jc w:val="both"/>
              <w:rPr>
                <w:rFonts w:ascii="Times New Roman" w:hAnsi="Times New Roman"/>
                <w:sz w:val="22"/>
                <w:szCs w:val="22"/>
              </w:rPr>
            </w:pPr>
            <w:r>
              <w:rPr>
                <w:rFonts w:ascii="Times New Roman" w:hAnsi="Times New Roman"/>
                <w:sz w:val="22"/>
                <w:szCs w:val="22"/>
              </w:rPr>
              <w:t>16</w:t>
            </w:r>
          </w:p>
        </w:tc>
      </w:tr>
      <w:tr w:rsidR="00675498" w:rsidRPr="00675498" w14:paraId="67420302" w14:textId="77777777" w:rsidTr="00675498">
        <w:trPr>
          <w:trHeight w:val="270"/>
        </w:trPr>
        <w:tc>
          <w:tcPr>
            <w:tcW w:w="704" w:type="dxa"/>
            <w:vMerge/>
          </w:tcPr>
          <w:p w14:paraId="793874F3" w14:textId="77777777" w:rsidR="00675498" w:rsidRPr="00675498" w:rsidRDefault="00675498" w:rsidP="00905046">
            <w:pPr>
              <w:pStyle w:val="a3"/>
              <w:jc w:val="both"/>
              <w:rPr>
                <w:rFonts w:ascii="Times New Roman" w:hAnsi="Times New Roman"/>
                <w:sz w:val="22"/>
                <w:szCs w:val="22"/>
              </w:rPr>
            </w:pPr>
          </w:p>
        </w:tc>
        <w:tc>
          <w:tcPr>
            <w:tcW w:w="7276" w:type="dxa"/>
          </w:tcPr>
          <w:p w14:paraId="05EB98F9" w14:textId="453E3ADD" w:rsidR="00675498" w:rsidRPr="00675498" w:rsidRDefault="00675498" w:rsidP="00675498">
            <w:pPr>
              <w:pStyle w:val="a3"/>
              <w:jc w:val="both"/>
              <w:rPr>
                <w:rFonts w:ascii="Times New Roman" w:hAnsi="Times New Roman"/>
                <w:sz w:val="22"/>
                <w:szCs w:val="22"/>
              </w:rPr>
            </w:pPr>
            <w:r w:rsidRPr="00675498">
              <w:rPr>
                <w:rFonts w:ascii="Times New Roman" w:hAnsi="Times New Roman"/>
                <w:sz w:val="22"/>
                <w:szCs w:val="22"/>
              </w:rPr>
              <w:t>- гражданско-патриотическое воспитание;</w:t>
            </w:r>
          </w:p>
        </w:tc>
        <w:tc>
          <w:tcPr>
            <w:tcW w:w="1365" w:type="dxa"/>
          </w:tcPr>
          <w:p w14:paraId="3A584453" w14:textId="627046DB" w:rsidR="00675498" w:rsidRPr="00675498" w:rsidRDefault="00DB37AB" w:rsidP="00905046">
            <w:pPr>
              <w:pStyle w:val="a3"/>
              <w:jc w:val="both"/>
              <w:rPr>
                <w:rFonts w:ascii="Times New Roman" w:hAnsi="Times New Roman"/>
                <w:sz w:val="22"/>
                <w:szCs w:val="22"/>
              </w:rPr>
            </w:pPr>
            <w:r>
              <w:rPr>
                <w:rFonts w:ascii="Times New Roman" w:hAnsi="Times New Roman"/>
                <w:sz w:val="22"/>
                <w:szCs w:val="22"/>
              </w:rPr>
              <w:t>16</w:t>
            </w:r>
          </w:p>
        </w:tc>
      </w:tr>
      <w:tr w:rsidR="00675498" w:rsidRPr="00675498" w14:paraId="3FB634CF" w14:textId="77777777" w:rsidTr="00675498">
        <w:trPr>
          <w:trHeight w:val="165"/>
        </w:trPr>
        <w:tc>
          <w:tcPr>
            <w:tcW w:w="704" w:type="dxa"/>
            <w:vMerge/>
          </w:tcPr>
          <w:p w14:paraId="779CB3F3" w14:textId="77777777" w:rsidR="00675498" w:rsidRPr="00675498" w:rsidRDefault="00675498" w:rsidP="00905046">
            <w:pPr>
              <w:pStyle w:val="a3"/>
              <w:jc w:val="both"/>
              <w:rPr>
                <w:rFonts w:ascii="Times New Roman" w:hAnsi="Times New Roman"/>
                <w:sz w:val="22"/>
                <w:szCs w:val="22"/>
              </w:rPr>
            </w:pPr>
          </w:p>
        </w:tc>
        <w:tc>
          <w:tcPr>
            <w:tcW w:w="7276" w:type="dxa"/>
          </w:tcPr>
          <w:p w14:paraId="51B05BE6" w14:textId="60B41D11" w:rsidR="00675498" w:rsidRPr="00675498" w:rsidRDefault="00675498" w:rsidP="00675498">
            <w:pPr>
              <w:pStyle w:val="a3"/>
              <w:jc w:val="both"/>
              <w:rPr>
                <w:rFonts w:ascii="Times New Roman" w:hAnsi="Times New Roman"/>
                <w:sz w:val="22"/>
                <w:szCs w:val="22"/>
              </w:rPr>
            </w:pPr>
            <w:r w:rsidRPr="00675498">
              <w:rPr>
                <w:rFonts w:ascii="Times New Roman" w:hAnsi="Times New Roman"/>
                <w:sz w:val="22"/>
                <w:szCs w:val="22"/>
              </w:rPr>
              <w:t>- правовое просвещение;</w:t>
            </w:r>
          </w:p>
        </w:tc>
        <w:tc>
          <w:tcPr>
            <w:tcW w:w="1365" w:type="dxa"/>
          </w:tcPr>
          <w:p w14:paraId="75C272AC" w14:textId="2BCA3A21" w:rsidR="00675498" w:rsidRPr="00675498" w:rsidRDefault="00DB37AB" w:rsidP="00905046">
            <w:pPr>
              <w:pStyle w:val="a3"/>
              <w:jc w:val="both"/>
              <w:rPr>
                <w:rFonts w:ascii="Times New Roman" w:hAnsi="Times New Roman"/>
                <w:sz w:val="22"/>
                <w:szCs w:val="22"/>
              </w:rPr>
            </w:pPr>
            <w:r>
              <w:rPr>
                <w:rFonts w:ascii="Times New Roman" w:hAnsi="Times New Roman"/>
                <w:sz w:val="22"/>
                <w:szCs w:val="22"/>
              </w:rPr>
              <w:t>17</w:t>
            </w:r>
          </w:p>
        </w:tc>
      </w:tr>
      <w:tr w:rsidR="00675498" w:rsidRPr="00675498" w14:paraId="3C1B13B1" w14:textId="77777777" w:rsidTr="00675498">
        <w:trPr>
          <w:trHeight w:val="135"/>
        </w:trPr>
        <w:tc>
          <w:tcPr>
            <w:tcW w:w="704" w:type="dxa"/>
            <w:vMerge/>
          </w:tcPr>
          <w:p w14:paraId="128AE2E3" w14:textId="77777777" w:rsidR="00675498" w:rsidRPr="00675498" w:rsidRDefault="00675498" w:rsidP="00905046">
            <w:pPr>
              <w:pStyle w:val="a3"/>
              <w:jc w:val="both"/>
              <w:rPr>
                <w:rFonts w:ascii="Times New Roman" w:hAnsi="Times New Roman"/>
                <w:sz w:val="22"/>
                <w:szCs w:val="22"/>
              </w:rPr>
            </w:pPr>
          </w:p>
        </w:tc>
        <w:tc>
          <w:tcPr>
            <w:tcW w:w="7276" w:type="dxa"/>
          </w:tcPr>
          <w:p w14:paraId="752EE006" w14:textId="755A70C7" w:rsidR="00675498" w:rsidRPr="00675498" w:rsidRDefault="00675498" w:rsidP="00675498">
            <w:pPr>
              <w:pStyle w:val="a3"/>
              <w:jc w:val="both"/>
              <w:rPr>
                <w:rFonts w:ascii="Times New Roman" w:hAnsi="Times New Roman"/>
                <w:sz w:val="22"/>
                <w:szCs w:val="22"/>
              </w:rPr>
            </w:pPr>
            <w:r w:rsidRPr="00675498">
              <w:rPr>
                <w:rFonts w:ascii="Times New Roman" w:hAnsi="Times New Roman"/>
                <w:sz w:val="22"/>
                <w:szCs w:val="22"/>
              </w:rPr>
              <w:t>-экономическое просвещение;</w:t>
            </w:r>
          </w:p>
        </w:tc>
        <w:tc>
          <w:tcPr>
            <w:tcW w:w="1365" w:type="dxa"/>
          </w:tcPr>
          <w:p w14:paraId="225543E9" w14:textId="09A6BC75" w:rsidR="00675498" w:rsidRPr="00675498" w:rsidRDefault="00DB37AB" w:rsidP="00905046">
            <w:pPr>
              <w:pStyle w:val="a3"/>
              <w:jc w:val="both"/>
              <w:rPr>
                <w:rFonts w:ascii="Times New Roman" w:hAnsi="Times New Roman"/>
                <w:sz w:val="22"/>
                <w:szCs w:val="22"/>
              </w:rPr>
            </w:pPr>
            <w:r>
              <w:rPr>
                <w:rFonts w:ascii="Times New Roman" w:hAnsi="Times New Roman"/>
                <w:sz w:val="22"/>
                <w:szCs w:val="22"/>
              </w:rPr>
              <w:t>17</w:t>
            </w:r>
          </w:p>
        </w:tc>
      </w:tr>
      <w:tr w:rsidR="00675498" w:rsidRPr="00675498" w14:paraId="00D336E6" w14:textId="77777777" w:rsidTr="00675498">
        <w:trPr>
          <w:trHeight w:val="195"/>
        </w:trPr>
        <w:tc>
          <w:tcPr>
            <w:tcW w:w="704" w:type="dxa"/>
            <w:vMerge/>
          </w:tcPr>
          <w:p w14:paraId="6DE751C6" w14:textId="77777777" w:rsidR="00675498" w:rsidRPr="00675498" w:rsidRDefault="00675498" w:rsidP="00905046">
            <w:pPr>
              <w:pStyle w:val="a3"/>
              <w:jc w:val="both"/>
              <w:rPr>
                <w:rFonts w:ascii="Times New Roman" w:hAnsi="Times New Roman"/>
                <w:sz w:val="22"/>
                <w:szCs w:val="22"/>
              </w:rPr>
            </w:pPr>
          </w:p>
        </w:tc>
        <w:tc>
          <w:tcPr>
            <w:tcW w:w="7276" w:type="dxa"/>
          </w:tcPr>
          <w:p w14:paraId="5E38FD68" w14:textId="63831F13" w:rsidR="00675498" w:rsidRPr="00675498" w:rsidRDefault="00675498" w:rsidP="00675498">
            <w:pPr>
              <w:pStyle w:val="a3"/>
              <w:jc w:val="both"/>
              <w:rPr>
                <w:rFonts w:ascii="Times New Roman" w:hAnsi="Times New Roman"/>
                <w:sz w:val="22"/>
                <w:szCs w:val="22"/>
              </w:rPr>
            </w:pPr>
            <w:r w:rsidRPr="00675498">
              <w:rPr>
                <w:rFonts w:ascii="Times New Roman" w:hAnsi="Times New Roman"/>
                <w:sz w:val="22"/>
                <w:szCs w:val="22"/>
              </w:rPr>
              <w:t>- формирование культуры межнационального общения;</w:t>
            </w:r>
          </w:p>
        </w:tc>
        <w:tc>
          <w:tcPr>
            <w:tcW w:w="1365" w:type="dxa"/>
          </w:tcPr>
          <w:p w14:paraId="4B5E6EF3" w14:textId="646305CF" w:rsidR="00675498" w:rsidRPr="00675498" w:rsidRDefault="00DB37AB" w:rsidP="00905046">
            <w:pPr>
              <w:pStyle w:val="a3"/>
              <w:jc w:val="both"/>
              <w:rPr>
                <w:rFonts w:ascii="Times New Roman" w:hAnsi="Times New Roman"/>
                <w:sz w:val="22"/>
                <w:szCs w:val="22"/>
              </w:rPr>
            </w:pPr>
            <w:r>
              <w:rPr>
                <w:rFonts w:ascii="Times New Roman" w:hAnsi="Times New Roman"/>
                <w:sz w:val="22"/>
                <w:szCs w:val="22"/>
              </w:rPr>
              <w:t>18</w:t>
            </w:r>
          </w:p>
        </w:tc>
      </w:tr>
      <w:tr w:rsidR="00675498" w:rsidRPr="00675498" w14:paraId="4D3D2DF5" w14:textId="77777777" w:rsidTr="00675498">
        <w:trPr>
          <w:trHeight w:val="195"/>
        </w:trPr>
        <w:tc>
          <w:tcPr>
            <w:tcW w:w="704" w:type="dxa"/>
            <w:vMerge/>
          </w:tcPr>
          <w:p w14:paraId="02893C8E" w14:textId="77777777" w:rsidR="00675498" w:rsidRPr="00675498" w:rsidRDefault="00675498" w:rsidP="00905046">
            <w:pPr>
              <w:pStyle w:val="a3"/>
              <w:jc w:val="both"/>
              <w:rPr>
                <w:rFonts w:ascii="Times New Roman" w:hAnsi="Times New Roman"/>
                <w:sz w:val="22"/>
                <w:szCs w:val="22"/>
              </w:rPr>
            </w:pPr>
          </w:p>
        </w:tc>
        <w:tc>
          <w:tcPr>
            <w:tcW w:w="7276" w:type="dxa"/>
          </w:tcPr>
          <w:p w14:paraId="65E4CEED" w14:textId="2E82BCFE" w:rsidR="00675498" w:rsidRPr="00675498" w:rsidRDefault="00675498" w:rsidP="00675498">
            <w:pPr>
              <w:pStyle w:val="a3"/>
              <w:jc w:val="both"/>
              <w:rPr>
                <w:rFonts w:ascii="Times New Roman" w:hAnsi="Times New Roman"/>
                <w:sz w:val="22"/>
                <w:szCs w:val="22"/>
              </w:rPr>
            </w:pPr>
            <w:r w:rsidRPr="00675498">
              <w:rPr>
                <w:rFonts w:ascii="Times New Roman" w:hAnsi="Times New Roman"/>
                <w:sz w:val="22"/>
                <w:szCs w:val="22"/>
              </w:rPr>
              <w:t>- духовно-нравственное воспитание;</w:t>
            </w:r>
          </w:p>
        </w:tc>
        <w:tc>
          <w:tcPr>
            <w:tcW w:w="1365" w:type="dxa"/>
          </w:tcPr>
          <w:p w14:paraId="15E354E9" w14:textId="26798AEF" w:rsidR="00675498" w:rsidRPr="00675498" w:rsidRDefault="00DB37AB" w:rsidP="00905046">
            <w:pPr>
              <w:pStyle w:val="a3"/>
              <w:jc w:val="both"/>
              <w:rPr>
                <w:rFonts w:ascii="Times New Roman" w:hAnsi="Times New Roman"/>
                <w:sz w:val="22"/>
                <w:szCs w:val="22"/>
              </w:rPr>
            </w:pPr>
            <w:r>
              <w:rPr>
                <w:rFonts w:ascii="Times New Roman" w:hAnsi="Times New Roman"/>
                <w:sz w:val="22"/>
                <w:szCs w:val="22"/>
              </w:rPr>
              <w:t>18</w:t>
            </w:r>
          </w:p>
        </w:tc>
      </w:tr>
      <w:tr w:rsidR="00675498" w:rsidRPr="00675498" w14:paraId="2597ABCC" w14:textId="77777777" w:rsidTr="00675498">
        <w:trPr>
          <w:trHeight w:val="210"/>
        </w:trPr>
        <w:tc>
          <w:tcPr>
            <w:tcW w:w="704" w:type="dxa"/>
            <w:vMerge/>
          </w:tcPr>
          <w:p w14:paraId="68A06A94" w14:textId="77777777" w:rsidR="00675498" w:rsidRPr="00675498" w:rsidRDefault="00675498" w:rsidP="00905046">
            <w:pPr>
              <w:pStyle w:val="a3"/>
              <w:jc w:val="both"/>
              <w:rPr>
                <w:rFonts w:ascii="Times New Roman" w:hAnsi="Times New Roman"/>
                <w:sz w:val="22"/>
                <w:szCs w:val="22"/>
              </w:rPr>
            </w:pPr>
          </w:p>
        </w:tc>
        <w:tc>
          <w:tcPr>
            <w:tcW w:w="7276" w:type="dxa"/>
          </w:tcPr>
          <w:p w14:paraId="6D258E3F" w14:textId="59A5AF54" w:rsidR="00675498" w:rsidRPr="00675498" w:rsidRDefault="00675498" w:rsidP="00675498">
            <w:pPr>
              <w:pStyle w:val="a3"/>
              <w:jc w:val="both"/>
              <w:rPr>
                <w:rFonts w:ascii="Times New Roman" w:hAnsi="Times New Roman"/>
                <w:sz w:val="22"/>
                <w:szCs w:val="22"/>
              </w:rPr>
            </w:pPr>
            <w:r w:rsidRPr="00675498">
              <w:rPr>
                <w:rFonts w:ascii="Times New Roman" w:hAnsi="Times New Roman"/>
                <w:sz w:val="22"/>
                <w:szCs w:val="22"/>
              </w:rPr>
              <w:t>- популяризация здорового образа жизни;</w:t>
            </w:r>
          </w:p>
        </w:tc>
        <w:tc>
          <w:tcPr>
            <w:tcW w:w="1365" w:type="dxa"/>
          </w:tcPr>
          <w:p w14:paraId="54CF08F6" w14:textId="4F1A8A88" w:rsidR="00675498" w:rsidRPr="00675498" w:rsidRDefault="00B14041" w:rsidP="00905046">
            <w:pPr>
              <w:pStyle w:val="a3"/>
              <w:jc w:val="both"/>
              <w:rPr>
                <w:rFonts w:ascii="Times New Roman" w:hAnsi="Times New Roman"/>
                <w:sz w:val="22"/>
                <w:szCs w:val="22"/>
              </w:rPr>
            </w:pPr>
            <w:r>
              <w:rPr>
                <w:rFonts w:ascii="Times New Roman" w:hAnsi="Times New Roman"/>
                <w:sz w:val="22"/>
                <w:szCs w:val="22"/>
              </w:rPr>
              <w:t>19</w:t>
            </w:r>
          </w:p>
        </w:tc>
      </w:tr>
      <w:tr w:rsidR="00675498" w:rsidRPr="00675498" w14:paraId="0DA8D558" w14:textId="77777777" w:rsidTr="00675498">
        <w:trPr>
          <w:trHeight w:val="195"/>
        </w:trPr>
        <w:tc>
          <w:tcPr>
            <w:tcW w:w="704" w:type="dxa"/>
            <w:vMerge/>
          </w:tcPr>
          <w:p w14:paraId="0EB122C2" w14:textId="77777777" w:rsidR="00675498" w:rsidRPr="00675498" w:rsidRDefault="00675498" w:rsidP="00905046">
            <w:pPr>
              <w:pStyle w:val="a3"/>
              <w:jc w:val="both"/>
              <w:rPr>
                <w:rFonts w:ascii="Times New Roman" w:hAnsi="Times New Roman"/>
                <w:sz w:val="22"/>
                <w:szCs w:val="22"/>
              </w:rPr>
            </w:pPr>
          </w:p>
        </w:tc>
        <w:tc>
          <w:tcPr>
            <w:tcW w:w="7276" w:type="dxa"/>
          </w:tcPr>
          <w:p w14:paraId="3C8F3755" w14:textId="173C2F1A" w:rsidR="00675498" w:rsidRPr="00675498" w:rsidRDefault="00675498" w:rsidP="00675498">
            <w:pPr>
              <w:pStyle w:val="a3"/>
              <w:jc w:val="both"/>
              <w:rPr>
                <w:rFonts w:ascii="Times New Roman" w:hAnsi="Times New Roman"/>
                <w:sz w:val="22"/>
                <w:szCs w:val="22"/>
              </w:rPr>
            </w:pPr>
            <w:r w:rsidRPr="00675498">
              <w:rPr>
                <w:rFonts w:ascii="Times New Roman" w:hAnsi="Times New Roman"/>
                <w:sz w:val="22"/>
                <w:szCs w:val="22"/>
              </w:rPr>
              <w:t xml:space="preserve"> - экологическое просвещение;</w:t>
            </w:r>
          </w:p>
        </w:tc>
        <w:tc>
          <w:tcPr>
            <w:tcW w:w="1365" w:type="dxa"/>
          </w:tcPr>
          <w:p w14:paraId="5D4A7CF6" w14:textId="0E6F4DE4" w:rsidR="00675498" w:rsidRPr="00675498" w:rsidRDefault="00B14041" w:rsidP="00905046">
            <w:pPr>
              <w:pStyle w:val="a3"/>
              <w:jc w:val="both"/>
              <w:rPr>
                <w:rFonts w:ascii="Times New Roman" w:hAnsi="Times New Roman"/>
                <w:sz w:val="22"/>
                <w:szCs w:val="22"/>
              </w:rPr>
            </w:pPr>
            <w:r>
              <w:rPr>
                <w:rFonts w:ascii="Times New Roman" w:hAnsi="Times New Roman"/>
                <w:sz w:val="22"/>
                <w:szCs w:val="22"/>
              </w:rPr>
              <w:t>20</w:t>
            </w:r>
          </w:p>
        </w:tc>
      </w:tr>
      <w:tr w:rsidR="00675498" w:rsidRPr="00675498" w14:paraId="7E554C21" w14:textId="77777777" w:rsidTr="00675498">
        <w:trPr>
          <w:trHeight w:val="165"/>
        </w:trPr>
        <w:tc>
          <w:tcPr>
            <w:tcW w:w="704" w:type="dxa"/>
            <w:vMerge/>
          </w:tcPr>
          <w:p w14:paraId="63C7A46F" w14:textId="77777777" w:rsidR="00675498" w:rsidRPr="00675498" w:rsidRDefault="00675498" w:rsidP="00905046">
            <w:pPr>
              <w:pStyle w:val="a3"/>
              <w:jc w:val="both"/>
              <w:rPr>
                <w:rFonts w:ascii="Times New Roman" w:hAnsi="Times New Roman"/>
                <w:sz w:val="22"/>
                <w:szCs w:val="22"/>
              </w:rPr>
            </w:pPr>
          </w:p>
        </w:tc>
        <w:tc>
          <w:tcPr>
            <w:tcW w:w="7276" w:type="dxa"/>
          </w:tcPr>
          <w:p w14:paraId="7CFC226F" w14:textId="4D104477" w:rsidR="00675498" w:rsidRPr="00675498" w:rsidRDefault="00675498" w:rsidP="00675498">
            <w:pPr>
              <w:pStyle w:val="a3"/>
              <w:jc w:val="both"/>
              <w:rPr>
                <w:rFonts w:ascii="Times New Roman" w:hAnsi="Times New Roman"/>
                <w:sz w:val="22"/>
                <w:szCs w:val="22"/>
              </w:rPr>
            </w:pPr>
            <w:r w:rsidRPr="00675498">
              <w:rPr>
                <w:rFonts w:ascii="Times New Roman" w:hAnsi="Times New Roman"/>
                <w:sz w:val="22"/>
                <w:szCs w:val="22"/>
              </w:rPr>
              <w:t>-формирование культуры семейных отношений;</w:t>
            </w:r>
          </w:p>
        </w:tc>
        <w:tc>
          <w:tcPr>
            <w:tcW w:w="1365" w:type="dxa"/>
          </w:tcPr>
          <w:p w14:paraId="6FC1F15C" w14:textId="63DCA22E" w:rsidR="00675498" w:rsidRPr="00675498" w:rsidRDefault="00B14041" w:rsidP="00905046">
            <w:pPr>
              <w:pStyle w:val="a3"/>
              <w:jc w:val="both"/>
              <w:rPr>
                <w:rFonts w:ascii="Times New Roman" w:hAnsi="Times New Roman"/>
                <w:sz w:val="22"/>
                <w:szCs w:val="22"/>
              </w:rPr>
            </w:pPr>
            <w:r>
              <w:rPr>
                <w:rFonts w:ascii="Times New Roman" w:hAnsi="Times New Roman"/>
                <w:sz w:val="22"/>
                <w:szCs w:val="22"/>
              </w:rPr>
              <w:t>20</w:t>
            </w:r>
          </w:p>
        </w:tc>
      </w:tr>
      <w:tr w:rsidR="00675498" w:rsidRPr="00675498" w14:paraId="464518C8" w14:textId="77777777" w:rsidTr="00675498">
        <w:trPr>
          <w:trHeight w:val="180"/>
        </w:trPr>
        <w:tc>
          <w:tcPr>
            <w:tcW w:w="704" w:type="dxa"/>
            <w:vMerge/>
          </w:tcPr>
          <w:p w14:paraId="464E4AF8" w14:textId="77777777" w:rsidR="00675498" w:rsidRPr="00675498" w:rsidRDefault="00675498" w:rsidP="00905046">
            <w:pPr>
              <w:pStyle w:val="a3"/>
              <w:jc w:val="both"/>
              <w:rPr>
                <w:rFonts w:ascii="Times New Roman" w:hAnsi="Times New Roman"/>
                <w:sz w:val="22"/>
                <w:szCs w:val="22"/>
              </w:rPr>
            </w:pPr>
          </w:p>
        </w:tc>
        <w:tc>
          <w:tcPr>
            <w:tcW w:w="7276" w:type="dxa"/>
          </w:tcPr>
          <w:p w14:paraId="449EF0B9" w14:textId="4DAC7B29" w:rsidR="00675498" w:rsidRPr="00675498" w:rsidRDefault="00675498" w:rsidP="00675498">
            <w:pPr>
              <w:pStyle w:val="a3"/>
              <w:jc w:val="both"/>
              <w:rPr>
                <w:rFonts w:ascii="Times New Roman" w:hAnsi="Times New Roman"/>
                <w:sz w:val="22"/>
                <w:szCs w:val="22"/>
              </w:rPr>
            </w:pPr>
            <w:r w:rsidRPr="00675498">
              <w:rPr>
                <w:rFonts w:ascii="Times New Roman" w:hAnsi="Times New Roman"/>
                <w:sz w:val="22"/>
                <w:szCs w:val="22"/>
              </w:rPr>
              <w:t>- профориентация;</w:t>
            </w:r>
          </w:p>
        </w:tc>
        <w:tc>
          <w:tcPr>
            <w:tcW w:w="1365" w:type="dxa"/>
          </w:tcPr>
          <w:p w14:paraId="2085C0E0" w14:textId="0AFAD804" w:rsidR="00675498" w:rsidRPr="00675498" w:rsidRDefault="00B14041" w:rsidP="00905046">
            <w:pPr>
              <w:pStyle w:val="a3"/>
              <w:jc w:val="both"/>
              <w:rPr>
                <w:rFonts w:ascii="Times New Roman" w:hAnsi="Times New Roman"/>
                <w:sz w:val="22"/>
                <w:szCs w:val="22"/>
              </w:rPr>
            </w:pPr>
            <w:r>
              <w:rPr>
                <w:rFonts w:ascii="Times New Roman" w:hAnsi="Times New Roman"/>
                <w:sz w:val="22"/>
                <w:szCs w:val="22"/>
              </w:rPr>
              <w:t>21</w:t>
            </w:r>
          </w:p>
        </w:tc>
      </w:tr>
      <w:tr w:rsidR="00675498" w:rsidRPr="00675498" w14:paraId="427C4242" w14:textId="77777777" w:rsidTr="00675498">
        <w:trPr>
          <w:trHeight w:val="329"/>
        </w:trPr>
        <w:tc>
          <w:tcPr>
            <w:tcW w:w="704" w:type="dxa"/>
            <w:vMerge/>
          </w:tcPr>
          <w:p w14:paraId="365E065D" w14:textId="77777777" w:rsidR="00675498" w:rsidRPr="00675498" w:rsidRDefault="00675498" w:rsidP="00905046">
            <w:pPr>
              <w:pStyle w:val="a3"/>
              <w:jc w:val="both"/>
              <w:rPr>
                <w:rFonts w:ascii="Times New Roman" w:hAnsi="Times New Roman"/>
                <w:sz w:val="22"/>
                <w:szCs w:val="22"/>
              </w:rPr>
            </w:pPr>
          </w:p>
        </w:tc>
        <w:tc>
          <w:tcPr>
            <w:tcW w:w="7276" w:type="dxa"/>
          </w:tcPr>
          <w:p w14:paraId="5026ED82" w14:textId="0521F75F" w:rsidR="00675498" w:rsidRPr="00675498" w:rsidRDefault="00675498" w:rsidP="00675498">
            <w:pPr>
              <w:pStyle w:val="a3"/>
              <w:jc w:val="both"/>
              <w:rPr>
                <w:rFonts w:ascii="Times New Roman" w:hAnsi="Times New Roman"/>
                <w:sz w:val="22"/>
                <w:szCs w:val="22"/>
              </w:rPr>
            </w:pPr>
            <w:r w:rsidRPr="00675498">
              <w:rPr>
                <w:rFonts w:ascii="Times New Roman" w:hAnsi="Times New Roman"/>
                <w:sz w:val="22"/>
                <w:szCs w:val="22"/>
              </w:rPr>
              <w:t>- клубные объединения.</w:t>
            </w:r>
          </w:p>
        </w:tc>
        <w:tc>
          <w:tcPr>
            <w:tcW w:w="1365" w:type="dxa"/>
          </w:tcPr>
          <w:p w14:paraId="00727843" w14:textId="62791BF5" w:rsidR="00675498" w:rsidRPr="00675498" w:rsidRDefault="00B14041" w:rsidP="00905046">
            <w:pPr>
              <w:pStyle w:val="a3"/>
              <w:jc w:val="both"/>
              <w:rPr>
                <w:rFonts w:ascii="Times New Roman" w:hAnsi="Times New Roman"/>
                <w:sz w:val="22"/>
                <w:szCs w:val="22"/>
              </w:rPr>
            </w:pPr>
            <w:r>
              <w:rPr>
                <w:rFonts w:ascii="Times New Roman" w:hAnsi="Times New Roman"/>
                <w:sz w:val="22"/>
                <w:szCs w:val="22"/>
              </w:rPr>
              <w:t>22</w:t>
            </w:r>
          </w:p>
        </w:tc>
      </w:tr>
      <w:tr w:rsidR="00365A90" w:rsidRPr="00675498" w14:paraId="23D28E6F" w14:textId="77777777" w:rsidTr="00EA3032">
        <w:tc>
          <w:tcPr>
            <w:tcW w:w="704" w:type="dxa"/>
          </w:tcPr>
          <w:p w14:paraId="39C5E9A7" w14:textId="2A5970DA" w:rsidR="00365A90" w:rsidRPr="00675498" w:rsidRDefault="001F28A7" w:rsidP="00905046">
            <w:pPr>
              <w:pStyle w:val="a3"/>
              <w:jc w:val="both"/>
              <w:rPr>
                <w:rFonts w:ascii="Times New Roman" w:hAnsi="Times New Roman"/>
                <w:sz w:val="22"/>
                <w:szCs w:val="22"/>
              </w:rPr>
            </w:pPr>
            <w:r w:rsidRPr="00675498">
              <w:rPr>
                <w:rFonts w:ascii="Times New Roman" w:hAnsi="Times New Roman"/>
                <w:sz w:val="22"/>
                <w:szCs w:val="22"/>
              </w:rPr>
              <w:t>6.4</w:t>
            </w:r>
          </w:p>
        </w:tc>
        <w:tc>
          <w:tcPr>
            <w:tcW w:w="7276" w:type="dxa"/>
          </w:tcPr>
          <w:p w14:paraId="78A17625" w14:textId="624CA76F" w:rsidR="00365A90" w:rsidRPr="00675498" w:rsidRDefault="001F28A7" w:rsidP="00905046">
            <w:pPr>
              <w:pStyle w:val="a3"/>
              <w:jc w:val="both"/>
              <w:rPr>
                <w:rFonts w:ascii="Times New Roman" w:hAnsi="Times New Roman"/>
                <w:sz w:val="22"/>
                <w:szCs w:val="22"/>
              </w:rPr>
            </w:pPr>
            <w:r w:rsidRPr="00675498">
              <w:rPr>
                <w:rFonts w:ascii="Times New Roman" w:hAnsi="Times New Roman"/>
                <w:sz w:val="22"/>
                <w:szCs w:val="22"/>
              </w:rPr>
              <w:t>Продвижение книги и чтения.</w:t>
            </w:r>
          </w:p>
        </w:tc>
        <w:tc>
          <w:tcPr>
            <w:tcW w:w="1365" w:type="dxa"/>
          </w:tcPr>
          <w:p w14:paraId="653E5869" w14:textId="37E6E3E2" w:rsidR="00365A90" w:rsidRPr="00675498" w:rsidRDefault="00B14041" w:rsidP="00905046">
            <w:pPr>
              <w:pStyle w:val="a3"/>
              <w:jc w:val="both"/>
              <w:rPr>
                <w:rFonts w:ascii="Times New Roman" w:hAnsi="Times New Roman"/>
                <w:sz w:val="22"/>
                <w:szCs w:val="22"/>
              </w:rPr>
            </w:pPr>
            <w:r>
              <w:rPr>
                <w:rFonts w:ascii="Times New Roman" w:hAnsi="Times New Roman"/>
                <w:sz w:val="22"/>
                <w:szCs w:val="22"/>
              </w:rPr>
              <w:t>23</w:t>
            </w:r>
          </w:p>
        </w:tc>
      </w:tr>
      <w:tr w:rsidR="00001629" w:rsidRPr="00675498" w14:paraId="5CB8B071" w14:textId="77777777" w:rsidTr="00EA3032">
        <w:tc>
          <w:tcPr>
            <w:tcW w:w="704" w:type="dxa"/>
          </w:tcPr>
          <w:p w14:paraId="5107EB97" w14:textId="54F7C008" w:rsidR="00001629" w:rsidRPr="00675498" w:rsidRDefault="001F28A7" w:rsidP="00905046">
            <w:pPr>
              <w:pStyle w:val="a3"/>
              <w:jc w:val="both"/>
              <w:rPr>
                <w:rFonts w:ascii="Times New Roman" w:hAnsi="Times New Roman"/>
                <w:sz w:val="22"/>
                <w:szCs w:val="22"/>
              </w:rPr>
            </w:pPr>
            <w:r w:rsidRPr="00675498">
              <w:rPr>
                <w:rFonts w:ascii="Times New Roman" w:hAnsi="Times New Roman"/>
                <w:sz w:val="22"/>
                <w:szCs w:val="22"/>
              </w:rPr>
              <w:t>6.5</w:t>
            </w:r>
          </w:p>
        </w:tc>
        <w:tc>
          <w:tcPr>
            <w:tcW w:w="7276" w:type="dxa"/>
          </w:tcPr>
          <w:p w14:paraId="37E5D666" w14:textId="72DF619D" w:rsidR="00001629" w:rsidRPr="00675498" w:rsidRDefault="001F28A7" w:rsidP="00905046">
            <w:pPr>
              <w:pStyle w:val="a3"/>
              <w:jc w:val="both"/>
              <w:rPr>
                <w:rFonts w:ascii="Times New Roman" w:hAnsi="Times New Roman"/>
                <w:sz w:val="22"/>
                <w:szCs w:val="22"/>
              </w:rPr>
            </w:pPr>
            <w:r w:rsidRPr="00675498">
              <w:rPr>
                <w:rFonts w:ascii="Times New Roman" w:hAnsi="Times New Roman"/>
                <w:sz w:val="22"/>
                <w:szCs w:val="22"/>
              </w:rPr>
              <w:t>Обслуживание удаленных пользователей.</w:t>
            </w:r>
          </w:p>
        </w:tc>
        <w:tc>
          <w:tcPr>
            <w:tcW w:w="1365" w:type="dxa"/>
          </w:tcPr>
          <w:p w14:paraId="075ED908" w14:textId="1D3ED2BF" w:rsidR="00001629" w:rsidRPr="00675498" w:rsidRDefault="00B14041" w:rsidP="00905046">
            <w:pPr>
              <w:pStyle w:val="a3"/>
              <w:jc w:val="both"/>
              <w:rPr>
                <w:rFonts w:ascii="Times New Roman" w:hAnsi="Times New Roman"/>
                <w:sz w:val="22"/>
                <w:szCs w:val="22"/>
              </w:rPr>
            </w:pPr>
            <w:r>
              <w:rPr>
                <w:rFonts w:ascii="Times New Roman" w:hAnsi="Times New Roman"/>
                <w:sz w:val="22"/>
                <w:szCs w:val="22"/>
              </w:rPr>
              <w:t>23</w:t>
            </w:r>
          </w:p>
        </w:tc>
      </w:tr>
      <w:tr w:rsidR="00001629" w:rsidRPr="00675498" w14:paraId="561A41F7" w14:textId="77777777" w:rsidTr="00EA3032">
        <w:tc>
          <w:tcPr>
            <w:tcW w:w="704" w:type="dxa"/>
          </w:tcPr>
          <w:p w14:paraId="32242C62" w14:textId="3CA83BA6" w:rsidR="00001629" w:rsidRPr="00675498" w:rsidRDefault="001F28A7" w:rsidP="00905046">
            <w:pPr>
              <w:pStyle w:val="a3"/>
              <w:jc w:val="both"/>
              <w:rPr>
                <w:rFonts w:ascii="Times New Roman" w:hAnsi="Times New Roman"/>
                <w:sz w:val="22"/>
                <w:szCs w:val="22"/>
              </w:rPr>
            </w:pPr>
            <w:r w:rsidRPr="00675498">
              <w:rPr>
                <w:rFonts w:ascii="Times New Roman" w:hAnsi="Times New Roman"/>
                <w:sz w:val="22"/>
                <w:szCs w:val="22"/>
              </w:rPr>
              <w:t>6.6</w:t>
            </w:r>
          </w:p>
        </w:tc>
        <w:tc>
          <w:tcPr>
            <w:tcW w:w="7276" w:type="dxa"/>
          </w:tcPr>
          <w:p w14:paraId="30C778DB" w14:textId="64CD8BF8" w:rsidR="00001629" w:rsidRPr="00675498" w:rsidRDefault="001F28A7" w:rsidP="00905046">
            <w:pPr>
              <w:pStyle w:val="a3"/>
              <w:jc w:val="both"/>
              <w:rPr>
                <w:rFonts w:ascii="Times New Roman" w:hAnsi="Times New Roman"/>
                <w:sz w:val="22"/>
                <w:szCs w:val="22"/>
              </w:rPr>
            </w:pPr>
            <w:proofErr w:type="spellStart"/>
            <w:r w:rsidRPr="00675498">
              <w:rPr>
                <w:rFonts w:ascii="Times New Roman" w:hAnsi="Times New Roman"/>
                <w:sz w:val="22"/>
                <w:szCs w:val="22"/>
              </w:rPr>
              <w:t>Внестационарные</w:t>
            </w:r>
            <w:proofErr w:type="spellEnd"/>
            <w:r w:rsidRPr="00675498">
              <w:rPr>
                <w:rFonts w:ascii="Times New Roman" w:hAnsi="Times New Roman"/>
                <w:sz w:val="22"/>
                <w:szCs w:val="22"/>
              </w:rPr>
              <w:t xml:space="preserve"> формы обслуживания.</w:t>
            </w:r>
          </w:p>
        </w:tc>
        <w:tc>
          <w:tcPr>
            <w:tcW w:w="1365" w:type="dxa"/>
          </w:tcPr>
          <w:p w14:paraId="6F742772" w14:textId="255426EF" w:rsidR="00001629" w:rsidRPr="00675498" w:rsidRDefault="00B14041" w:rsidP="00905046">
            <w:pPr>
              <w:pStyle w:val="a3"/>
              <w:jc w:val="both"/>
              <w:rPr>
                <w:rFonts w:ascii="Times New Roman" w:hAnsi="Times New Roman"/>
                <w:sz w:val="22"/>
                <w:szCs w:val="22"/>
              </w:rPr>
            </w:pPr>
            <w:r>
              <w:rPr>
                <w:rFonts w:ascii="Times New Roman" w:hAnsi="Times New Roman"/>
                <w:sz w:val="22"/>
                <w:szCs w:val="22"/>
              </w:rPr>
              <w:t>23</w:t>
            </w:r>
          </w:p>
        </w:tc>
      </w:tr>
      <w:tr w:rsidR="00001629" w:rsidRPr="00675498" w14:paraId="121FDC3B" w14:textId="77777777" w:rsidTr="00EA3032">
        <w:tc>
          <w:tcPr>
            <w:tcW w:w="704" w:type="dxa"/>
          </w:tcPr>
          <w:p w14:paraId="398BD944" w14:textId="0B46C548" w:rsidR="00001629" w:rsidRPr="00675498" w:rsidRDefault="001F28A7" w:rsidP="00905046">
            <w:pPr>
              <w:pStyle w:val="a3"/>
              <w:jc w:val="both"/>
              <w:rPr>
                <w:rFonts w:ascii="Times New Roman" w:hAnsi="Times New Roman"/>
                <w:sz w:val="22"/>
                <w:szCs w:val="22"/>
              </w:rPr>
            </w:pPr>
            <w:r w:rsidRPr="00675498">
              <w:rPr>
                <w:rFonts w:ascii="Times New Roman" w:hAnsi="Times New Roman"/>
                <w:sz w:val="22"/>
                <w:szCs w:val="22"/>
              </w:rPr>
              <w:t>6.7</w:t>
            </w:r>
          </w:p>
        </w:tc>
        <w:tc>
          <w:tcPr>
            <w:tcW w:w="7276" w:type="dxa"/>
          </w:tcPr>
          <w:p w14:paraId="451ADF64" w14:textId="775BA28B" w:rsidR="00001629" w:rsidRPr="00675498" w:rsidRDefault="001F28A7" w:rsidP="00905046">
            <w:pPr>
              <w:pStyle w:val="a3"/>
              <w:jc w:val="both"/>
              <w:rPr>
                <w:rFonts w:ascii="Times New Roman" w:hAnsi="Times New Roman"/>
                <w:sz w:val="22"/>
                <w:szCs w:val="22"/>
              </w:rPr>
            </w:pPr>
            <w:r w:rsidRPr="00675498">
              <w:rPr>
                <w:rFonts w:ascii="Times New Roman" w:hAnsi="Times New Roman"/>
                <w:sz w:val="22"/>
                <w:szCs w:val="22"/>
              </w:rPr>
              <w:t>Библиотечное обслуживание детей и юношества.</w:t>
            </w:r>
          </w:p>
        </w:tc>
        <w:tc>
          <w:tcPr>
            <w:tcW w:w="1365" w:type="dxa"/>
          </w:tcPr>
          <w:p w14:paraId="32F8E96D" w14:textId="7DDF670C" w:rsidR="00001629" w:rsidRPr="00675498" w:rsidRDefault="00B14041" w:rsidP="00905046">
            <w:pPr>
              <w:pStyle w:val="a3"/>
              <w:jc w:val="both"/>
              <w:rPr>
                <w:rFonts w:ascii="Times New Roman" w:hAnsi="Times New Roman"/>
                <w:sz w:val="22"/>
                <w:szCs w:val="22"/>
              </w:rPr>
            </w:pPr>
            <w:r>
              <w:rPr>
                <w:rFonts w:ascii="Times New Roman" w:hAnsi="Times New Roman"/>
                <w:sz w:val="22"/>
                <w:szCs w:val="22"/>
              </w:rPr>
              <w:t>24</w:t>
            </w:r>
          </w:p>
        </w:tc>
      </w:tr>
      <w:tr w:rsidR="00001629" w:rsidRPr="00675498" w14:paraId="27091646" w14:textId="77777777" w:rsidTr="00EA3032">
        <w:tc>
          <w:tcPr>
            <w:tcW w:w="704" w:type="dxa"/>
          </w:tcPr>
          <w:p w14:paraId="70D0F5EC" w14:textId="43A0FAD8" w:rsidR="00001629" w:rsidRPr="00675498" w:rsidRDefault="001F28A7" w:rsidP="00905046">
            <w:pPr>
              <w:pStyle w:val="a3"/>
              <w:jc w:val="both"/>
              <w:rPr>
                <w:rFonts w:ascii="Times New Roman" w:hAnsi="Times New Roman"/>
                <w:sz w:val="22"/>
                <w:szCs w:val="22"/>
              </w:rPr>
            </w:pPr>
            <w:r w:rsidRPr="00675498">
              <w:rPr>
                <w:rFonts w:ascii="Times New Roman" w:hAnsi="Times New Roman"/>
                <w:sz w:val="22"/>
                <w:szCs w:val="22"/>
              </w:rPr>
              <w:t>6.8</w:t>
            </w:r>
          </w:p>
        </w:tc>
        <w:tc>
          <w:tcPr>
            <w:tcW w:w="7276" w:type="dxa"/>
          </w:tcPr>
          <w:p w14:paraId="1B7742B1" w14:textId="368DA4A4" w:rsidR="00001629" w:rsidRPr="00675498" w:rsidRDefault="001F28A7" w:rsidP="00905046">
            <w:pPr>
              <w:pStyle w:val="a3"/>
              <w:jc w:val="both"/>
              <w:rPr>
                <w:rFonts w:ascii="Times New Roman" w:hAnsi="Times New Roman"/>
                <w:sz w:val="22"/>
                <w:szCs w:val="22"/>
              </w:rPr>
            </w:pPr>
            <w:r w:rsidRPr="00675498">
              <w:rPr>
                <w:rFonts w:ascii="Times New Roman" w:hAnsi="Times New Roman"/>
                <w:sz w:val="22"/>
                <w:szCs w:val="22"/>
              </w:rPr>
              <w:t>Библиотечное обслуживание людей с ограниченными возможностями здоровья.</w:t>
            </w:r>
          </w:p>
        </w:tc>
        <w:tc>
          <w:tcPr>
            <w:tcW w:w="1365" w:type="dxa"/>
          </w:tcPr>
          <w:p w14:paraId="49463FC4" w14:textId="3E37A152" w:rsidR="00001629" w:rsidRPr="00675498" w:rsidRDefault="00B14041" w:rsidP="00905046">
            <w:pPr>
              <w:pStyle w:val="a3"/>
              <w:jc w:val="both"/>
              <w:rPr>
                <w:rFonts w:ascii="Times New Roman" w:hAnsi="Times New Roman"/>
                <w:sz w:val="22"/>
                <w:szCs w:val="22"/>
              </w:rPr>
            </w:pPr>
            <w:r>
              <w:rPr>
                <w:rFonts w:ascii="Times New Roman" w:hAnsi="Times New Roman"/>
                <w:sz w:val="22"/>
                <w:szCs w:val="22"/>
              </w:rPr>
              <w:t>25</w:t>
            </w:r>
          </w:p>
        </w:tc>
      </w:tr>
      <w:tr w:rsidR="001F28A7" w:rsidRPr="00675498" w14:paraId="47B97A48" w14:textId="77777777" w:rsidTr="00EA3032">
        <w:tc>
          <w:tcPr>
            <w:tcW w:w="704" w:type="dxa"/>
          </w:tcPr>
          <w:p w14:paraId="6A9CAD98" w14:textId="6E92735A" w:rsidR="001F28A7" w:rsidRPr="00675498" w:rsidRDefault="001F28A7" w:rsidP="00905046">
            <w:pPr>
              <w:pStyle w:val="a3"/>
              <w:jc w:val="both"/>
              <w:rPr>
                <w:rFonts w:ascii="Times New Roman" w:hAnsi="Times New Roman"/>
                <w:sz w:val="22"/>
                <w:szCs w:val="22"/>
              </w:rPr>
            </w:pPr>
            <w:r w:rsidRPr="00675498">
              <w:rPr>
                <w:rFonts w:ascii="Times New Roman" w:hAnsi="Times New Roman"/>
                <w:sz w:val="22"/>
                <w:szCs w:val="22"/>
              </w:rPr>
              <w:t>6.9</w:t>
            </w:r>
          </w:p>
        </w:tc>
        <w:tc>
          <w:tcPr>
            <w:tcW w:w="7276" w:type="dxa"/>
          </w:tcPr>
          <w:p w14:paraId="17BC81DA" w14:textId="2962FF25" w:rsidR="001F28A7" w:rsidRPr="00675498" w:rsidRDefault="001F28A7" w:rsidP="00905046">
            <w:pPr>
              <w:pStyle w:val="a3"/>
              <w:jc w:val="both"/>
              <w:rPr>
                <w:rFonts w:ascii="Times New Roman" w:hAnsi="Times New Roman"/>
                <w:sz w:val="22"/>
                <w:szCs w:val="22"/>
              </w:rPr>
            </w:pPr>
            <w:r w:rsidRPr="00675498">
              <w:rPr>
                <w:rFonts w:ascii="Times New Roman" w:hAnsi="Times New Roman"/>
                <w:sz w:val="22"/>
                <w:szCs w:val="22"/>
              </w:rPr>
              <w:t>Продвижение библиотек и библиотечных услуг.</w:t>
            </w:r>
          </w:p>
        </w:tc>
        <w:tc>
          <w:tcPr>
            <w:tcW w:w="1365" w:type="dxa"/>
          </w:tcPr>
          <w:p w14:paraId="35CE55AC" w14:textId="357C7AC5" w:rsidR="001F28A7" w:rsidRPr="00675498" w:rsidRDefault="00B14041" w:rsidP="00905046">
            <w:pPr>
              <w:pStyle w:val="a3"/>
              <w:jc w:val="both"/>
              <w:rPr>
                <w:rFonts w:ascii="Times New Roman" w:hAnsi="Times New Roman"/>
                <w:sz w:val="22"/>
                <w:szCs w:val="22"/>
              </w:rPr>
            </w:pPr>
            <w:r>
              <w:rPr>
                <w:rFonts w:ascii="Times New Roman" w:hAnsi="Times New Roman"/>
                <w:sz w:val="22"/>
                <w:szCs w:val="22"/>
              </w:rPr>
              <w:t>25</w:t>
            </w:r>
          </w:p>
        </w:tc>
      </w:tr>
      <w:tr w:rsidR="001F28A7" w:rsidRPr="00675498" w14:paraId="011C59A6" w14:textId="77777777" w:rsidTr="00EA3032">
        <w:tc>
          <w:tcPr>
            <w:tcW w:w="704" w:type="dxa"/>
          </w:tcPr>
          <w:p w14:paraId="3F84D516" w14:textId="31DB0705" w:rsidR="001F28A7" w:rsidRPr="00675498" w:rsidRDefault="001F28A7" w:rsidP="00905046">
            <w:pPr>
              <w:pStyle w:val="a3"/>
              <w:jc w:val="both"/>
              <w:rPr>
                <w:rFonts w:ascii="Times New Roman" w:hAnsi="Times New Roman"/>
                <w:sz w:val="22"/>
                <w:szCs w:val="22"/>
              </w:rPr>
            </w:pPr>
            <w:r w:rsidRPr="00675498">
              <w:rPr>
                <w:rFonts w:ascii="Times New Roman" w:hAnsi="Times New Roman"/>
                <w:sz w:val="22"/>
                <w:szCs w:val="22"/>
              </w:rPr>
              <w:t>6.10</w:t>
            </w:r>
          </w:p>
        </w:tc>
        <w:tc>
          <w:tcPr>
            <w:tcW w:w="7276" w:type="dxa"/>
          </w:tcPr>
          <w:p w14:paraId="65EF8A93" w14:textId="2D5EFF88" w:rsidR="001F28A7" w:rsidRPr="00675498" w:rsidRDefault="001F28A7" w:rsidP="00905046">
            <w:pPr>
              <w:pStyle w:val="a3"/>
              <w:jc w:val="both"/>
              <w:rPr>
                <w:rFonts w:ascii="Times New Roman" w:hAnsi="Times New Roman"/>
                <w:sz w:val="22"/>
                <w:szCs w:val="22"/>
              </w:rPr>
            </w:pPr>
            <w:r w:rsidRPr="00675498">
              <w:rPr>
                <w:rFonts w:ascii="Times New Roman" w:hAnsi="Times New Roman"/>
                <w:sz w:val="22"/>
                <w:szCs w:val="22"/>
              </w:rPr>
              <w:t>Общая характеристика читательской аудитории муниципальных библиотек: структура, интересы и предпочтения, наблюдаемые изменения (на основе данных исследований, мониторингов, опросов и т.п.)</w:t>
            </w:r>
          </w:p>
        </w:tc>
        <w:tc>
          <w:tcPr>
            <w:tcW w:w="1365" w:type="dxa"/>
          </w:tcPr>
          <w:p w14:paraId="31A42496" w14:textId="2CCAC714" w:rsidR="001F28A7" w:rsidRPr="00675498" w:rsidRDefault="00B14041" w:rsidP="00905046">
            <w:pPr>
              <w:pStyle w:val="a3"/>
              <w:jc w:val="both"/>
              <w:rPr>
                <w:rFonts w:ascii="Times New Roman" w:hAnsi="Times New Roman"/>
                <w:sz w:val="22"/>
                <w:szCs w:val="22"/>
              </w:rPr>
            </w:pPr>
            <w:r>
              <w:rPr>
                <w:rFonts w:ascii="Times New Roman" w:hAnsi="Times New Roman"/>
                <w:sz w:val="22"/>
                <w:szCs w:val="22"/>
              </w:rPr>
              <w:t>25</w:t>
            </w:r>
          </w:p>
        </w:tc>
      </w:tr>
      <w:tr w:rsidR="001F28A7" w:rsidRPr="00675498" w14:paraId="5AE874DB" w14:textId="77777777" w:rsidTr="00675498">
        <w:trPr>
          <w:trHeight w:val="655"/>
        </w:trPr>
        <w:tc>
          <w:tcPr>
            <w:tcW w:w="704" w:type="dxa"/>
          </w:tcPr>
          <w:p w14:paraId="266957E4" w14:textId="645CEFBE" w:rsidR="001F28A7" w:rsidRPr="00675498" w:rsidRDefault="001F28A7" w:rsidP="00905046">
            <w:pPr>
              <w:pStyle w:val="a3"/>
              <w:jc w:val="both"/>
              <w:rPr>
                <w:rFonts w:ascii="Times New Roman" w:hAnsi="Times New Roman"/>
                <w:sz w:val="22"/>
                <w:szCs w:val="22"/>
              </w:rPr>
            </w:pPr>
            <w:r w:rsidRPr="00675498">
              <w:rPr>
                <w:rFonts w:ascii="Times New Roman" w:hAnsi="Times New Roman"/>
                <w:sz w:val="22"/>
                <w:szCs w:val="22"/>
              </w:rPr>
              <w:t>7.</w:t>
            </w:r>
          </w:p>
        </w:tc>
        <w:tc>
          <w:tcPr>
            <w:tcW w:w="7276" w:type="dxa"/>
          </w:tcPr>
          <w:p w14:paraId="325D85D1" w14:textId="59377BF0" w:rsidR="001F28A7" w:rsidRPr="00675498" w:rsidRDefault="00874D52" w:rsidP="00675498">
            <w:pPr>
              <w:rPr>
                <w:b/>
                <w:bCs/>
                <w:sz w:val="22"/>
                <w:szCs w:val="22"/>
              </w:rPr>
            </w:pPr>
            <w:r w:rsidRPr="00675498">
              <w:rPr>
                <w:b/>
                <w:bCs/>
                <w:sz w:val="22"/>
                <w:szCs w:val="22"/>
              </w:rPr>
              <w:t>Справочно-библиографическое, информационное и социально-правовое обслуживание пользователей</w:t>
            </w:r>
          </w:p>
        </w:tc>
        <w:tc>
          <w:tcPr>
            <w:tcW w:w="1365" w:type="dxa"/>
          </w:tcPr>
          <w:p w14:paraId="48E38169" w14:textId="200AD56F" w:rsidR="001F28A7" w:rsidRPr="00675498" w:rsidRDefault="00B14041" w:rsidP="00905046">
            <w:pPr>
              <w:pStyle w:val="a3"/>
              <w:jc w:val="both"/>
              <w:rPr>
                <w:rFonts w:ascii="Times New Roman" w:hAnsi="Times New Roman"/>
                <w:sz w:val="22"/>
                <w:szCs w:val="22"/>
              </w:rPr>
            </w:pPr>
            <w:r>
              <w:rPr>
                <w:rFonts w:ascii="Times New Roman" w:hAnsi="Times New Roman"/>
                <w:sz w:val="22"/>
                <w:szCs w:val="22"/>
              </w:rPr>
              <w:t>26</w:t>
            </w:r>
          </w:p>
        </w:tc>
      </w:tr>
      <w:tr w:rsidR="001F28A7" w:rsidRPr="00675498" w14:paraId="4E313A01" w14:textId="77777777" w:rsidTr="00EA3032">
        <w:tc>
          <w:tcPr>
            <w:tcW w:w="704" w:type="dxa"/>
          </w:tcPr>
          <w:p w14:paraId="4A09F1A5" w14:textId="27927217" w:rsidR="001F28A7" w:rsidRPr="00675498" w:rsidRDefault="00874D52" w:rsidP="00905046">
            <w:pPr>
              <w:pStyle w:val="a3"/>
              <w:jc w:val="both"/>
              <w:rPr>
                <w:rFonts w:ascii="Times New Roman" w:hAnsi="Times New Roman"/>
                <w:sz w:val="22"/>
                <w:szCs w:val="22"/>
              </w:rPr>
            </w:pPr>
            <w:r w:rsidRPr="00675498">
              <w:rPr>
                <w:rFonts w:ascii="Times New Roman" w:hAnsi="Times New Roman"/>
                <w:sz w:val="22"/>
                <w:szCs w:val="22"/>
              </w:rPr>
              <w:t>7.1</w:t>
            </w:r>
          </w:p>
        </w:tc>
        <w:tc>
          <w:tcPr>
            <w:tcW w:w="7276" w:type="dxa"/>
          </w:tcPr>
          <w:p w14:paraId="7A882E6A" w14:textId="4E039AF6" w:rsidR="001F28A7" w:rsidRPr="00675498" w:rsidRDefault="00874D52" w:rsidP="00905046">
            <w:pPr>
              <w:pStyle w:val="a3"/>
              <w:jc w:val="both"/>
              <w:rPr>
                <w:rFonts w:ascii="Times New Roman" w:hAnsi="Times New Roman"/>
                <w:sz w:val="22"/>
                <w:szCs w:val="22"/>
              </w:rPr>
            </w:pPr>
            <w:r w:rsidRPr="00675498">
              <w:rPr>
                <w:rFonts w:ascii="Times New Roman" w:hAnsi="Times New Roman"/>
                <w:sz w:val="22"/>
                <w:szCs w:val="22"/>
              </w:rPr>
              <w:t>Организация и ведение СБА в библиотеках.</w:t>
            </w:r>
          </w:p>
        </w:tc>
        <w:tc>
          <w:tcPr>
            <w:tcW w:w="1365" w:type="dxa"/>
          </w:tcPr>
          <w:p w14:paraId="556992CA" w14:textId="6718EFC2" w:rsidR="001F28A7" w:rsidRPr="00675498" w:rsidRDefault="00B14041" w:rsidP="00905046">
            <w:pPr>
              <w:pStyle w:val="a3"/>
              <w:jc w:val="both"/>
              <w:rPr>
                <w:rFonts w:ascii="Times New Roman" w:hAnsi="Times New Roman"/>
                <w:sz w:val="22"/>
                <w:szCs w:val="22"/>
              </w:rPr>
            </w:pPr>
            <w:r>
              <w:rPr>
                <w:rFonts w:ascii="Times New Roman" w:hAnsi="Times New Roman"/>
                <w:sz w:val="22"/>
                <w:szCs w:val="22"/>
              </w:rPr>
              <w:t>26</w:t>
            </w:r>
          </w:p>
        </w:tc>
      </w:tr>
      <w:tr w:rsidR="001F28A7" w:rsidRPr="00675498" w14:paraId="5B62A304" w14:textId="77777777" w:rsidTr="00EA3032">
        <w:tc>
          <w:tcPr>
            <w:tcW w:w="704" w:type="dxa"/>
          </w:tcPr>
          <w:p w14:paraId="311217DD" w14:textId="308E7155" w:rsidR="001F28A7" w:rsidRPr="00675498" w:rsidRDefault="00874D52" w:rsidP="00905046">
            <w:pPr>
              <w:pStyle w:val="a3"/>
              <w:jc w:val="both"/>
              <w:rPr>
                <w:rFonts w:ascii="Times New Roman" w:hAnsi="Times New Roman"/>
                <w:sz w:val="22"/>
                <w:szCs w:val="22"/>
              </w:rPr>
            </w:pPr>
            <w:r w:rsidRPr="00675498">
              <w:rPr>
                <w:rFonts w:ascii="Times New Roman" w:hAnsi="Times New Roman"/>
                <w:sz w:val="22"/>
                <w:szCs w:val="22"/>
              </w:rPr>
              <w:t>7.2</w:t>
            </w:r>
          </w:p>
        </w:tc>
        <w:tc>
          <w:tcPr>
            <w:tcW w:w="7276" w:type="dxa"/>
          </w:tcPr>
          <w:p w14:paraId="1E2A5899" w14:textId="10F6959A" w:rsidR="001F28A7" w:rsidRPr="00675498" w:rsidRDefault="00874D52" w:rsidP="00905046">
            <w:pPr>
              <w:pStyle w:val="a3"/>
              <w:jc w:val="both"/>
              <w:rPr>
                <w:rFonts w:ascii="Times New Roman" w:hAnsi="Times New Roman"/>
                <w:sz w:val="22"/>
                <w:szCs w:val="22"/>
              </w:rPr>
            </w:pPr>
            <w:r w:rsidRPr="00675498">
              <w:rPr>
                <w:rFonts w:ascii="Times New Roman" w:hAnsi="Times New Roman"/>
                <w:sz w:val="22"/>
                <w:szCs w:val="22"/>
              </w:rPr>
              <w:t>Справочно-библиографическое обслуживание индивидуальных пользователей и коллективных абонентов. Развитие системы СБО с использованием ИКТ.</w:t>
            </w:r>
          </w:p>
        </w:tc>
        <w:tc>
          <w:tcPr>
            <w:tcW w:w="1365" w:type="dxa"/>
          </w:tcPr>
          <w:p w14:paraId="59959ADB" w14:textId="5F428E02" w:rsidR="001F28A7" w:rsidRPr="00675498" w:rsidRDefault="00B14041" w:rsidP="00905046">
            <w:pPr>
              <w:pStyle w:val="a3"/>
              <w:jc w:val="both"/>
              <w:rPr>
                <w:rFonts w:ascii="Times New Roman" w:hAnsi="Times New Roman"/>
                <w:sz w:val="22"/>
                <w:szCs w:val="22"/>
              </w:rPr>
            </w:pPr>
            <w:r>
              <w:rPr>
                <w:rFonts w:ascii="Times New Roman" w:hAnsi="Times New Roman"/>
                <w:sz w:val="22"/>
                <w:szCs w:val="22"/>
              </w:rPr>
              <w:t>26</w:t>
            </w:r>
          </w:p>
        </w:tc>
      </w:tr>
      <w:tr w:rsidR="001F28A7" w:rsidRPr="00675498" w14:paraId="7CD08604" w14:textId="77777777" w:rsidTr="00EA3032">
        <w:tc>
          <w:tcPr>
            <w:tcW w:w="704" w:type="dxa"/>
          </w:tcPr>
          <w:p w14:paraId="123296FC" w14:textId="75210D66" w:rsidR="001F28A7" w:rsidRPr="00675498" w:rsidRDefault="00874D52" w:rsidP="00905046">
            <w:pPr>
              <w:pStyle w:val="a3"/>
              <w:jc w:val="both"/>
              <w:rPr>
                <w:rFonts w:ascii="Times New Roman" w:hAnsi="Times New Roman"/>
                <w:sz w:val="22"/>
                <w:szCs w:val="22"/>
              </w:rPr>
            </w:pPr>
            <w:r w:rsidRPr="00675498">
              <w:rPr>
                <w:rFonts w:ascii="Times New Roman" w:hAnsi="Times New Roman"/>
                <w:sz w:val="22"/>
                <w:szCs w:val="22"/>
              </w:rPr>
              <w:t>7.3</w:t>
            </w:r>
          </w:p>
        </w:tc>
        <w:tc>
          <w:tcPr>
            <w:tcW w:w="7276" w:type="dxa"/>
          </w:tcPr>
          <w:p w14:paraId="39D7074F" w14:textId="0FAA5123" w:rsidR="001F28A7" w:rsidRPr="00675498" w:rsidRDefault="00874D52" w:rsidP="00905046">
            <w:pPr>
              <w:pStyle w:val="a3"/>
              <w:jc w:val="both"/>
              <w:rPr>
                <w:rFonts w:ascii="Times New Roman" w:hAnsi="Times New Roman"/>
                <w:sz w:val="22"/>
                <w:szCs w:val="22"/>
              </w:rPr>
            </w:pPr>
            <w:r w:rsidRPr="00675498">
              <w:rPr>
                <w:rFonts w:ascii="Times New Roman" w:hAnsi="Times New Roman"/>
                <w:sz w:val="22"/>
                <w:szCs w:val="22"/>
              </w:rPr>
              <w:t>Организация МБА и ЭДД в муниципальных библиотеках.</w:t>
            </w:r>
          </w:p>
        </w:tc>
        <w:tc>
          <w:tcPr>
            <w:tcW w:w="1365" w:type="dxa"/>
          </w:tcPr>
          <w:p w14:paraId="094024CD" w14:textId="4625AFFF" w:rsidR="001F28A7" w:rsidRPr="00675498" w:rsidRDefault="00B14041" w:rsidP="00905046">
            <w:pPr>
              <w:pStyle w:val="a3"/>
              <w:jc w:val="both"/>
              <w:rPr>
                <w:rFonts w:ascii="Times New Roman" w:hAnsi="Times New Roman"/>
                <w:sz w:val="22"/>
                <w:szCs w:val="22"/>
              </w:rPr>
            </w:pPr>
            <w:r>
              <w:rPr>
                <w:rFonts w:ascii="Times New Roman" w:hAnsi="Times New Roman"/>
                <w:sz w:val="22"/>
                <w:szCs w:val="22"/>
              </w:rPr>
              <w:t>26</w:t>
            </w:r>
          </w:p>
        </w:tc>
      </w:tr>
      <w:tr w:rsidR="00874D52" w:rsidRPr="00675498" w14:paraId="5035990C" w14:textId="77777777" w:rsidTr="00EA3032">
        <w:tc>
          <w:tcPr>
            <w:tcW w:w="704" w:type="dxa"/>
          </w:tcPr>
          <w:p w14:paraId="0AD45EDB" w14:textId="17132DC0" w:rsidR="00874D52" w:rsidRPr="00675498" w:rsidRDefault="00874D52" w:rsidP="00905046">
            <w:pPr>
              <w:pStyle w:val="a3"/>
              <w:jc w:val="both"/>
              <w:rPr>
                <w:rFonts w:ascii="Times New Roman" w:hAnsi="Times New Roman"/>
                <w:sz w:val="22"/>
                <w:szCs w:val="22"/>
              </w:rPr>
            </w:pPr>
            <w:r w:rsidRPr="00675498">
              <w:rPr>
                <w:rFonts w:ascii="Times New Roman" w:hAnsi="Times New Roman"/>
                <w:sz w:val="22"/>
                <w:szCs w:val="22"/>
              </w:rPr>
              <w:t>7.4</w:t>
            </w:r>
          </w:p>
        </w:tc>
        <w:tc>
          <w:tcPr>
            <w:tcW w:w="7276" w:type="dxa"/>
          </w:tcPr>
          <w:p w14:paraId="1047A62B" w14:textId="1CBAA864" w:rsidR="00874D52" w:rsidRPr="00675498" w:rsidRDefault="00874D52" w:rsidP="00905046">
            <w:pPr>
              <w:pStyle w:val="a3"/>
              <w:jc w:val="both"/>
              <w:rPr>
                <w:rFonts w:ascii="Times New Roman" w:hAnsi="Times New Roman"/>
                <w:sz w:val="22"/>
                <w:szCs w:val="22"/>
              </w:rPr>
            </w:pPr>
            <w:r w:rsidRPr="00675498">
              <w:rPr>
                <w:rFonts w:ascii="Times New Roman" w:hAnsi="Times New Roman"/>
                <w:sz w:val="22"/>
                <w:szCs w:val="22"/>
              </w:rPr>
              <w:t>Формирование информационной культуры пользователей.</w:t>
            </w:r>
          </w:p>
        </w:tc>
        <w:tc>
          <w:tcPr>
            <w:tcW w:w="1365" w:type="dxa"/>
          </w:tcPr>
          <w:p w14:paraId="27BE7259" w14:textId="0A8CF1B3" w:rsidR="00874D52" w:rsidRPr="00675498" w:rsidRDefault="00B14041" w:rsidP="00905046">
            <w:pPr>
              <w:pStyle w:val="a3"/>
              <w:jc w:val="both"/>
              <w:rPr>
                <w:rFonts w:ascii="Times New Roman" w:hAnsi="Times New Roman"/>
                <w:sz w:val="22"/>
                <w:szCs w:val="22"/>
              </w:rPr>
            </w:pPr>
            <w:r>
              <w:rPr>
                <w:rFonts w:ascii="Times New Roman" w:hAnsi="Times New Roman"/>
                <w:sz w:val="22"/>
                <w:szCs w:val="22"/>
              </w:rPr>
              <w:t>26</w:t>
            </w:r>
          </w:p>
        </w:tc>
      </w:tr>
      <w:tr w:rsidR="00874D52" w:rsidRPr="00675498" w14:paraId="1D63149C" w14:textId="77777777" w:rsidTr="00EA3032">
        <w:tc>
          <w:tcPr>
            <w:tcW w:w="704" w:type="dxa"/>
          </w:tcPr>
          <w:p w14:paraId="1541FA7F" w14:textId="49B15B1C" w:rsidR="00874D52" w:rsidRPr="00675498" w:rsidRDefault="00874D52" w:rsidP="00905046">
            <w:pPr>
              <w:pStyle w:val="a3"/>
              <w:jc w:val="both"/>
              <w:rPr>
                <w:rFonts w:ascii="Times New Roman" w:hAnsi="Times New Roman"/>
                <w:sz w:val="22"/>
                <w:szCs w:val="22"/>
              </w:rPr>
            </w:pPr>
            <w:r w:rsidRPr="00675498">
              <w:rPr>
                <w:rFonts w:ascii="Times New Roman" w:hAnsi="Times New Roman"/>
                <w:sz w:val="22"/>
                <w:szCs w:val="22"/>
              </w:rPr>
              <w:t>7.6</w:t>
            </w:r>
          </w:p>
        </w:tc>
        <w:tc>
          <w:tcPr>
            <w:tcW w:w="7276" w:type="dxa"/>
          </w:tcPr>
          <w:p w14:paraId="1F33A5F7" w14:textId="1E008388" w:rsidR="00874D52" w:rsidRPr="00675498" w:rsidRDefault="00874D52" w:rsidP="00905046">
            <w:pPr>
              <w:pStyle w:val="a3"/>
              <w:jc w:val="both"/>
              <w:rPr>
                <w:rFonts w:ascii="Times New Roman" w:hAnsi="Times New Roman"/>
                <w:sz w:val="22"/>
                <w:szCs w:val="22"/>
              </w:rPr>
            </w:pPr>
            <w:r w:rsidRPr="00675498">
              <w:rPr>
                <w:rFonts w:ascii="Times New Roman" w:hAnsi="Times New Roman"/>
                <w:sz w:val="22"/>
                <w:szCs w:val="22"/>
              </w:rPr>
              <w:t>Выпуск библиографической продукции.</w:t>
            </w:r>
          </w:p>
        </w:tc>
        <w:tc>
          <w:tcPr>
            <w:tcW w:w="1365" w:type="dxa"/>
          </w:tcPr>
          <w:p w14:paraId="1B72C7AE" w14:textId="7BEA8E0D" w:rsidR="00874D52" w:rsidRPr="00675498" w:rsidRDefault="00B14041" w:rsidP="00905046">
            <w:pPr>
              <w:pStyle w:val="a3"/>
              <w:jc w:val="both"/>
              <w:rPr>
                <w:rFonts w:ascii="Times New Roman" w:hAnsi="Times New Roman"/>
                <w:sz w:val="22"/>
                <w:szCs w:val="22"/>
              </w:rPr>
            </w:pPr>
            <w:r>
              <w:rPr>
                <w:rFonts w:ascii="Times New Roman" w:hAnsi="Times New Roman"/>
                <w:sz w:val="22"/>
                <w:szCs w:val="22"/>
              </w:rPr>
              <w:t>26</w:t>
            </w:r>
          </w:p>
        </w:tc>
      </w:tr>
      <w:tr w:rsidR="00874D52" w:rsidRPr="00675498" w14:paraId="0B3C6ABC" w14:textId="77777777" w:rsidTr="00EA3032">
        <w:tc>
          <w:tcPr>
            <w:tcW w:w="704" w:type="dxa"/>
          </w:tcPr>
          <w:p w14:paraId="17F290A0" w14:textId="0D1A79D3" w:rsidR="00874D52" w:rsidRPr="00675498" w:rsidRDefault="00874D52" w:rsidP="00905046">
            <w:pPr>
              <w:pStyle w:val="a3"/>
              <w:jc w:val="both"/>
              <w:rPr>
                <w:rFonts w:ascii="Times New Roman" w:hAnsi="Times New Roman"/>
                <w:sz w:val="22"/>
                <w:szCs w:val="22"/>
              </w:rPr>
            </w:pPr>
            <w:r w:rsidRPr="00675498">
              <w:rPr>
                <w:rFonts w:ascii="Times New Roman" w:hAnsi="Times New Roman"/>
                <w:sz w:val="22"/>
                <w:szCs w:val="22"/>
              </w:rPr>
              <w:t>8.</w:t>
            </w:r>
          </w:p>
        </w:tc>
        <w:tc>
          <w:tcPr>
            <w:tcW w:w="7276" w:type="dxa"/>
          </w:tcPr>
          <w:p w14:paraId="4FA3047E" w14:textId="092E9184" w:rsidR="00874D52" w:rsidRPr="00675498" w:rsidRDefault="00874D52" w:rsidP="00905046">
            <w:pPr>
              <w:pStyle w:val="a3"/>
              <w:jc w:val="both"/>
              <w:rPr>
                <w:rFonts w:ascii="Times New Roman" w:hAnsi="Times New Roman"/>
                <w:b/>
                <w:bCs/>
                <w:sz w:val="22"/>
                <w:szCs w:val="22"/>
              </w:rPr>
            </w:pPr>
            <w:r w:rsidRPr="00675498">
              <w:rPr>
                <w:rFonts w:ascii="Times New Roman" w:hAnsi="Times New Roman"/>
                <w:b/>
                <w:bCs/>
                <w:sz w:val="22"/>
                <w:szCs w:val="22"/>
              </w:rPr>
              <w:t>Краеведческая деятельность библиотек</w:t>
            </w:r>
          </w:p>
        </w:tc>
        <w:tc>
          <w:tcPr>
            <w:tcW w:w="1365" w:type="dxa"/>
          </w:tcPr>
          <w:p w14:paraId="3BF042B8" w14:textId="0C312463" w:rsidR="00874D52" w:rsidRPr="00675498" w:rsidRDefault="00B14041" w:rsidP="00905046">
            <w:pPr>
              <w:pStyle w:val="a3"/>
              <w:jc w:val="both"/>
              <w:rPr>
                <w:rFonts w:ascii="Times New Roman" w:hAnsi="Times New Roman"/>
                <w:sz w:val="22"/>
                <w:szCs w:val="22"/>
              </w:rPr>
            </w:pPr>
            <w:r>
              <w:rPr>
                <w:rFonts w:ascii="Times New Roman" w:hAnsi="Times New Roman"/>
                <w:sz w:val="22"/>
                <w:szCs w:val="22"/>
              </w:rPr>
              <w:t>27</w:t>
            </w:r>
          </w:p>
        </w:tc>
      </w:tr>
      <w:tr w:rsidR="00874D52" w:rsidRPr="00675498" w14:paraId="5326DC90" w14:textId="77777777" w:rsidTr="00EA3032">
        <w:tc>
          <w:tcPr>
            <w:tcW w:w="704" w:type="dxa"/>
          </w:tcPr>
          <w:p w14:paraId="64AB24C5" w14:textId="2980D3D4" w:rsidR="00874D52" w:rsidRPr="00675498" w:rsidRDefault="00874D52" w:rsidP="00905046">
            <w:pPr>
              <w:pStyle w:val="a3"/>
              <w:jc w:val="both"/>
              <w:rPr>
                <w:rFonts w:ascii="Times New Roman" w:hAnsi="Times New Roman"/>
                <w:sz w:val="22"/>
                <w:szCs w:val="22"/>
              </w:rPr>
            </w:pPr>
            <w:r w:rsidRPr="00675498">
              <w:rPr>
                <w:rFonts w:ascii="Times New Roman" w:hAnsi="Times New Roman"/>
                <w:sz w:val="22"/>
                <w:szCs w:val="22"/>
              </w:rPr>
              <w:t>8.1</w:t>
            </w:r>
          </w:p>
        </w:tc>
        <w:tc>
          <w:tcPr>
            <w:tcW w:w="7276" w:type="dxa"/>
          </w:tcPr>
          <w:p w14:paraId="14AE798D" w14:textId="213D35DF" w:rsidR="00874D52" w:rsidRPr="00675498" w:rsidRDefault="00874D52" w:rsidP="00905046">
            <w:pPr>
              <w:pStyle w:val="a3"/>
              <w:jc w:val="both"/>
              <w:rPr>
                <w:rFonts w:ascii="Times New Roman" w:hAnsi="Times New Roman"/>
                <w:sz w:val="22"/>
                <w:szCs w:val="22"/>
              </w:rPr>
            </w:pPr>
            <w:r w:rsidRPr="00675498">
              <w:rPr>
                <w:rFonts w:ascii="Times New Roman" w:hAnsi="Times New Roman"/>
                <w:sz w:val="22"/>
                <w:szCs w:val="22"/>
              </w:rPr>
              <w:t>Реализация краеведческих проектов, в том числе корпоративных.</w:t>
            </w:r>
          </w:p>
        </w:tc>
        <w:tc>
          <w:tcPr>
            <w:tcW w:w="1365" w:type="dxa"/>
          </w:tcPr>
          <w:p w14:paraId="0479E3DA" w14:textId="41ABFD91" w:rsidR="00874D52" w:rsidRPr="00675498" w:rsidRDefault="00B14041" w:rsidP="00905046">
            <w:pPr>
              <w:pStyle w:val="a3"/>
              <w:jc w:val="both"/>
              <w:rPr>
                <w:rFonts w:ascii="Times New Roman" w:hAnsi="Times New Roman"/>
                <w:sz w:val="22"/>
                <w:szCs w:val="22"/>
              </w:rPr>
            </w:pPr>
            <w:r>
              <w:rPr>
                <w:rFonts w:ascii="Times New Roman" w:hAnsi="Times New Roman"/>
                <w:sz w:val="22"/>
                <w:szCs w:val="22"/>
              </w:rPr>
              <w:t>27</w:t>
            </w:r>
          </w:p>
        </w:tc>
      </w:tr>
      <w:tr w:rsidR="00874D52" w:rsidRPr="00675498" w14:paraId="4C97E649" w14:textId="77777777" w:rsidTr="00EA3032">
        <w:tc>
          <w:tcPr>
            <w:tcW w:w="704" w:type="dxa"/>
          </w:tcPr>
          <w:p w14:paraId="5D2147E1" w14:textId="1A0B6072" w:rsidR="00874D52" w:rsidRPr="00675498" w:rsidRDefault="00874D52" w:rsidP="00905046">
            <w:pPr>
              <w:pStyle w:val="a3"/>
              <w:jc w:val="both"/>
              <w:rPr>
                <w:rFonts w:ascii="Times New Roman" w:hAnsi="Times New Roman"/>
                <w:sz w:val="22"/>
                <w:szCs w:val="22"/>
              </w:rPr>
            </w:pPr>
            <w:r w:rsidRPr="00675498">
              <w:rPr>
                <w:rFonts w:ascii="Times New Roman" w:hAnsi="Times New Roman"/>
                <w:sz w:val="22"/>
                <w:szCs w:val="22"/>
              </w:rPr>
              <w:t>8.2</w:t>
            </w:r>
          </w:p>
        </w:tc>
        <w:tc>
          <w:tcPr>
            <w:tcW w:w="7276" w:type="dxa"/>
          </w:tcPr>
          <w:p w14:paraId="60CF6558" w14:textId="21815EE8" w:rsidR="00874D52" w:rsidRPr="00675498" w:rsidRDefault="00874D52" w:rsidP="00905046">
            <w:pPr>
              <w:pStyle w:val="a3"/>
              <w:jc w:val="both"/>
              <w:rPr>
                <w:rFonts w:ascii="Times New Roman" w:hAnsi="Times New Roman"/>
                <w:sz w:val="22"/>
                <w:szCs w:val="22"/>
              </w:rPr>
            </w:pPr>
            <w:r w:rsidRPr="00675498">
              <w:rPr>
                <w:rFonts w:ascii="Times New Roman" w:hAnsi="Times New Roman"/>
                <w:sz w:val="22"/>
                <w:szCs w:val="22"/>
              </w:rPr>
              <w:t>Анализ формирования и использования фондов краеведческих документов и местных изданий (движение фонда, источники поступлений, выдача).</w:t>
            </w:r>
          </w:p>
        </w:tc>
        <w:tc>
          <w:tcPr>
            <w:tcW w:w="1365" w:type="dxa"/>
          </w:tcPr>
          <w:p w14:paraId="0F6FBC4F" w14:textId="64DA09DE" w:rsidR="00874D52" w:rsidRPr="00675498" w:rsidRDefault="00B14041" w:rsidP="00905046">
            <w:pPr>
              <w:pStyle w:val="a3"/>
              <w:jc w:val="both"/>
              <w:rPr>
                <w:rFonts w:ascii="Times New Roman" w:hAnsi="Times New Roman"/>
                <w:sz w:val="22"/>
                <w:szCs w:val="22"/>
              </w:rPr>
            </w:pPr>
            <w:r>
              <w:rPr>
                <w:rFonts w:ascii="Times New Roman" w:hAnsi="Times New Roman"/>
                <w:sz w:val="22"/>
                <w:szCs w:val="22"/>
              </w:rPr>
              <w:t>27</w:t>
            </w:r>
          </w:p>
        </w:tc>
      </w:tr>
      <w:tr w:rsidR="00874D52" w:rsidRPr="00675498" w14:paraId="740C43C2" w14:textId="77777777" w:rsidTr="00EA3032">
        <w:tc>
          <w:tcPr>
            <w:tcW w:w="704" w:type="dxa"/>
          </w:tcPr>
          <w:p w14:paraId="29771035" w14:textId="14D170E1" w:rsidR="00874D52" w:rsidRPr="00675498" w:rsidRDefault="00874D52" w:rsidP="00905046">
            <w:pPr>
              <w:pStyle w:val="a3"/>
              <w:jc w:val="both"/>
              <w:rPr>
                <w:rFonts w:ascii="Times New Roman" w:hAnsi="Times New Roman"/>
                <w:sz w:val="22"/>
                <w:szCs w:val="22"/>
              </w:rPr>
            </w:pPr>
            <w:r w:rsidRPr="00675498">
              <w:rPr>
                <w:rFonts w:ascii="Times New Roman" w:hAnsi="Times New Roman"/>
                <w:sz w:val="22"/>
                <w:szCs w:val="22"/>
              </w:rPr>
              <w:t>8.3</w:t>
            </w:r>
          </w:p>
        </w:tc>
        <w:tc>
          <w:tcPr>
            <w:tcW w:w="7276" w:type="dxa"/>
          </w:tcPr>
          <w:p w14:paraId="57B59386" w14:textId="32839886" w:rsidR="00874D52" w:rsidRPr="00675498" w:rsidRDefault="00874D52" w:rsidP="00905046">
            <w:pPr>
              <w:pStyle w:val="a3"/>
              <w:jc w:val="both"/>
              <w:rPr>
                <w:rFonts w:ascii="Times New Roman" w:hAnsi="Times New Roman"/>
                <w:sz w:val="22"/>
                <w:szCs w:val="22"/>
              </w:rPr>
            </w:pPr>
            <w:r w:rsidRPr="00675498">
              <w:rPr>
                <w:rFonts w:ascii="Times New Roman" w:hAnsi="Times New Roman"/>
                <w:sz w:val="22"/>
                <w:szCs w:val="22"/>
              </w:rPr>
              <w:t>Формирование краеведческих баз данных и электронных библиотек.</w:t>
            </w:r>
          </w:p>
        </w:tc>
        <w:tc>
          <w:tcPr>
            <w:tcW w:w="1365" w:type="dxa"/>
          </w:tcPr>
          <w:p w14:paraId="6BE96673" w14:textId="32360391" w:rsidR="00874D52" w:rsidRPr="00675498" w:rsidRDefault="00B14041" w:rsidP="00905046">
            <w:pPr>
              <w:pStyle w:val="a3"/>
              <w:jc w:val="both"/>
              <w:rPr>
                <w:rFonts w:ascii="Times New Roman" w:hAnsi="Times New Roman"/>
                <w:sz w:val="22"/>
                <w:szCs w:val="22"/>
              </w:rPr>
            </w:pPr>
            <w:r>
              <w:rPr>
                <w:rFonts w:ascii="Times New Roman" w:hAnsi="Times New Roman"/>
                <w:sz w:val="22"/>
                <w:szCs w:val="22"/>
              </w:rPr>
              <w:t>27</w:t>
            </w:r>
          </w:p>
        </w:tc>
      </w:tr>
      <w:tr w:rsidR="00874D52" w:rsidRPr="00675498" w14:paraId="7C67C644" w14:textId="77777777" w:rsidTr="00EA3032">
        <w:tc>
          <w:tcPr>
            <w:tcW w:w="704" w:type="dxa"/>
          </w:tcPr>
          <w:p w14:paraId="34C91837" w14:textId="5E7EF6DD" w:rsidR="00874D52" w:rsidRPr="00675498" w:rsidRDefault="00874D52" w:rsidP="00905046">
            <w:pPr>
              <w:pStyle w:val="a3"/>
              <w:jc w:val="both"/>
              <w:rPr>
                <w:rFonts w:ascii="Times New Roman" w:hAnsi="Times New Roman"/>
                <w:sz w:val="22"/>
                <w:szCs w:val="22"/>
              </w:rPr>
            </w:pPr>
            <w:r w:rsidRPr="00675498">
              <w:rPr>
                <w:rFonts w:ascii="Times New Roman" w:hAnsi="Times New Roman"/>
                <w:sz w:val="22"/>
                <w:szCs w:val="22"/>
              </w:rPr>
              <w:lastRenderedPageBreak/>
              <w:t>8.4</w:t>
            </w:r>
          </w:p>
        </w:tc>
        <w:tc>
          <w:tcPr>
            <w:tcW w:w="7276" w:type="dxa"/>
          </w:tcPr>
          <w:p w14:paraId="21B2C94E" w14:textId="2CA8A3EE" w:rsidR="00874D52" w:rsidRPr="00675498" w:rsidRDefault="00874D52" w:rsidP="00905046">
            <w:pPr>
              <w:pStyle w:val="a3"/>
              <w:jc w:val="both"/>
              <w:rPr>
                <w:rFonts w:ascii="Times New Roman" w:hAnsi="Times New Roman"/>
                <w:sz w:val="22"/>
                <w:szCs w:val="22"/>
              </w:rPr>
            </w:pPr>
            <w:r w:rsidRPr="00675498">
              <w:rPr>
                <w:rFonts w:ascii="Times New Roman" w:hAnsi="Times New Roman"/>
                <w:sz w:val="22"/>
                <w:szCs w:val="22"/>
              </w:rPr>
              <w:t>Основные направления краеведческой деятельности – по тематике (историческое, литературное, экологическое и др.) и формам работы.</w:t>
            </w:r>
          </w:p>
        </w:tc>
        <w:tc>
          <w:tcPr>
            <w:tcW w:w="1365" w:type="dxa"/>
          </w:tcPr>
          <w:p w14:paraId="62E16836" w14:textId="1FBE15DB" w:rsidR="00874D52" w:rsidRPr="00675498" w:rsidRDefault="00B14041" w:rsidP="00905046">
            <w:pPr>
              <w:pStyle w:val="a3"/>
              <w:jc w:val="both"/>
              <w:rPr>
                <w:rFonts w:ascii="Times New Roman" w:hAnsi="Times New Roman"/>
                <w:sz w:val="22"/>
                <w:szCs w:val="22"/>
              </w:rPr>
            </w:pPr>
            <w:r>
              <w:rPr>
                <w:rFonts w:ascii="Times New Roman" w:hAnsi="Times New Roman"/>
                <w:sz w:val="22"/>
                <w:szCs w:val="22"/>
              </w:rPr>
              <w:t>27</w:t>
            </w:r>
          </w:p>
        </w:tc>
      </w:tr>
      <w:tr w:rsidR="00874D52" w:rsidRPr="00675498" w14:paraId="47DAF8CE" w14:textId="77777777" w:rsidTr="00EA3032">
        <w:tc>
          <w:tcPr>
            <w:tcW w:w="704" w:type="dxa"/>
          </w:tcPr>
          <w:p w14:paraId="12216414" w14:textId="10052140" w:rsidR="00874D52" w:rsidRPr="00675498" w:rsidRDefault="00874D52" w:rsidP="00905046">
            <w:pPr>
              <w:pStyle w:val="a3"/>
              <w:jc w:val="both"/>
              <w:rPr>
                <w:rFonts w:ascii="Times New Roman" w:hAnsi="Times New Roman"/>
                <w:sz w:val="22"/>
                <w:szCs w:val="22"/>
              </w:rPr>
            </w:pPr>
            <w:r w:rsidRPr="00675498">
              <w:rPr>
                <w:rFonts w:ascii="Times New Roman" w:hAnsi="Times New Roman"/>
                <w:sz w:val="22"/>
                <w:szCs w:val="22"/>
              </w:rPr>
              <w:t>8.5</w:t>
            </w:r>
          </w:p>
        </w:tc>
        <w:tc>
          <w:tcPr>
            <w:tcW w:w="7276" w:type="dxa"/>
          </w:tcPr>
          <w:p w14:paraId="26090A57" w14:textId="722AD4F3" w:rsidR="00874D52" w:rsidRPr="00675498" w:rsidRDefault="00874D52" w:rsidP="00905046">
            <w:pPr>
              <w:pStyle w:val="a3"/>
              <w:jc w:val="both"/>
              <w:rPr>
                <w:rFonts w:ascii="Times New Roman" w:hAnsi="Times New Roman"/>
                <w:sz w:val="22"/>
                <w:szCs w:val="22"/>
              </w:rPr>
            </w:pPr>
            <w:r w:rsidRPr="00675498">
              <w:rPr>
                <w:rFonts w:ascii="Times New Roman" w:hAnsi="Times New Roman"/>
                <w:sz w:val="22"/>
                <w:szCs w:val="22"/>
              </w:rPr>
              <w:t>Выпуск краеведческих изданий, электронных презентаций</w:t>
            </w:r>
          </w:p>
        </w:tc>
        <w:tc>
          <w:tcPr>
            <w:tcW w:w="1365" w:type="dxa"/>
          </w:tcPr>
          <w:p w14:paraId="43DE727D" w14:textId="2A9BE75B" w:rsidR="00874D52" w:rsidRPr="00675498" w:rsidRDefault="00B14041" w:rsidP="00905046">
            <w:pPr>
              <w:pStyle w:val="a3"/>
              <w:jc w:val="both"/>
              <w:rPr>
                <w:rFonts w:ascii="Times New Roman" w:hAnsi="Times New Roman"/>
                <w:sz w:val="22"/>
                <w:szCs w:val="22"/>
              </w:rPr>
            </w:pPr>
            <w:r>
              <w:rPr>
                <w:rFonts w:ascii="Times New Roman" w:hAnsi="Times New Roman"/>
                <w:sz w:val="22"/>
                <w:szCs w:val="22"/>
              </w:rPr>
              <w:t>28</w:t>
            </w:r>
          </w:p>
        </w:tc>
      </w:tr>
      <w:tr w:rsidR="00874D52" w:rsidRPr="00675498" w14:paraId="48D6EEDF" w14:textId="77777777" w:rsidTr="00EA3032">
        <w:tc>
          <w:tcPr>
            <w:tcW w:w="704" w:type="dxa"/>
          </w:tcPr>
          <w:p w14:paraId="2D124725" w14:textId="0A4C35AA" w:rsidR="00874D52" w:rsidRPr="00675498" w:rsidRDefault="00874D52" w:rsidP="00905046">
            <w:pPr>
              <w:pStyle w:val="a3"/>
              <w:jc w:val="both"/>
              <w:rPr>
                <w:rFonts w:ascii="Times New Roman" w:hAnsi="Times New Roman"/>
                <w:sz w:val="22"/>
                <w:szCs w:val="22"/>
              </w:rPr>
            </w:pPr>
            <w:r w:rsidRPr="00675498">
              <w:rPr>
                <w:rFonts w:ascii="Times New Roman" w:hAnsi="Times New Roman"/>
                <w:sz w:val="22"/>
                <w:szCs w:val="22"/>
              </w:rPr>
              <w:t>8.6</w:t>
            </w:r>
          </w:p>
        </w:tc>
        <w:tc>
          <w:tcPr>
            <w:tcW w:w="7276" w:type="dxa"/>
          </w:tcPr>
          <w:p w14:paraId="31402C89" w14:textId="0D0F6506" w:rsidR="00874D52" w:rsidRPr="00675498" w:rsidRDefault="00874D52" w:rsidP="00905046">
            <w:pPr>
              <w:pStyle w:val="a3"/>
              <w:jc w:val="both"/>
              <w:rPr>
                <w:rFonts w:ascii="Times New Roman" w:hAnsi="Times New Roman"/>
                <w:sz w:val="22"/>
                <w:szCs w:val="22"/>
              </w:rPr>
            </w:pPr>
            <w:r w:rsidRPr="00675498">
              <w:rPr>
                <w:rFonts w:ascii="Times New Roman" w:hAnsi="Times New Roman"/>
                <w:sz w:val="22"/>
                <w:szCs w:val="22"/>
              </w:rPr>
              <w:t>Раскрытие и продвижение краеведческих фондов, в том числе создание виртуальных выставок и музеев.</w:t>
            </w:r>
          </w:p>
        </w:tc>
        <w:tc>
          <w:tcPr>
            <w:tcW w:w="1365" w:type="dxa"/>
          </w:tcPr>
          <w:p w14:paraId="05F9524C" w14:textId="45979D5A" w:rsidR="00874D52" w:rsidRPr="00675498" w:rsidRDefault="00B14041" w:rsidP="00905046">
            <w:pPr>
              <w:pStyle w:val="a3"/>
              <w:jc w:val="both"/>
              <w:rPr>
                <w:rFonts w:ascii="Times New Roman" w:hAnsi="Times New Roman"/>
                <w:sz w:val="22"/>
                <w:szCs w:val="22"/>
              </w:rPr>
            </w:pPr>
            <w:r>
              <w:rPr>
                <w:rFonts w:ascii="Times New Roman" w:hAnsi="Times New Roman"/>
                <w:sz w:val="22"/>
                <w:szCs w:val="22"/>
              </w:rPr>
              <w:t>28</w:t>
            </w:r>
          </w:p>
        </w:tc>
      </w:tr>
      <w:tr w:rsidR="00874D52" w:rsidRPr="00675498" w14:paraId="1F12FFBB" w14:textId="77777777" w:rsidTr="00EA3032">
        <w:tc>
          <w:tcPr>
            <w:tcW w:w="704" w:type="dxa"/>
          </w:tcPr>
          <w:p w14:paraId="37D230BF" w14:textId="22730D9A" w:rsidR="00874D52" w:rsidRPr="00675498" w:rsidRDefault="00874D52" w:rsidP="00905046">
            <w:pPr>
              <w:pStyle w:val="a3"/>
              <w:jc w:val="both"/>
              <w:rPr>
                <w:rFonts w:ascii="Times New Roman" w:hAnsi="Times New Roman"/>
                <w:sz w:val="22"/>
                <w:szCs w:val="22"/>
              </w:rPr>
            </w:pPr>
            <w:r w:rsidRPr="00675498">
              <w:rPr>
                <w:rFonts w:ascii="Times New Roman" w:hAnsi="Times New Roman"/>
                <w:sz w:val="22"/>
                <w:szCs w:val="22"/>
              </w:rPr>
              <w:t>8.7</w:t>
            </w:r>
          </w:p>
        </w:tc>
        <w:tc>
          <w:tcPr>
            <w:tcW w:w="7276" w:type="dxa"/>
          </w:tcPr>
          <w:p w14:paraId="15A4ED20" w14:textId="7073E2D6" w:rsidR="00874D52" w:rsidRPr="00675498" w:rsidRDefault="00DB7623" w:rsidP="00905046">
            <w:pPr>
              <w:pStyle w:val="a3"/>
              <w:jc w:val="both"/>
              <w:rPr>
                <w:rFonts w:ascii="Times New Roman" w:hAnsi="Times New Roman"/>
                <w:sz w:val="22"/>
                <w:szCs w:val="22"/>
              </w:rPr>
            </w:pPr>
            <w:r w:rsidRPr="00675498">
              <w:rPr>
                <w:rFonts w:ascii="Times New Roman" w:hAnsi="Times New Roman"/>
                <w:sz w:val="22"/>
                <w:szCs w:val="22"/>
              </w:rPr>
              <w:t>Музейные формы краеведческой деятельности</w:t>
            </w:r>
          </w:p>
        </w:tc>
        <w:tc>
          <w:tcPr>
            <w:tcW w:w="1365" w:type="dxa"/>
          </w:tcPr>
          <w:p w14:paraId="7329A104" w14:textId="1344529E" w:rsidR="00874D52" w:rsidRPr="00675498" w:rsidRDefault="00B14041" w:rsidP="00905046">
            <w:pPr>
              <w:pStyle w:val="a3"/>
              <w:jc w:val="both"/>
              <w:rPr>
                <w:rFonts w:ascii="Times New Roman" w:hAnsi="Times New Roman"/>
                <w:sz w:val="22"/>
                <w:szCs w:val="22"/>
              </w:rPr>
            </w:pPr>
            <w:r>
              <w:rPr>
                <w:rFonts w:ascii="Times New Roman" w:hAnsi="Times New Roman"/>
                <w:sz w:val="22"/>
                <w:szCs w:val="22"/>
              </w:rPr>
              <w:t>28</w:t>
            </w:r>
          </w:p>
        </w:tc>
      </w:tr>
      <w:tr w:rsidR="00874D52" w:rsidRPr="00675498" w14:paraId="6D336504" w14:textId="77777777" w:rsidTr="00EA3032">
        <w:tc>
          <w:tcPr>
            <w:tcW w:w="704" w:type="dxa"/>
          </w:tcPr>
          <w:p w14:paraId="493584FF" w14:textId="6452B96A" w:rsidR="00874D52" w:rsidRPr="00675498" w:rsidRDefault="00DB7623" w:rsidP="00905046">
            <w:pPr>
              <w:pStyle w:val="a3"/>
              <w:jc w:val="both"/>
              <w:rPr>
                <w:rFonts w:ascii="Times New Roman" w:hAnsi="Times New Roman"/>
                <w:sz w:val="22"/>
                <w:szCs w:val="22"/>
              </w:rPr>
            </w:pPr>
            <w:r w:rsidRPr="00675498">
              <w:rPr>
                <w:rFonts w:ascii="Times New Roman" w:hAnsi="Times New Roman"/>
                <w:sz w:val="22"/>
                <w:szCs w:val="22"/>
              </w:rPr>
              <w:t>9.</w:t>
            </w:r>
          </w:p>
        </w:tc>
        <w:tc>
          <w:tcPr>
            <w:tcW w:w="7276" w:type="dxa"/>
          </w:tcPr>
          <w:p w14:paraId="253BFC03" w14:textId="2418CEA5" w:rsidR="00874D52" w:rsidRPr="00675498" w:rsidRDefault="00DB7623" w:rsidP="00905046">
            <w:pPr>
              <w:pStyle w:val="a3"/>
              <w:jc w:val="both"/>
              <w:rPr>
                <w:rFonts w:ascii="Times New Roman" w:hAnsi="Times New Roman"/>
                <w:b/>
                <w:bCs/>
                <w:sz w:val="22"/>
                <w:szCs w:val="22"/>
              </w:rPr>
            </w:pPr>
            <w:r w:rsidRPr="00675498">
              <w:rPr>
                <w:rFonts w:ascii="Times New Roman" w:hAnsi="Times New Roman"/>
                <w:b/>
                <w:bCs/>
                <w:sz w:val="22"/>
                <w:szCs w:val="22"/>
              </w:rPr>
              <w:t>Цифровая инфраструктура</w:t>
            </w:r>
          </w:p>
        </w:tc>
        <w:tc>
          <w:tcPr>
            <w:tcW w:w="1365" w:type="dxa"/>
          </w:tcPr>
          <w:p w14:paraId="093FBC9C" w14:textId="1BD0F0B0" w:rsidR="00874D52" w:rsidRPr="00675498" w:rsidRDefault="00B14041" w:rsidP="00905046">
            <w:pPr>
              <w:pStyle w:val="a3"/>
              <w:jc w:val="both"/>
              <w:rPr>
                <w:rFonts w:ascii="Times New Roman" w:hAnsi="Times New Roman"/>
                <w:sz w:val="22"/>
                <w:szCs w:val="22"/>
              </w:rPr>
            </w:pPr>
            <w:r>
              <w:rPr>
                <w:rFonts w:ascii="Times New Roman" w:hAnsi="Times New Roman"/>
                <w:sz w:val="22"/>
                <w:szCs w:val="22"/>
              </w:rPr>
              <w:t>29</w:t>
            </w:r>
          </w:p>
        </w:tc>
      </w:tr>
      <w:tr w:rsidR="00874D52" w:rsidRPr="00675498" w14:paraId="0851E7F8" w14:textId="77777777" w:rsidTr="00EA3032">
        <w:tc>
          <w:tcPr>
            <w:tcW w:w="704" w:type="dxa"/>
          </w:tcPr>
          <w:p w14:paraId="22F3A15A" w14:textId="26B48433" w:rsidR="00874D52" w:rsidRPr="00675498" w:rsidRDefault="00DB7623" w:rsidP="00905046">
            <w:pPr>
              <w:pStyle w:val="a3"/>
              <w:jc w:val="both"/>
              <w:rPr>
                <w:rFonts w:ascii="Times New Roman" w:hAnsi="Times New Roman"/>
                <w:sz w:val="22"/>
                <w:szCs w:val="22"/>
              </w:rPr>
            </w:pPr>
            <w:r w:rsidRPr="00675498">
              <w:rPr>
                <w:rFonts w:ascii="Times New Roman" w:hAnsi="Times New Roman"/>
                <w:sz w:val="22"/>
                <w:szCs w:val="22"/>
              </w:rPr>
              <w:t>9.1</w:t>
            </w:r>
          </w:p>
        </w:tc>
        <w:tc>
          <w:tcPr>
            <w:tcW w:w="7276" w:type="dxa"/>
          </w:tcPr>
          <w:p w14:paraId="7781CA51" w14:textId="160BB413" w:rsidR="00874D52" w:rsidRPr="00675498" w:rsidRDefault="00DB7623" w:rsidP="00905046">
            <w:pPr>
              <w:pStyle w:val="a3"/>
              <w:jc w:val="both"/>
              <w:rPr>
                <w:rFonts w:ascii="Times New Roman" w:hAnsi="Times New Roman"/>
                <w:sz w:val="22"/>
                <w:szCs w:val="22"/>
              </w:rPr>
            </w:pPr>
            <w:r w:rsidRPr="00675498">
              <w:rPr>
                <w:rFonts w:ascii="Times New Roman" w:hAnsi="Times New Roman"/>
                <w:sz w:val="22"/>
                <w:szCs w:val="22"/>
              </w:rPr>
              <w:t>Анализ и оценка состояния компьютеризации библиотек.</w:t>
            </w:r>
          </w:p>
        </w:tc>
        <w:tc>
          <w:tcPr>
            <w:tcW w:w="1365" w:type="dxa"/>
          </w:tcPr>
          <w:p w14:paraId="493B7059" w14:textId="7122DFB9" w:rsidR="00874D52" w:rsidRPr="00675498" w:rsidRDefault="00B14041" w:rsidP="00905046">
            <w:pPr>
              <w:pStyle w:val="a3"/>
              <w:jc w:val="both"/>
              <w:rPr>
                <w:rFonts w:ascii="Times New Roman" w:hAnsi="Times New Roman"/>
                <w:sz w:val="22"/>
                <w:szCs w:val="22"/>
              </w:rPr>
            </w:pPr>
            <w:r>
              <w:rPr>
                <w:rFonts w:ascii="Times New Roman" w:hAnsi="Times New Roman"/>
                <w:sz w:val="22"/>
                <w:szCs w:val="22"/>
              </w:rPr>
              <w:t>29</w:t>
            </w:r>
          </w:p>
        </w:tc>
      </w:tr>
      <w:tr w:rsidR="00874D52" w:rsidRPr="00675498" w14:paraId="39686173" w14:textId="77777777" w:rsidTr="00EA3032">
        <w:tc>
          <w:tcPr>
            <w:tcW w:w="704" w:type="dxa"/>
          </w:tcPr>
          <w:p w14:paraId="4E043079" w14:textId="394AAB41" w:rsidR="00874D52" w:rsidRPr="00675498" w:rsidRDefault="00DB7623" w:rsidP="00905046">
            <w:pPr>
              <w:pStyle w:val="a3"/>
              <w:jc w:val="both"/>
              <w:rPr>
                <w:rFonts w:ascii="Times New Roman" w:hAnsi="Times New Roman"/>
                <w:sz w:val="22"/>
                <w:szCs w:val="22"/>
              </w:rPr>
            </w:pPr>
            <w:r w:rsidRPr="00675498">
              <w:rPr>
                <w:rFonts w:ascii="Times New Roman" w:hAnsi="Times New Roman"/>
                <w:sz w:val="22"/>
                <w:szCs w:val="22"/>
              </w:rPr>
              <w:t>9.2</w:t>
            </w:r>
          </w:p>
        </w:tc>
        <w:tc>
          <w:tcPr>
            <w:tcW w:w="7276" w:type="dxa"/>
          </w:tcPr>
          <w:p w14:paraId="11C466EE" w14:textId="24AB5C0D" w:rsidR="00874D52" w:rsidRPr="00675498" w:rsidRDefault="00DB7623" w:rsidP="00905046">
            <w:pPr>
              <w:pStyle w:val="a3"/>
              <w:jc w:val="both"/>
              <w:rPr>
                <w:rFonts w:ascii="Times New Roman" w:hAnsi="Times New Roman"/>
                <w:sz w:val="22"/>
                <w:szCs w:val="22"/>
              </w:rPr>
            </w:pPr>
            <w:r w:rsidRPr="00675498">
              <w:rPr>
                <w:rFonts w:ascii="Times New Roman" w:hAnsi="Times New Roman"/>
                <w:sz w:val="22"/>
                <w:szCs w:val="22"/>
              </w:rPr>
              <w:t xml:space="preserve">Анализ и оценка состояния интернетизации библиотек. Подключение к сети Интернет: каналы подключения, скорость передачи данных, зона </w:t>
            </w:r>
            <w:proofErr w:type="spellStart"/>
            <w:r w:rsidRPr="00675498">
              <w:rPr>
                <w:rFonts w:ascii="Times New Roman" w:hAnsi="Times New Roman"/>
                <w:sz w:val="22"/>
                <w:szCs w:val="22"/>
              </w:rPr>
              <w:t>Wi-Fi</w:t>
            </w:r>
            <w:proofErr w:type="spellEnd"/>
            <w:r w:rsidRPr="00675498">
              <w:rPr>
                <w:rFonts w:ascii="Times New Roman" w:hAnsi="Times New Roman"/>
                <w:sz w:val="22"/>
                <w:szCs w:val="22"/>
              </w:rPr>
              <w:t>:</w:t>
            </w:r>
          </w:p>
        </w:tc>
        <w:tc>
          <w:tcPr>
            <w:tcW w:w="1365" w:type="dxa"/>
          </w:tcPr>
          <w:p w14:paraId="36AD8231" w14:textId="77C6A0DF" w:rsidR="00874D52" w:rsidRPr="00675498" w:rsidRDefault="00B14041" w:rsidP="00905046">
            <w:pPr>
              <w:pStyle w:val="a3"/>
              <w:jc w:val="both"/>
              <w:rPr>
                <w:rFonts w:ascii="Times New Roman" w:hAnsi="Times New Roman"/>
                <w:sz w:val="22"/>
                <w:szCs w:val="22"/>
              </w:rPr>
            </w:pPr>
            <w:r>
              <w:rPr>
                <w:rFonts w:ascii="Times New Roman" w:hAnsi="Times New Roman"/>
                <w:sz w:val="22"/>
                <w:szCs w:val="22"/>
              </w:rPr>
              <w:t>29</w:t>
            </w:r>
          </w:p>
        </w:tc>
      </w:tr>
      <w:tr w:rsidR="00DB7623" w:rsidRPr="00675498" w14:paraId="6D4D7A50" w14:textId="77777777" w:rsidTr="00EA3032">
        <w:tc>
          <w:tcPr>
            <w:tcW w:w="704" w:type="dxa"/>
          </w:tcPr>
          <w:p w14:paraId="405FADA1" w14:textId="399205CE" w:rsidR="00DB7623" w:rsidRPr="00675498" w:rsidRDefault="00DB7623" w:rsidP="00905046">
            <w:pPr>
              <w:pStyle w:val="a3"/>
              <w:jc w:val="both"/>
              <w:rPr>
                <w:rFonts w:ascii="Times New Roman" w:hAnsi="Times New Roman"/>
                <w:sz w:val="22"/>
                <w:szCs w:val="22"/>
              </w:rPr>
            </w:pPr>
            <w:r w:rsidRPr="00675498">
              <w:rPr>
                <w:rFonts w:ascii="Times New Roman" w:hAnsi="Times New Roman"/>
                <w:sz w:val="22"/>
                <w:szCs w:val="22"/>
              </w:rPr>
              <w:t>10.</w:t>
            </w:r>
          </w:p>
        </w:tc>
        <w:tc>
          <w:tcPr>
            <w:tcW w:w="7276" w:type="dxa"/>
          </w:tcPr>
          <w:p w14:paraId="3194D9D9" w14:textId="0825EA48" w:rsidR="00DB7623" w:rsidRPr="00675498" w:rsidRDefault="00DB7623" w:rsidP="00905046">
            <w:pPr>
              <w:pStyle w:val="a3"/>
              <w:jc w:val="both"/>
              <w:rPr>
                <w:rFonts w:ascii="Times New Roman" w:hAnsi="Times New Roman"/>
                <w:b/>
                <w:bCs/>
                <w:sz w:val="22"/>
                <w:szCs w:val="22"/>
              </w:rPr>
            </w:pPr>
            <w:r w:rsidRPr="00675498">
              <w:rPr>
                <w:rFonts w:ascii="Times New Roman" w:hAnsi="Times New Roman"/>
                <w:b/>
                <w:bCs/>
                <w:sz w:val="22"/>
                <w:szCs w:val="22"/>
              </w:rPr>
              <w:t>Организационно- методическая деятельность</w:t>
            </w:r>
          </w:p>
        </w:tc>
        <w:tc>
          <w:tcPr>
            <w:tcW w:w="1365" w:type="dxa"/>
          </w:tcPr>
          <w:p w14:paraId="367623F0" w14:textId="6DBC7097" w:rsidR="00DB7623" w:rsidRPr="00675498" w:rsidRDefault="00B14041" w:rsidP="00905046">
            <w:pPr>
              <w:pStyle w:val="a3"/>
              <w:jc w:val="both"/>
              <w:rPr>
                <w:rFonts w:ascii="Times New Roman" w:hAnsi="Times New Roman"/>
                <w:sz w:val="22"/>
                <w:szCs w:val="22"/>
              </w:rPr>
            </w:pPr>
            <w:r>
              <w:rPr>
                <w:rFonts w:ascii="Times New Roman" w:hAnsi="Times New Roman"/>
                <w:sz w:val="22"/>
                <w:szCs w:val="22"/>
              </w:rPr>
              <w:t>29</w:t>
            </w:r>
          </w:p>
        </w:tc>
      </w:tr>
      <w:tr w:rsidR="00DB7623" w:rsidRPr="00675498" w14:paraId="6B604BC0" w14:textId="77777777" w:rsidTr="00EA3032">
        <w:tc>
          <w:tcPr>
            <w:tcW w:w="704" w:type="dxa"/>
          </w:tcPr>
          <w:p w14:paraId="000DB609" w14:textId="10FD80C2" w:rsidR="00DB7623" w:rsidRPr="00675498" w:rsidRDefault="00DB7623" w:rsidP="00905046">
            <w:pPr>
              <w:pStyle w:val="a3"/>
              <w:jc w:val="both"/>
              <w:rPr>
                <w:rFonts w:ascii="Times New Roman" w:hAnsi="Times New Roman"/>
                <w:sz w:val="22"/>
                <w:szCs w:val="22"/>
              </w:rPr>
            </w:pPr>
            <w:r w:rsidRPr="00675498">
              <w:rPr>
                <w:rFonts w:ascii="Times New Roman" w:hAnsi="Times New Roman"/>
                <w:sz w:val="22"/>
                <w:szCs w:val="22"/>
              </w:rPr>
              <w:t>10.1</w:t>
            </w:r>
          </w:p>
        </w:tc>
        <w:tc>
          <w:tcPr>
            <w:tcW w:w="7276" w:type="dxa"/>
          </w:tcPr>
          <w:p w14:paraId="290D23B4" w14:textId="5588A108" w:rsidR="00DB7623" w:rsidRPr="00675498" w:rsidRDefault="00DB7623" w:rsidP="00905046">
            <w:pPr>
              <w:pStyle w:val="a3"/>
              <w:jc w:val="both"/>
              <w:rPr>
                <w:rFonts w:ascii="Times New Roman" w:hAnsi="Times New Roman"/>
                <w:sz w:val="22"/>
                <w:szCs w:val="22"/>
              </w:rPr>
            </w:pPr>
            <w:r w:rsidRPr="00675498">
              <w:rPr>
                <w:rFonts w:ascii="Times New Roman" w:hAnsi="Times New Roman"/>
                <w:sz w:val="22"/>
                <w:szCs w:val="22"/>
              </w:rPr>
              <w:t>Характеристика функционирования системы методического сопровождения деятельности поселенческих библиотек со стороны библиотек, наделённых статусом центральной</w:t>
            </w:r>
          </w:p>
        </w:tc>
        <w:tc>
          <w:tcPr>
            <w:tcW w:w="1365" w:type="dxa"/>
          </w:tcPr>
          <w:p w14:paraId="781F7F37" w14:textId="163D38C9" w:rsidR="00DB7623" w:rsidRPr="00675498" w:rsidRDefault="00B14041" w:rsidP="00905046">
            <w:pPr>
              <w:pStyle w:val="a3"/>
              <w:jc w:val="both"/>
              <w:rPr>
                <w:rFonts w:ascii="Times New Roman" w:hAnsi="Times New Roman"/>
                <w:sz w:val="22"/>
                <w:szCs w:val="22"/>
              </w:rPr>
            </w:pPr>
            <w:r>
              <w:rPr>
                <w:rFonts w:ascii="Times New Roman" w:hAnsi="Times New Roman"/>
                <w:sz w:val="22"/>
                <w:szCs w:val="22"/>
              </w:rPr>
              <w:t>29</w:t>
            </w:r>
          </w:p>
        </w:tc>
      </w:tr>
      <w:tr w:rsidR="00DB7623" w:rsidRPr="00675498" w14:paraId="6814A846" w14:textId="77777777" w:rsidTr="00EA3032">
        <w:tc>
          <w:tcPr>
            <w:tcW w:w="704" w:type="dxa"/>
          </w:tcPr>
          <w:p w14:paraId="6A8C035B" w14:textId="14A1CBAE" w:rsidR="00DB7623" w:rsidRPr="00675498" w:rsidRDefault="00DB7623" w:rsidP="00905046">
            <w:pPr>
              <w:pStyle w:val="a3"/>
              <w:jc w:val="both"/>
              <w:rPr>
                <w:rFonts w:ascii="Times New Roman" w:hAnsi="Times New Roman"/>
                <w:sz w:val="22"/>
                <w:szCs w:val="22"/>
              </w:rPr>
            </w:pPr>
            <w:r w:rsidRPr="00675498">
              <w:rPr>
                <w:rFonts w:ascii="Times New Roman" w:hAnsi="Times New Roman"/>
                <w:sz w:val="22"/>
                <w:szCs w:val="22"/>
              </w:rPr>
              <w:t>10.2</w:t>
            </w:r>
          </w:p>
        </w:tc>
        <w:tc>
          <w:tcPr>
            <w:tcW w:w="7276" w:type="dxa"/>
          </w:tcPr>
          <w:p w14:paraId="1869B994" w14:textId="42E94B82" w:rsidR="00DB7623" w:rsidRPr="00675498" w:rsidRDefault="00DB7623" w:rsidP="00905046">
            <w:pPr>
              <w:pStyle w:val="a3"/>
              <w:jc w:val="both"/>
              <w:rPr>
                <w:rFonts w:ascii="Times New Roman" w:hAnsi="Times New Roman"/>
                <w:sz w:val="22"/>
                <w:szCs w:val="22"/>
              </w:rPr>
            </w:pPr>
            <w:r w:rsidRPr="00675498">
              <w:rPr>
                <w:rFonts w:ascii="Times New Roman" w:hAnsi="Times New Roman"/>
                <w:sz w:val="22"/>
                <w:szCs w:val="22"/>
              </w:rPr>
              <w:t>Виды и формы методических услуг.</w:t>
            </w:r>
          </w:p>
        </w:tc>
        <w:tc>
          <w:tcPr>
            <w:tcW w:w="1365" w:type="dxa"/>
          </w:tcPr>
          <w:p w14:paraId="2B01332A" w14:textId="77F9E26C" w:rsidR="00DB7623" w:rsidRPr="00675498" w:rsidRDefault="007676FE" w:rsidP="00905046">
            <w:pPr>
              <w:pStyle w:val="a3"/>
              <w:jc w:val="both"/>
              <w:rPr>
                <w:rFonts w:ascii="Times New Roman" w:hAnsi="Times New Roman"/>
                <w:sz w:val="22"/>
                <w:szCs w:val="22"/>
              </w:rPr>
            </w:pPr>
            <w:r>
              <w:rPr>
                <w:rFonts w:ascii="Times New Roman" w:hAnsi="Times New Roman"/>
                <w:sz w:val="22"/>
                <w:szCs w:val="22"/>
              </w:rPr>
              <w:t>29</w:t>
            </w:r>
          </w:p>
        </w:tc>
      </w:tr>
      <w:tr w:rsidR="00DB7623" w:rsidRPr="00675498" w14:paraId="1F03E259" w14:textId="77777777" w:rsidTr="00EA3032">
        <w:tc>
          <w:tcPr>
            <w:tcW w:w="704" w:type="dxa"/>
          </w:tcPr>
          <w:p w14:paraId="6FED476D" w14:textId="25305261" w:rsidR="00DB7623" w:rsidRPr="00675498" w:rsidRDefault="00DB7623" w:rsidP="00905046">
            <w:pPr>
              <w:pStyle w:val="a3"/>
              <w:jc w:val="both"/>
              <w:rPr>
                <w:rFonts w:ascii="Times New Roman" w:hAnsi="Times New Roman"/>
                <w:sz w:val="22"/>
                <w:szCs w:val="22"/>
              </w:rPr>
            </w:pPr>
            <w:r w:rsidRPr="00675498">
              <w:rPr>
                <w:rFonts w:ascii="Times New Roman" w:hAnsi="Times New Roman"/>
                <w:sz w:val="22"/>
                <w:szCs w:val="22"/>
              </w:rPr>
              <w:t>10.3</w:t>
            </w:r>
          </w:p>
        </w:tc>
        <w:tc>
          <w:tcPr>
            <w:tcW w:w="7276" w:type="dxa"/>
          </w:tcPr>
          <w:p w14:paraId="7CDA0466" w14:textId="0A26063B" w:rsidR="00DB7623" w:rsidRPr="00675498" w:rsidRDefault="00DB7623" w:rsidP="00905046">
            <w:pPr>
              <w:pStyle w:val="a3"/>
              <w:jc w:val="both"/>
              <w:rPr>
                <w:rFonts w:ascii="Times New Roman" w:hAnsi="Times New Roman"/>
                <w:sz w:val="22"/>
                <w:szCs w:val="22"/>
              </w:rPr>
            </w:pPr>
            <w:r w:rsidRPr="00675498">
              <w:rPr>
                <w:rFonts w:ascii="Times New Roman" w:hAnsi="Times New Roman"/>
                <w:sz w:val="22"/>
                <w:szCs w:val="22"/>
              </w:rPr>
              <w:t>Кадровое обеспечение методической деятельности.</w:t>
            </w:r>
          </w:p>
        </w:tc>
        <w:tc>
          <w:tcPr>
            <w:tcW w:w="1365" w:type="dxa"/>
          </w:tcPr>
          <w:p w14:paraId="52E7BB28" w14:textId="14B2F6F9" w:rsidR="00DB7623" w:rsidRPr="00675498" w:rsidRDefault="00B14041" w:rsidP="00905046">
            <w:pPr>
              <w:pStyle w:val="a3"/>
              <w:jc w:val="both"/>
              <w:rPr>
                <w:rFonts w:ascii="Times New Roman" w:hAnsi="Times New Roman"/>
                <w:sz w:val="22"/>
                <w:szCs w:val="22"/>
              </w:rPr>
            </w:pPr>
            <w:r>
              <w:rPr>
                <w:rFonts w:ascii="Times New Roman" w:hAnsi="Times New Roman"/>
                <w:sz w:val="22"/>
                <w:szCs w:val="22"/>
              </w:rPr>
              <w:t>2</w:t>
            </w:r>
            <w:r w:rsidR="007676FE">
              <w:rPr>
                <w:rFonts w:ascii="Times New Roman" w:hAnsi="Times New Roman"/>
                <w:sz w:val="22"/>
                <w:szCs w:val="22"/>
              </w:rPr>
              <w:t>9</w:t>
            </w:r>
          </w:p>
        </w:tc>
      </w:tr>
      <w:tr w:rsidR="00DB7623" w:rsidRPr="00675498" w14:paraId="10DB6426" w14:textId="77777777" w:rsidTr="00EA3032">
        <w:tc>
          <w:tcPr>
            <w:tcW w:w="704" w:type="dxa"/>
          </w:tcPr>
          <w:p w14:paraId="513BF670" w14:textId="6A7DD146" w:rsidR="00DB7623" w:rsidRPr="00675498" w:rsidRDefault="00DB7623" w:rsidP="00905046">
            <w:pPr>
              <w:pStyle w:val="a3"/>
              <w:jc w:val="both"/>
              <w:rPr>
                <w:rFonts w:ascii="Times New Roman" w:hAnsi="Times New Roman"/>
                <w:sz w:val="22"/>
                <w:szCs w:val="22"/>
              </w:rPr>
            </w:pPr>
            <w:r w:rsidRPr="00675498">
              <w:rPr>
                <w:rFonts w:ascii="Times New Roman" w:hAnsi="Times New Roman"/>
                <w:sz w:val="22"/>
                <w:szCs w:val="22"/>
              </w:rPr>
              <w:t>10.4</w:t>
            </w:r>
          </w:p>
        </w:tc>
        <w:tc>
          <w:tcPr>
            <w:tcW w:w="7276" w:type="dxa"/>
          </w:tcPr>
          <w:p w14:paraId="046A10CA" w14:textId="2E201C2D" w:rsidR="00DB7623" w:rsidRPr="00675498" w:rsidRDefault="00DB7623" w:rsidP="00905046">
            <w:pPr>
              <w:pStyle w:val="a3"/>
              <w:jc w:val="both"/>
              <w:rPr>
                <w:rFonts w:ascii="Times New Roman" w:hAnsi="Times New Roman"/>
                <w:sz w:val="22"/>
                <w:szCs w:val="22"/>
              </w:rPr>
            </w:pPr>
            <w:r w:rsidRPr="00675498">
              <w:rPr>
                <w:rFonts w:ascii="Times New Roman" w:hAnsi="Times New Roman"/>
                <w:sz w:val="22"/>
                <w:szCs w:val="22"/>
              </w:rPr>
              <w:t>Повышение квалификации библиотечных специалистов</w:t>
            </w:r>
          </w:p>
        </w:tc>
        <w:tc>
          <w:tcPr>
            <w:tcW w:w="1365" w:type="dxa"/>
          </w:tcPr>
          <w:p w14:paraId="7412D0A6" w14:textId="57138FC6" w:rsidR="00DB7623" w:rsidRPr="00675498" w:rsidRDefault="00B14041" w:rsidP="00905046">
            <w:pPr>
              <w:pStyle w:val="a3"/>
              <w:jc w:val="both"/>
              <w:rPr>
                <w:rFonts w:ascii="Times New Roman" w:hAnsi="Times New Roman"/>
                <w:sz w:val="22"/>
                <w:szCs w:val="22"/>
              </w:rPr>
            </w:pPr>
            <w:r>
              <w:rPr>
                <w:rFonts w:ascii="Times New Roman" w:hAnsi="Times New Roman"/>
                <w:sz w:val="22"/>
                <w:szCs w:val="22"/>
              </w:rPr>
              <w:t>3</w:t>
            </w:r>
            <w:r w:rsidR="007676FE">
              <w:rPr>
                <w:rFonts w:ascii="Times New Roman" w:hAnsi="Times New Roman"/>
                <w:sz w:val="22"/>
                <w:szCs w:val="22"/>
              </w:rPr>
              <w:t>0</w:t>
            </w:r>
          </w:p>
        </w:tc>
      </w:tr>
      <w:tr w:rsidR="00DB7623" w:rsidRPr="00675498" w14:paraId="7818A10E" w14:textId="77777777" w:rsidTr="00EA3032">
        <w:tc>
          <w:tcPr>
            <w:tcW w:w="704" w:type="dxa"/>
          </w:tcPr>
          <w:p w14:paraId="0FAF1D3C" w14:textId="3D5000E5" w:rsidR="00DB7623" w:rsidRPr="00675498" w:rsidRDefault="00DB7623" w:rsidP="00905046">
            <w:pPr>
              <w:pStyle w:val="a3"/>
              <w:jc w:val="both"/>
              <w:rPr>
                <w:rFonts w:ascii="Times New Roman" w:hAnsi="Times New Roman"/>
                <w:sz w:val="22"/>
                <w:szCs w:val="22"/>
              </w:rPr>
            </w:pPr>
            <w:r w:rsidRPr="00675498">
              <w:rPr>
                <w:rFonts w:ascii="Times New Roman" w:hAnsi="Times New Roman"/>
                <w:sz w:val="22"/>
                <w:szCs w:val="22"/>
              </w:rPr>
              <w:t>11.</w:t>
            </w:r>
          </w:p>
        </w:tc>
        <w:tc>
          <w:tcPr>
            <w:tcW w:w="7276" w:type="dxa"/>
          </w:tcPr>
          <w:p w14:paraId="4C013EEB" w14:textId="272AAE5C" w:rsidR="00DB7623" w:rsidRPr="00675498" w:rsidRDefault="00DB7623" w:rsidP="00905046">
            <w:pPr>
              <w:pStyle w:val="a3"/>
              <w:jc w:val="both"/>
              <w:rPr>
                <w:rFonts w:ascii="Times New Roman" w:hAnsi="Times New Roman"/>
                <w:b/>
                <w:bCs/>
                <w:sz w:val="22"/>
                <w:szCs w:val="22"/>
              </w:rPr>
            </w:pPr>
            <w:r w:rsidRPr="00675498">
              <w:rPr>
                <w:rFonts w:ascii="Times New Roman" w:hAnsi="Times New Roman"/>
                <w:b/>
                <w:bCs/>
                <w:sz w:val="22"/>
                <w:szCs w:val="22"/>
              </w:rPr>
              <w:t>Библиотечные кадры</w:t>
            </w:r>
          </w:p>
        </w:tc>
        <w:tc>
          <w:tcPr>
            <w:tcW w:w="1365" w:type="dxa"/>
          </w:tcPr>
          <w:p w14:paraId="66D79915" w14:textId="37BF93BE" w:rsidR="00DB7623" w:rsidRPr="00675498" w:rsidRDefault="00B14041" w:rsidP="00905046">
            <w:pPr>
              <w:pStyle w:val="a3"/>
              <w:jc w:val="both"/>
              <w:rPr>
                <w:rFonts w:ascii="Times New Roman" w:hAnsi="Times New Roman"/>
                <w:sz w:val="22"/>
                <w:szCs w:val="22"/>
              </w:rPr>
            </w:pPr>
            <w:r>
              <w:rPr>
                <w:rFonts w:ascii="Times New Roman" w:hAnsi="Times New Roman"/>
                <w:sz w:val="22"/>
                <w:szCs w:val="22"/>
              </w:rPr>
              <w:t>3</w:t>
            </w:r>
            <w:r w:rsidR="007676FE">
              <w:rPr>
                <w:rFonts w:ascii="Times New Roman" w:hAnsi="Times New Roman"/>
                <w:sz w:val="22"/>
                <w:szCs w:val="22"/>
              </w:rPr>
              <w:t>0</w:t>
            </w:r>
          </w:p>
        </w:tc>
      </w:tr>
      <w:tr w:rsidR="00DB7623" w:rsidRPr="00675498" w14:paraId="73C22B4D" w14:textId="77777777" w:rsidTr="00EA3032">
        <w:tc>
          <w:tcPr>
            <w:tcW w:w="704" w:type="dxa"/>
          </w:tcPr>
          <w:p w14:paraId="4A8AB629" w14:textId="638453DA" w:rsidR="00DB7623" w:rsidRPr="00675498" w:rsidRDefault="00DB7623" w:rsidP="00905046">
            <w:pPr>
              <w:pStyle w:val="a3"/>
              <w:jc w:val="both"/>
              <w:rPr>
                <w:rFonts w:ascii="Times New Roman" w:hAnsi="Times New Roman"/>
                <w:sz w:val="22"/>
                <w:szCs w:val="22"/>
              </w:rPr>
            </w:pPr>
            <w:r w:rsidRPr="00675498">
              <w:rPr>
                <w:rFonts w:ascii="Times New Roman" w:hAnsi="Times New Roman"/>
                <w:sz w:val="22"/>
                <w:szCs w:val="22"/>
              </w:rPr>
              <w:t>11.1</w:t>
            </w:r>
          </w:p>
        </w:tc>
        <w:tc>
          <w:tcPr>
            <w:tcW w:w="7276" w:type="dxa"/>
          </w:tcPr>
          <w:p w14:paraId="467B0D4D" w14:textId="184ED3DC" w:rsidR="00DB7623" w:rsidRPr="00675498" w:rsidRDefault="00CB267B" w:rsidP="00905046">
            <w:pPr>
              <w:pStyle w:val="a3"/>
              <w:jc w:val="both"/>
              <w:rPr>
                <w:rFonts w:ascii="Times New Roman" w:hAnsi="Times New Roman"/>
                <w:sz w:val="22"/>
                <w:szCs w:val="22"/>
              </w:rPr>
            </w:pPr>
            <w:r w:rsidRPr="00675498">
              <w:rPr>
                <w:rFonts w:ascii="Times New Roman" w:hAnsi="Times New Roman"/>
                <w:sz w:val="22"/>
                <w:szCs w:val="22"/>
              </w:rPr>
              <w:t>Изменения в кадровой ситуации в библиотечной сфере, обусловленные реализацией правовых актов федерального, регионального и муниципального уровней</w:t>
            </w:r>
          </w:p>
        </w:tc>
        <w:tc>
          <w:tcPr>
            <w:tcW w:w="1365" w:type="dxa"/>
          </w:tcPr>
          <w:p w14:paraId="79BA1B9C" w14:textId="7E7637A2" w:rsidR="00DB7623" w:rsidRPr="00675498" w:rsidRDefault="00B14041" w:rsidP="00905046">
            <w:pPr>
              <w:pStyle w:val="a3"/>
              <w:jc w:val="both"/>
              <w:rPr>
                <w:rFonts w:ascii="Times New Roman" w:hAnsi="Times New Roman"/>
                <w:sz w:val="22"/>
                <w:szCs w:val="22"/>
              </w:rPr>
            </w:pPr>
            <w:r>
              <w:rPr>
                <w:rFonts w:ascii="Times New Roman" w:hAnsi="Times New Roman"/>
                <w:sz w:val="22"/>
                <w:szCs w:val="22"/>
              </w:rPr>
              <w:t>3</w:t>
            </w:r>
            <w:r w:rsidR="007676FE">
              <w:rPr>
                <w:rFonts w:ascii="Times New Roman" w:hAnsi="Times New Roman"/>
                <w:sz w:val="22"/>
                <w:szCs w:val="22"/>
              </w:rPr>
              <w:t>0</w:t>
            </w:r>
          </w:p>
        </w:tc>
      </w:tr>
      <w:tr w:rsidR="00DB7623" w:rsidRPr="00675498" w14:paraId="30566076" w14:textId="77777777" w:rsidTr="00EA3032">
        <w:tc>
          <w:tcPr>
            <w:tcW w:w="704" w:type="dxa"/>
          </w:tcPr>
          <w:p w14:paraId="0BBE09CC" w14:textId="5CCA3D1F" w:rsidR="00DB7623" w:rsidRPr="00675498" w:rsidRDefault="00CB267B" w:rsidP="00905046">
            <w:pPr>
              <w:pStyle w:val="a3"/>
              <w:jc w:val="both"/>
              <w:rPr>
                <w:rFonts w:ascii="Times New Roman" w:hAnsi="Times New Roman"/>
                <w:sz w:val="22"/>
                <w:szCs w:val="22"/>
              </w:rPr>
            </w:pPr>
            <w:r w:rsidRPr="00675498">
              <w:rPr>
                <w:rFonts w:ascii="Times New Roman" w:hAnsi="Times New Roman"/>
                <w:sz w:val="22"/>
                <w:szCs w:val="22"/>
              </w:rPr>
              <w:t>11.2</w:t>
            </w:r>
          </w:p>
        </w:tc>
        <w:tc>
          <w:tcPr>
            <w:tcW w:w="7276" w:type="dxa"/>
          </w:tcPr>
          <w:p w14:paraId="148A8C16" w14:textId="748B5DA9" w:rsidR="00DB7623" w:rsidRPr="00675498" w:rsidRDefault="00CB267B" w:rsidP="00905046">
            <w:pPr>
              <w:pStyle w:val="a3"/>
              <w:jc w:val="both"/>
              <w:rPr>
                <w:rFonts w:ascii="Times New Roman" w:hAnsi="Times New Roman"/>
                <w:sz w:val="22"/>
                <w:szCs w:val="22"/>
              </w:rPr>
            </w:pPr>
            <w:r w:rsidRPr="00675498">
              <w:rPr>
                <w:rFonts w:ascii="Times New Roman" w:hAnsi="Times New Roman"/>
                <w:sz w:val="22"/>
                <w:szCs w:val="22"/>
              </w:rPr>
              <w:t>Общая характеристика персонала библиотек муниципального образования</w:t>
            </w:r>
          </w:p>
        </w:tc>
        <w:tc>
          <w:tcPr>
            <w:tcW w:w="1365" w:type="dxa"/>
          </w:tcPr>
          <w:p w14:paraId="222CEB94" w14:textId="1A1FC9CE" w:rsidR="00DB7623" w:rsidRPr="00675498" w:rsidRDefault="00B14041" w:rsidP="00905046">
            <w:pPr>
              <w:pStyle w:val="a3"/>
              <w:jc w:val="both"/>
              <w:rPr>
                <w:rFonts w:ascii="Times New Roman" w:hAnsi="Times New Roman"/>
                <w:sz w:val="22"/>
                <w:szCs w:val="22"/>
              </w:rPr>
            </w:pPr>
            <w:r>
              <w:rPr>
                <w:rFonts w:ascii="Times New Roman" w:hAnsi="Times New Roman"/>
                <w:sz w:val="22"/>
                <w:szCs w:val="22"/>
              </w:rPr>
              <w:t>3</w:t>
            </w:r>
            <w:r w:rsidR="007676FE">
              <w:rPr>
                <w:rFonts w:ascii="Times New Roman" w:hAnsi="Times New Roman"/>
                <w:sz w:val="22"/>
                <w:szCs w:val="22"/>
              </w:rPr>
              <w:t>0</w:t>
            </w:r>
          </w:p>
        </w:tc>
      </w:tr>
      <w:tr w:rsidR="00DB7623" w:rsidRPr="00675498" w14:paraId="2F9F3B9A" w14:textId="77777777" w:rsidTr="00EA3032">
        <w:tc>
          <w:tcPr>
            <w:tcW w:w="704" w:type="dxa"/>
          </w:tcPr>
          <w:p w14:paraId="4683FBD0" w14:textId="698590B7" w:rsidR="00DB7623" w:rsidRPr="00675498" w:rsidRDefault="00CB267B" w:rsidP="00905046">
            <w:pPr>
              <w:pStyle w:val="a3"/>
              <w:jc w:val="both"/>
              <w:rPr>
                <w:rFonts w:ascii="Times New Roman" w:hAnsi="Times New Roman"/>
                <w:sz w:val="22"/>
                <w:szCs w:val="22"/>
              </w:rPr>
            </w:pPr>
            <w:r w:rsidRPr="00675498">
              <w:rPr>
                <w:rFonts w:ascii="Times New Roman" w:hAnsi="Times New Roman"/>
                <w:sz w:val="22"/>
                <w:szCs w:val="22"/>
              </w:rPr>
              <w:t>11.3</w:t>
            </w:r>
          </w:p>
        </w:tc>
        <w:tc>
          <w:tcPr>
            <w:tcW w:w="7276" w:type="dxa"/>
          </w:tcPr>
          <w:p w14:paraId="50602E55" w14:textId="22873A4D" w:rsidR="00DB7623" w:rsidRPr="00675498" w:rsidRDefault="00CB267B" w:rsidP="00905046">
            <w:pPr>
              <w:pStyle w:val="a3"/>
              <w:jc w:val="both"/>
              <w:rPr>
                <w:rFonts w:ascii="Times New Roman" w:hAnsi="Times New Roman"/>
                <w:sz w:val="22"/>
                <w:szCs w:val="22"/>
              </w:rPr>
            </w:pPr>
            <w:r w:rsidRPr="00675498">
              <w:rPr>
                <w:rFonts w:ascii="Times New Roman" w:hAnsi="Times New Roman"/>
                <w:sz w:val="22"/>
                <w:szCs w:val="22"/>
              </w:rPr>
              <w:t xml:space="preserve">Предпринимаемые меры для закрепления кадров. Система стимулирования работников. </w:t>
            </w:r>
          </w:p>
        </w:tc>
        <w:tc>
          <w:tcPr>
            <w:tcW w:w="1365" w:type="dxa"/>
          </w:tcPr>
          <w:p w14:paraId="14DE4F91" w14:textId="2A38329E" w:rsidR="00DB7623" w:rsidRPr="00675498" w:rsidRDefault="00B14041" w:rsidP="00905046">
            <w:pPr>
              <w:pStyle w:val="a3"/>
              <w:jc w:val="both"/>
              <w:rPr>
                <w:rFonts w:ascii="Times New Roman" w:hAnsi="Times New Roman"/>
                <w:sz w:val="22"/>
                <w:szCs w:val="22"/>
              </w:rPr>
            </w:pPr>
            <w:r>
              <w:rPr>
                <w:rFonts w:ascii="Times New Roman" w:hAnsi="Times New Roman"/>
                <w:sz w:val="22"/>
                <w:szCs w:val="22"/>
              </w:rPr>
              <w:t>3</w:t>
            </w:r>
            <w:r w:rsidR="007676FE">
              <w:rPr>
                <w:rFonts w:ascii="Times New Roman" w:hAnsi="Times New Roman"/>
                <w:sz w:val="22"/>
                <w:szCs w:val="22"/>
              </w:rPr>
              <w:t>0</w:t>
            </w:r>
          </w:p>
        </w:tc>
      </w:tr>
      <w:tr w:rsidR="00DB7623" w:rsidRPr="00675498" w14:paraId="7A480B1B" w14:textId="77777777" w:rsidTr="00EA3032">
        <w:tc>
          <w:tcPr>
            <w:tcW w:w="704" w:type="dxa"/>
          </w:tcPr>
          <w:p w14:paraId="4FBE2D78" w14:textId="0DDD86E7" w:rsidR="00DB7623" w:rsidRPr="00675498" w:rsidRDefault="00CB267B" w:rsidP="00905046">
            <w:pPr>
              <w:pStyle w:val="a3"/>
              <w:jc w:val="both"/>
              <w:rPr>
                <w:rFonts w:ascii="Times New Roman" w:hAnsi="Times New Roman"/>
                <w:sz w:val="22"/>
                <w:szCs w:val="22"/>
              </w:rPr>
            </w:pPr>
            <w:r w:rsidRPr="00675498">
              <w:rPr>
                <w:rFonts w:ascii="Times New Roman" w:hAnsi="Times New Roman"/>
                <w:sz w:val="22"/>
                <w:szCs w:val="22"/>
              </w:rPr>
              <w:t>12.</w:t>
            </w:r>
          </w:p>
        </w:tc>
        <w:tc>
          <w:tcPr>
            <w:tcW w:w="7276" w:type="dxa"/>
          </w:tcPr>
          <w:p w14:paraId="4DE33699" w14:textId="35F820C2" w:rsidR="00DB7623" w:rsidRPr="00675498" w:rsidRDefault="00CB267B" w:rsidP="00905046">
            <w:pPr>
              <w:pStyle w:val="a3"/>
              <w:jc w:val="both"/>
              <w:rPr>
                <w:rFonts w:ascii="Times New Roman" w:hAnsi="Times New Roman"/>
                <w:b/>
                <w:bCs/>
                <w:sz w:val="22"/>
                <w:szCs w:val="22"/>
              </w:rPr>
            </w:pPr>
            <w:r w:rsidRPr="00675498">
              <w:rPr>
                <w:rFonts w:ascii="Times New Roman" w:hAnsi="Times New Roman"/>
                <w:b/>
                <w:bCs/>
                <w:sz w:val="22"/>
                <w:szCs w:val="22"/>
              </w:rPr>
              <w:t>Материально-технические ресурсы библиотек</w:t>
            </w:r>
          </w:p>
        </w:tc>
        <w:tc>
          <w:tcPr>
            <w:tcW w:w="1365" w:type="dxa"/>
          </w:tcPr>
          <w:p w14:paraId="20B27BE7" w14:textId="4DD1BEF8" w:rsidR="00DB7623" w:rsidRPr="00675498" w:rsidRDefault="00B14041" w:rsidP="00905046">
            <w:pPr>
              <w:pStyle w:val="a3"/>
              <w:jc w:val="both"/>
              <w:rPr>
                <w:rFonts w:ascii="Times New Roman" w:hAnsi="Times New Roman"/>
                <w:sz w:val="22"/>
                <w:szCs w:val="22"/>
              </w:rPr>
            </w:pPr>
            <w:r>
              <w:rPr>
                <w:rFonts w:ascii="Times New Roman" w:hAnsi="Times New Roman"/>
                <w:sz w:val="22"/>
                <w:szCs w:val="22"/>
              </w:rPr>
              <w:t>3</w:t>
            </w:r>
            <w:r w:rsidR="007676FE">
              <w:rPr>
                <w:rFonts w:ascii="Times New Roman" w:hAnsi="Times New Roman"/>
                <w:sz w:val="22"/>
                <w:szCs w:val="22"/>
              </w:rPr>
              <w:t>1</w:t>
            </w:r>
          </w:p>
        </w:tc>
      </w:tr>
      <w:tr w:rsidR="00DB7623" w:rsidRPr="00675498" w14:paraId="11B5BF72" w14:textId="77777777" w:rsidTr="00EA3032">
        <w:tc>
          <w:tcPr>
            <w:tcW w:w="704" w:type="dxa"/>
          </w:tcPr>
          <w:p w14:paraId="3F03C271" w14:textId="37C50C72" w:rsidR="00DB7623" w:rsidRPr="00675498" w:rsidRDefault="00CB267B" w:rsidP="00905046">
            <w:pPr>
              <w:pStyle w:val="a3"/>
              <w:jc w:val="both"/>
              <w:rPr>
                <w:rFonts w:ascii="Times New Roman" w:hAnsi="Times New Roman"/>
                <w:sz w:val="22"/>
                <w:szCs w:val="22"/>
              </w:rPr>
            </w:pPr>
            <w:r w:rsidRPr="00675498">
              <w:rPr>
                <w:rFonts w:ascii="Times New Roman" w:hAnsi="Times New Roman"/>
                <w:sz w:val="22"/>
                <w:szCs w:val="22"/>
              </w:rPr>
              <w:t>12.1</w:t>
            </w:r>
          </w:p>
        </w:tc>
        <w:tc>
          <w:tcPr>
            <w:tcW w:w="7276" w:type="dxa"/>
          </w:tcPr>
          <w:p w14:paraId="0E4750E8" w14:textId="7CA2C2FF" w:rsidR="00DB7623" w:rsidRPr="00675498" w:rsidRDefault="00CB267B" w:rsidP="00905046">
            <w:pPr>
              <w:pStyle w:val="a3"/>
              <w:jc w:val="both"/>
              <w:rPr>
                <w:rFonts w:ascii="Times New Roman" w:hAnsi="Times New Roman"/>
                <w:sz w:val="22"/>
                <w:szCs w:val="22"/>
              </w:rPr>
            </w:pPr>
            <w:r w:rsidRPr="00675498">
              <w:rPr>
                <w:rFonts w:ascii="Times New Roman" w:hAnsi="Times New Roman"/>
                <w:sz w:val="22"/>
                <w:szCs w:val="22"/>
              </w:rPr>
              <w:t>Общая характеристика зданий (помещений) библиотек муниципального образования</w:t>
            </w:r>
          </w:p>
        </w:tc>
        <w:tc>
          <w:tcPr>
            <w:tcW w:w="1365" w:type="dxa"/>
          </w:tcPr>
          <w:p w14:paraId="60F77E50" w14:textId="651A60C9" w:rsidR="00DB7623" w:rsidRPr="00675498" w:rsidRDefault="00B14041" w:rsidP="00905046">
            <w:pPr>
              <w:pStyle w:val="a3"/>
              <w:jc w:val="both"/>
              <w:rPr>
                <w:rFonts w:ascii="Times New Roman" w:hAnsi="Times New Roman"/>
                <w:sz w:val="22"/>
                <w:szCs w:val="22"/>
              </w:rPr>
            </w:pPr>
            <w:r>
              <w:rPr>
                <w:rFonts w:ascii="Times New Roman" w:hAnsi="Times New Roman"/>
                <w:sz w:val="22"/>
                <w:szCs w:val="22"/>
              </w:rPr>
              <w:t>3</w:t>
            </w:r>
            <w:r w:rsidR="007676FE">
              <w:rPr>
                <w:rFonts w:ascii="Times New Roman" w:hAnsi="Times New Roman"/>
                <w:sz w:val="22"/>
                <w:szCs w:val="22"/>
              </w:rPr>
              <w:t>1</w:t>
            </w:r>
          </w:p>
        </w:tc>
      </w:tr>
      <w:tr w:rsidR="00CB267B" w:rsidRPr="00675498" w14:paraId="50F0DD8C" w14:textId="77777777" w:rsidTr="00EA3032">
        <w:tc>
          <w:tcPr>
            <w:tcW w:w="704" w:type="dxa"/>
          </w:tcPr>
          <w:p w14:paraId="10DF7D9D" w14:textId="59ACB9E7" w:rsidR="00CB267B" w:rsidRPr="00675498" w:rsidRDefault="00CB267B" w:rsidP="00905046">
            <w:pPr>
              <w:pStyle w:val="a3"/>
              <w:jc w:val="both"/>
              <w:rPr>
                <w:rFonts w:ascii="Times New Roman" w:hAnsi="Times New Roman"/>
                <w:sz w:val="22"/>
                <w:szCs w:val="22"/>
              </w:rPr>
            </w:pPr>
            <w:r w:rsidRPr="00675498">
              <w:rPr>
                <w:rFonts w:ascii="Times New Roman" w:hAnsi="Times New Roman"/>
                <w:sz w:val="22"/>
                <w:szCs w:val="22"/>
              </w:rPr>
              <w:t>12.2</w:t>
            </w:r>
          </w:p>
        </w:tc>
        <w:tc>
          <w:tcPr>
            <w:tcW w:w="7276" w:type="dxa"/>
          </w:tcPr>
          <w:p w14:paraId="68E2AE99" w14:textId="5E8591BA" w:rsidR="00CB267B" w:rsidRPr="00675498" w:rsidRDefault="00CB267B" w:rsidP="00905046">
            <w:pPr>
              <w:pStyle w:val="a3"/>
              <w:jc w:val="both"/>
              <w:rPr>
                <w:rFonts w:ascii="Times New Roman" w:hAnsi="Times New Roman"/>
                <w:sz w:val="22"/>
                <w:szCs w:val="22"/>
              </w:rPr>
            </w:pPr>
            <w:r w:rsidRPr="00675498">
              <w:rPr>
                <w:rFonts w:ascii="Times New Roman" w:hAnsi="Times New Roman"/>
                <w:sz w:val="22"/>
                <w:szCs w:val="22"/>
              </w:rPr>
              <w:t>Обеспечение безопасности библиотек и библиотечных фондов</w:t>
            </w:r>
          </w:p>
        </w:tc>
        <w:tc>
          <w:tcPr>
            <w:tcW w:w="1365" w:type="dxa"/>
          </w:tcPr>
          <w:p w14:paraId="5B51171F" w14:textId="58C15878" w:rsidR="00CB267B" w:rsidRPr="00675498" w:rsidRDefault="00B14041" w:rsidP="00905046">
            <w:pPr>
              <w:pStyle w:val="a3"/>
              <w:jc w:val="both"/>
              <w:rPr>
                <w:rFonts w:ascii="Times New Roman" w:hAnsi="Times New Roman"/>
                <w:sz w:val="22"/>
                <w:szCs w:val="22"/>
              </w:rPr>
            </w:pPr>
            <w:r>
              <w:rPr>
                <w:rFonts w:ascii="Times New Roman" w:hAnsi="Times New Roman"/>
                <w:sz w:val="22"/>
                <w:szCs w:val="22"/>
              </w:rPr>
              <w:t>3</w:t>
            </w:r>
            <w:r w:rsidR="007676FE">
              <w:rPr>
                <w:rFonts w:ascii="Times New Roman" w:hAnsi="Times New Roman"/>
                <w:sz w:val="22"/>
                <w:szCs w:val="22"/>
              </w:rPr>
              <w:t>1</w:t>
            </w:r>
          </w:p>
        </w:tc>
      </w:tr>
      <w:tr w:rsidR="00CB267B" w:rsidRPr="00675498" w14:paraId="4FCCE915" w14:textId="77777777" w:rsidTr="00EA3032">
        <w:tc>
          <w:tcPr>
            <w:tcW w:w="704" w:type="dxa"/>
          </w:tcPr>
          <w:p w14:paraId="3130321A" w14:textId="4E483F90" w:rsidR="00CB267B" w:rsidRPr="00675498" w:rsidRDefault="00CB267B" w:rsidP="00905046">
            <w:pPr>
              <w:pStyle w:val="a3"/>
              <w:jc w:val="both"/>
              <w:rPr>
                <w:rFonts w:ascii="Times New Roman" w:hAnsi="Times New Roman"/>
                <w:sz w:val="22"/>
                <w:szCs w:val="22"/>
              </w:rPr>
            </w:pPr>
            <w:r w:rsidRPr="00675498">
              <w:rPr>
                <w:rFonts w:ascii="Times New Roman" w:hAnsi="Times New Roman"/>
                <w:sz w:val="22"/>
                <w:szCs w:val="22"/>
              </w:rPr>
              <w:t>12.3</w:t>
            </w:r>
          </w:p>
        </w:tc>
        <w:tc>
          <w:tcPr>
            <w:tcW w:w="7276" w:type="dxa"/>
          </w:tcPr>
          <w:p w14:paraId="20FECD43" w14:textId="2064C129" w:rsidR="00CB267B" w:rsidRPr="00675498" w:rsidRDefault="00CB267B" w:rsidP="00905046">
            <w:pPr>
              <w:pStyle w:val="a3"/>
              <w:jc w:val="both"/>
              <w:rPr>
                <w:rFonts w:ascii="Times New Roman" w:hAnsi="Times New Roman"/>
                <w:sz w:val="22"/>
                <w:szCs w:val="22"/>
              </w:rPr>
            </w:pPr>
            <w:r w:rsidRPr="00675498">
              <w:rPr>
                <w:rFonts w:ascii="Times New Roman" w:hAnsi="Times New Roman"/>
                <w:sz w:val="22"/>
                <w:szCs w:val="22"/>
              </w:rPr>
              <w:t xml:space="preserve">Модернизация библиотечных зданий (помещений), организация внутреннего пространства библиотек в соответствии с потребностями пользователей, создание условий для </w:t>
            </w:r>
            <w:proofErr w:type="spellStart"/>
            <w:r w:rsidRPr="00675498">
              <w:rPr>
                <w:rFonts w:ascii="Times New Roman" w:hAnsi="Times New Roman"/>
                <w:sz w:val="22"/>
                <w:szCs w:val="22"/>
              </w:rPr>
              <w:t>безбарьерного</w:t>
            </w:r>
            <w:proofErr w:type="spellEnd"/>
            <w:r w:rsidRPr="00675498">
              <w:rPr>
                <w:rFonts w:ascii="Times New Roman" w:hAnsi="Times New Roman"/>
                <w:sz w:val="22"/>
                <w:szCs w:val="22"/>
              </w:rPr>
              <w:t xml:space="preserve"> общения.</w:t>
            </w:r>
          </w:p>
        </w:tc>
        <w:tc>
          <w:tcPr>
            <w:tcW w:w="1365" w:type="dxa"/>
          </w:tcPr>
          <w:p w14:paraId="6A15578F" w14:textId="1DB7F861" w:rsidR="00CB267B" w:rsidRPr="00675498" w:rsidRDefault="00B14041" w:rsidP="00905046">
            <w:pPr>
              <w:pStyle w:val="a3"/>
              <w:jc w:val="both"/>
              <w:rPr>
                <w:rFonts w:ascii="Times New Roman" w:hAnsi="Times New Roman"/>
                <w:sz w:val="22"/>
                <w:szCs w:val="22"/>
              </w:rPr>
            </w:pPr>
            <w:r>
              <w:rPr>
                <w:rFonts w:ascii="Times New Roman" w:hAnsi="Times New Roman"/>
                <w:sz w:val="22"/>
                <w:szCs w:val="22"/>
              </w:rPr>
              <w:t>3</w:t>
            </w:r>
            <w:r w:rsidR="007676FE">
              <w:rPr>
                <w:rFonts w:ascii="Times New Roman" w:hAnsi="Times New Roman"/>
                <w:sz w:val="22"/>
                <w:szCs w:val="22"/>
              </w:rPr>
              <w:t>1</w:t>
            </w:r>
          </w:p>
        </w:tc>
      </w:tr>
      <w:tr w:rsidR="00CB267B" w:rsidRPr="00675498" w14:paraId="3807A6D0" w14:textId="77777777" w:rsidTr="00EA3032">
        <w:tc>
          <w:tcPr>
            <w:tcW w:w="704" w:type="dxa"/>
          </w:tcPr>
          <w:p w14:paraId="7B7A6664" w14:textId="39C0C78C" w:rsidR="00CB267B" w:rsidRPr="00675498" w:rsidRDefault="00CB267B" w:rsidP="00905046">
            <w:pPr>
              <w:pStyle w:val="a3"/>
              <w:jc w:val="both"/>
              <w:rPr>
                <w:rFonts w:ascii="Times New Roman" w:hAnsi="Times New Roman"/>
                <w:sz w:val="22"/>
                <w:szCs w:val="22"/>
              </w:rPr>
            </w:pPr>
            <w:r w:rsidRPr="00675498">
              <w:rPr>
                <w:rFonts w:ascii="Times New Roman" w:hAnsi="Times New Roman"/>
                <w:sz w:val="22"/>
                <w:szCs w:val="22"/>
              </w:rPr>
              <w:t>12.4</w:t>
            </w:r>
          </w:p>
        </w:tc>
        <w:tc>
          <w:tcPr>
            <w:tcW w:w="7276" w:type="dxa"/>
          </w:tcPr>
          <w:p w14:paraId="21B6FFF8" w14:textId="363B0FFA" w:rsidR="00CB267B" w:rsidRPr="00675498" w:rsidRDefault="00CB267B" w:rsidP="00905046">
            <w:pPr>
              <w:pStyle w:val="a3"/>
              <w:jc w:val="both"/>
              <w:rPr>
                <w:rFonts w:ascii="Times New Roman" w:hAnsi="Times New Roman"/>
                <w:sz w:val="22"/>
                <w:szCs w:val="22"/>
              </w:rPr>
            </w:pPr>
            <w:r w:rsidRPr="00675498">
              <w:rPr>
                <w:rFonts w:ascii="Times New Roman" w:hAnsi="Times New Roman"/>
                <w:sz w:val="22"/>
                <w:szCs w:val="22"/>
              </w:rPr>
              <w:t>Финансовое обеспечение материально-технической базы, привлечение внебюджетных средств в динамике за три года.</w:t>
            </w:r>
          </w:p>
        </w:tc>
        <w:tc>
          <w:tcPr>
            <w:tcW w:w="1365" w:type="dxa"/>
          </w:tcPr>
          <w:p w14:paraId="04868778" w14:textId="310864ED" w:rsidR="00CB267B" w:rsidRPr="00675498" w:rsidRDefault="00B14041" w:rsidP="00905046">
            <w:pPr>
              <w:pStyle w:val="a3"/>
              <w:jc w:val="both"/>
              <w:rPr>
                <w:rFonts w:ascii="Times New Roman" w:hAnsi="Times New Roman"/>
                <w:sz w:val="22"/>
                <w:szCs w:val="22"/>
              </w:rPr>
            </w:pPr>
            <w:r>
              <w:rPr>
                <w:rFonts w:ascii="Times New Roman" w:hAnsi="Times New Roman"/>
                <w:sz w:val="22"/>
                <w:szCs w:val="22"/>
              </w:rPr>
              <w:t>3</w:t>
            </w:r>
            <w:r w:rsidR="007676FE">
              <w:rPr>
                <w:rFonts w:ascii="Times New Roman" w:hAnsi="Times New Roman"/>
                <w:sz w:val="22"/>
                <w:szCs w:val="22"/>
              </w:rPr>
              <w:t>2</w:t>
            </w:r>
          </w:p>
        </w:tc>
      </w:tr>
      <w:tr w:rsidR="00CB267B" w:rsidRPr="00675498" w14:paraId="1EF6240D" w14:textId="77777777" w:rsidTr="00EA3032">
        <w:tc>
          <w:tcPr>
            <w:tcW w:w="704" w:type="dxa"/>
          </w:tcPr>
          <w:p w14:paraId="6D02103A" w14:textId="21CC6399" w:rsidR="00CB267B" w:rsidRPr="00675498" w:rsidRDefault="00CB267B" w:rsidP="00905046">
            <w:pPr>
              <w:pStyle w:val="a3"/>
              <w:jc w:val="both"/>
              <w:rPr>
                <w:rFonts w:ascii="Times New Roman" w:hAnsi="Times New Roman"/>
                <w:sz w:val="22"/>
                <w:szCs w:val="22"/>
              </w:rPr>
            </w:pPr>
            <w:r w:rsidRPr="00675498">
              <w:rPr>
                <w:rFonts w:ascii="Times New Roman" w:hAnsi="Times New Roman"/>
                <w:sz w:val="22"/>
                <w:szCs w:val="22"/>
              </w:rPr>
              <w:t>13.</w:t>
            </w:r>
          </w:p>
        </w:tc>
        <w:tc>
          <w:tcPr>
            <w:tcW w:w="7276" w:type="dxa"/>
          </w:tcPr>
          <w:p w14:paraId="03357823" w14:textId="38D457D7" w:rsidR="00CB267B" w:rsidRPr="00675498" w:rsidRDefault="00CB267B" w:rsidP="00905046">
            <w:pPr>
              <w:pStyle w:val="a3"/>
              <w:jc w:val="both"/>
              <w:rPr>
                <w:rFonts w:ascii="Times New Roman" w:hAnsi="Times New Roman"/>
                <w:b/>
                <w:bCs/>
                <w:sz w:val="22"/>
                <w:szCs w:val="22"/>
              </w:rPr>
            </w:pPr>
            <w:r w:rsidRPr="00675498">
              <w:rPr>
                <w:rFonts w:ascii="Times New Roman" w:hAnsi="Times New Roman"/>
                <w:b/>
                <w:bCs/>
                <w:sz w:val="22"/>
                <w:szCs w:val="22"/>
              </w:rPr>
              <w:t xml:space="preserve">Основные итоги года. </w:t>
            </w:r>
          </w:p>
        </w:tc>
        <w:tc>
          <w:tcPr>
            <w:tcW w:w="1365" w:type="dxa"/>
          </w:tcPr>
          <w:p w14:paraId="354E7BF5" w14:textId="7551A8FF" w:rsidR="00CB267B" w:rsidRPr="00675498" w:rsidRDefault="00B14041" w:rsidP="00905046">
            <w:pPr>
              <w:pStyle w:val="a3"/>
              <w:jc w:val="both"/>
              <w:rPr>
                <w:rFonts w:ascii="Times New Roman" w:hAnsi="Times New Roman"/>
                <w:sz w:val="22"/>
                <w:szCs w:val="22"/>
              </w:rPr>
            </w:pPr>
            <w:r>
              <w:rPr>
                <w:rFonts w:ascii="Times New Roman" w:hAnsi="Times New Roman"/>
                <w:sz w:val="22"/>
                <w:szCs w:val="22"/>
              </w:rPr>
              <w:t>3</w:t>
            </w:r>
            <w:r w:rsidR="007676FE">
              <w:rPr>
                <w:rFonts w:ascii="Times New Roman" w:hAnsi="Times New Roman"/>
                <w:sz w:val="22"/>
                <w:szCs w:val="22"/>
              </w:rPr>
              <w:t>2</w:t>
            </w:r>
          </w:p>
        </w:tc>
      </w:tr>
    </w:tbl>
    <w:p w14:paraId="27B0E213" w14:textId="77777777" w:rsidR="00EA3032" w:rsidRDefault="00EA3032" w:rsidP="00905046">
      <w:pPr>
        <w:pStyle w:val="a3"/>
        <w:ind w:firstLine="567"/>
        <w:jc w:val="both"/>
        <w:rPr>
          <w:rFonts w:ascii="Times New Roman" w:hAnsi="Times New Roman"/>
          <w:sz w:val="28"/>
          <w:szCs w:val="28"/>
        </w:rPr>
      </w:pPr>
    </w:p>
    <w:p w14:paraId="10101D8C" w14:textId="55FF7F46" w:rsidR="00AD6AA8" w:rsidRDefault="00AD6AA8" w:rsidP="00350E52">
      <w:pPr>
        <w:pStyle w:val="a3"/>
        <w:ind w:firstLine="567"/>
        <w:jc w:val="both"/>
        <w:rPr>
          <w:rFonts w:ascii="Times New Roman" w:hAnsi="Times New Roman"/>
          <w:b/>
          <w:sz w:val="28"/>
          <w:szCs w:val="28"/>
        </w:rPr>
      </w:pPr>
    </w:p>
    <w:p w14:paraId="45C27E64" w14:textId="517793A0" w:rsidR="009D4D75" w:rsidRDefault="009D4D75" w:rsidP="00350E52">
      <w:pPr>
        <w:pStyle w:val="a3"/>
        <w:ind w:firstLine="567"/>
        <w:jc w:val="both"/>
        <w:rPr>
          <w:rFonts w:ascii="Times New Roman" w:hAnsi="Times New Roman"/>
          <w:b/>
          <w:sz w:val="28"/>
          <w:szCs w:val="28"/>
        </w:rPr>
      </w:pPr>
    </w:p>
    <w:p w14:paraId="73673E09" w14:textId="5AC3C219" w:rsidR="009D4D75" w:rsidRDefault="009D4D75" w:rsidP="00350E52">
      <w:pPr>
        <w:pStyle w:val="a3"/>
        <w:ind w:firstLine="567"/>
        <w:jc w:val="both"/>
        <w:rPr>
          <w:rFonts w:ascii="Times New Roman" w:hAnsi="Times New Roman"/>
          <w:b/>
          <w:sz w:val="28"/>
          <w:szCs w:val="28"/>
        </w:rPr>
      </w:pPr>
    </w:p>
    <w:p w14:paraId="22FA2967" w14:textId="7213129B" w:rsidR="009D4D75" w:rsidRDefault="009D4D75" w:rsidP="00350E52">
      <w:pPr>
        <w:pStyle w:val="a3"/>
        <w:ind w:firstLine="567"/>
        <w:jc w:val="both"/>
        <w:rPr>
          <w:rFonts w:ascii="Times New Roman" w:hAnsi="Times New Roman"/>
          <w:b/>
          <w:sz w:val="28"/>
          <w:szCs w:val="28"/>
        </w:rPr>
      </w:pPr>
    </w:p>
    <w:p w14:paraId="60BDBB5E" w14:textId="69C9F71D" w:rsidR="009D4D75" w:rsidRDefault="009D4D75" w:rsidP="00350E52">
      <w:pPr>
        <w:pStyle w:val="a3"/>
        <w:ind w:firstLine="567"/>
        <w:jc w:val="both"/>
        <w:rPr>
          <w:rFonts w:ascii="Times New Roman" w:hAnsi="Times New Roman"/>
          <w:b/>
          <w:sz w:val="28"/>
          <w:szCs w:val="28"/>
        </w:rPr>
      </w:pPr>
    </w:p>
    <w:p w14:paraId="0419F7F1" w14:textId="73499B4F" w:rsidR="009D4D75" w:rsidRDefault="009D4D75" w:rsidP="00350E52">
      <w:pPr>
        <w:pStyle w:val="a3"/>
        <w:ind w:firstLine="567"/>
        <w:jc w:val="both"/>
        <w:rPr>
          <w:rFonts w:ascii="Times New Roman" w:hAnsi="Times New Roman"/>
          <w:b/>
          <w:sz w:val="28"/>
          <w:szCs w:val="28"/>
        </w:rPr>
      </w:pPr>
    </w:p>
    <w:p w14:paraId="69D81FD5" w14:textId="234A0B38" w:rsidR="009D4D75" w:rsidRDefault="009D4D75" w:rsidP="00350E52">
      <w:pPr>
        <w:pStyle w:val="a3"/>
        <w:ind w:firstLine="567"/>
        <w:jc w:val="both"/>
        <w:rPr>
          <w:rFonts w:ascii="Times New Roman" w:hAnsi="Times New Roman"/>
          <w:b/>
          <w:sz w:val="28"/>
          <w:szCs w:val="28"/>
        </w:rPr>
      </w:pPr>
    </w:p>
    <w:p w14:paraId="6A9D18D7" w14:textId="27CEE479" w:rsidR="009D4D75" w:rsidRDefault="009D4D75" w:rsidP="00350E52">
      <w:pPr>
        <w:pStyle w:val="a3"/>
        <w:ind w:firstLine="567"/>
        <w:jc w:val="both"/>
        <w:rPr>
          <w:rFonts w:ascii="Times New Roman" w:hAnsi="Times New Roman"/>
          <w:b/>
          <w:sz w:val="28"/>
          <w:szCs w:val="28"/>
        </w:rPr>
      </w:pPr>
    </w:p>
    <w:p w14:paraId="471FACCE" w14:textId="2535332E" w:rsidR="009D4D75" w:rsidRDefault="009D4D75" w:rsidP="00350E52">
      <w:pPr>
        <w:pStyle w:val="a3"/>
        <w:ind w:firstLine="567"/>
        <w:jc w:val="both"/>
        <w:rPr>
          <w:rFonts w:ascii="Times New Roman" w:hAnsi="Times New Roman"/>
          <w:b/>
          <w:sz w:val="28"/>
          <w:szCs w:val="28"/>
        </w:rPr>
      </w:pPr>
    </w:p>
    <w:p w14:paraId="04F9251C" w14:textId="65115BE4" w:rsidR="009D4D75" w:rsidRDefault="009D4D75" w:rsidP="00350E52">
      <w:pPr>
        <w:pStyle w:val="a3"/>
        <w:ind w:firstLine="567"/>
        <w:jc w:val="both"/>
        <w:rPr>
          <w:rFonts w:ascii="Times New Roman" w:hAnsi="Times New Roman"/>
          <w:b/>
          <w:sz w:val="28"/>
          <w:szCs w:val="28"/>
        </w:rPr>
      </w:pPr>
    </w:p>
    <w:p w14:paraId="65FF26EC" w14:textId="0885178F" w:rsidR="009D4D75" w:rsidRDefault="009D4D75" w:rsidP="00350E52">
      <w:pPr>
        <w:pStyle w:val="a3"/>
        <w:ind w:firstLine="567"/>
        <w:jc w:val="both"/>
        <w:rPr>
          <w:rFonts w:ascii="Times New Roman" w:hAnsi="Times New Roman"/>
          <w:b/>
          <w:sz w:val="28"/>
          <w:szCs w:val="28"/>
        </w:rPr>
      </w:pPr>
    </w:p>
    <w:p w14:paraId="74E58B08" w14:textId="2513BA0E" w:rsidR="009D4D75" w:rsidRDefault="009D4D75" w:rsidP="00350E52">
      <w:pPr>
        <w:pStyle w:val="a3"/>
        <w:ind w:firstLine="567"/>
        <w:jc w:val="both"/>
        <w:rPr>
          <w:rFonts w:ascii="Times New Roman" w:hAnsi="Times New Roman"/>
          <w:b/>
          <w:sz w:val="28"/>
          <w:szCs w:val="28"/>
        </w:rPr>
      </w:pPr>
    </w:p>
    <w:p w14:paraId="00D56037" w14:textId="14D8C924" w:rsidR="009D4D75" w:rsidRDefault="009D4D75" w:rsidP="00350E52">
      <w:pPr>
        <w:pStyle w:val="a3"/>
        <w:ind w:firstLine="567"/>
        <w:jc w:val="both"/>
        <w:rPr>
          <w:rFonts w:ascii="Times New Roman" w:hAnsi="Times New Roman"/>
          <w:b/>
          <w:sz w:val="28"/>
          <w:szCs w:val="28"/>
        </w:rPr>
      </w:pPr>
    </w:p>
    <w:p w14:paraId="5BA93588" w14:textId="77777777" w:rsidR="009D4D75" w:rsidRDefault="009D4D75" w:rsidP="00350E52">
      <w:pPr>
        <w:pStyle w:val="a3"/>
        <w:ind w:firstLine="567"/>
        <w:jc w:val="both"/>
        <w:rPr>
          <w:rFonts w:ascii="Times New Roman" w:hAnsi="Times New Roman"/>
          <w:b/>
          <w:sz w:val="28"/>
          <w:szCs w:val="28"/>
        </w:rPr>
      </w:pPr>
    </w:p>
    <w:p w14:paraId="1BD4E8EF" w14:textId="77777777" w:rsidR="00AD6AA8" w:rsidRDefault="00AD6AA8" w:rsidP="00350E52">
      <w:pPr>
        <w:pStyle w:val="a3"/>
        <w:ind w:firstLine="567"/>
        <w:jc w:val="both"/>
        <w:rPr>
          <w:rFonts w:ascii="Times New Roman" w:hAnsi="Times New Roman"/>
          <w:b/>
          <w:sz w:val="28"/>
          <w:szCs w:val="28"/>
        </w:rPr>
      </w:pPr>
    </w:p>
    <w:p w14:paraId="28D82100" w14:textId="554A3B61" w:rsidR="00905046" w:rsidRPr="00EA03C0" w:rsidRDefault="00905046" w:rsidP="00350E52">
      <w:pPr>
        <w:pStyle w:val="a3"/>
        <w:ind w:firstLine="567"/>
        <w:jc w:val="both"/>
        <w:rPr>
          <w:rFonts w:ascii="Times New Roman" w:hAnsi="Times New Roman"/>
          <w:b/>
          <w:sz w:val="28"/>
          <w:szCs w:val="28"/>
        </w:rPr>
      </w:pPr>
      <w:r w:rsidRPr="00EA03C0">
        <w:rPr>
          <w:rFonts w:ascii="Times New Roman" w:hAnsi="Times New Roman"/>
          <w:b/>
          <w:sz w:val="28"/>
          <w:szCs w:val="28"/>
        </w:rPr>
        <w:lastRenderedPageBreak/>
        <w:t xml:space="preserve">1. </w:t>
      </w:r>
      <w:r w:rsidR="00350E52" w:rsidRPr="00EA03C0">
        <w:rPr>
          <w:rFonts w:ascii="Times New Roman" w:hAnsi="Times New Roman"/>
          <w:b/>
          <w:sz w:val="28"/>
          <w:szCs w:val="28"/>
        </w:rPr>
        <w:t>События года</w:t>
      </w:r>
    </w:p>
    <w:p w14:paraId="14655296" w14:textId="7FC516D3" w:rsidR="00905046" w:rsidRPr="00EA03C0" w:rsidRDefault="00905046" w:rsidP="00905046">
      <w:pPr>
        <w:pStyle w:val="a3"/>
        <w:ind w:firstLine="567"/>
        <w:jc w:val="both"/>
        <w:rPr>
          <w:rFonts w:ascii="Times New Roman" w:hAnsi="Times New Roman"/>
          <w:b/>
          <w:bCs/>
          <w:sz w:val="28"/>
          <w:szCs w:val="28"/>
        </w:rPr>
      </w:pPr>
      <w:r w:rsidRPr="00EA03C0">
        <w:rPr>
          <w:rFonts w:ascii="Times New Roman" w:hAnsi="Times New Roman"/>
          <w:b/>
          <w:bCs/>
          <w:sz w:val="28"/>
          <w:szCs w:val="28"/>
        </w:rPr>
        <w:t>1.1. Наиболее значительные события в деятельности библиотек муниципального образования в отчетный период.</w:t>
      </w:r>
    </w:p>
    <w:p w14:paraId="5C70EEDB" w14:textId="0D07BC19" w:rsidR="00EA03C0" w:rsidRPr="007B425E" w:rsidRDefault="00EA03C0" w:rsidP="00905046">
      <w:pPr>
        <w:pStyle w:val="a3"/>
        <w:ind w:firstLine="567"/>
        <w:jc w:val="both"/>
        <w:rPr>
          <w:rFonts w:ascii="Times New Roman" w:hAnsi="Times New Roman"/>
          <w:b/>
          <w:bCs/>
          <w:sz w:val="28"/>
          <w:szCs w:val="28"/>
        </w:rPr>
      </w:pPr>
      <w:r w:rsidRPr="00EA03C0">
        <w:rPr>
          <w:rFonts w:ascii="Times New Roman" w:hAnsi="Times New Roman"/>
          <w:sz w:val="28"/>
          <w:szCs w:val="28"/>
        </w:rPr>
        <w:t xml:space="preserve">2023 год – Год педагога и наставника (Указ Президента Российской Федерации от 27 июня 2022 года № 401); </w:t>
      </w:r>
      <w:r w:rsidR="00EF2F83" w:rsidRPr="007B425E">
        <w:rPr>
          <w:rFonts w:ascii="Times New Roman" w:hAnsi="Times New Roman"/>
          <w:b/>
          <w:bCs/>
          <w:sz w:val="28"/>
          <w:szCs w:val="28"/>
        </w:rPr>
        <w:t>проведено 2 мероприятия, количество участников 10 человек</w:t>
      </w:r>
    </w:p>
    <w:p w14:paraId="4867DCB5" w14:textId="3816F1AC" w:rsidR="00EF2F83" w:rsidRPr="00EF2F83" w:rsidRDefault="007B425E" w:rsidP="00EF2F83">
      <w:pPr>
        <w:pStyle w:val="a3"/>
        <w:ind w:firstLine="567"/>
        <w:jc w:val="both"/>
        <w:rPr>
          <w:rFonts w:ascii="Times New Roman" w:hAnsi="Times New Roman"/>
          <w:sz w:val="28"/>
          <w:szCs w:val="28"/>
        </w:rPr>
      </w:pPr>
      <w:r>
        <w:rPr>
          <w:rFonts w:ascii="Times New Roman" w:hAnsi="Times New Roman"/>
          <w:sz w:val="28"/>
          <w:szCs w:val="28"/>
        </w:rPr>
        <w:t>Библиотекарь п</w:t>
      </w:r>
      <w:r w:rsidR="00EF2F83" w:rsidRPr="00EF2F83">
        <w:rPr>
          <w:rFonts w:ascii="Times New Roman" w:hAnsi="Times New Roman"/>
          <w:sz w:val="28"/>
          <w:szCs w:val="28"/>
        </w:rPr>
        <w:t>ознакомил с фактами биографии и педагогической деятельности выдающихся педагогов России – А.С. Макаренко, В.А. Сухомлинского, К.Д. Ушинского и др.</w:t>
      </w:r>
    </w:p>
    <w:p w14:paraId="1417F890" w14:textId="76BA3622" w:rsidR="00EF2F83" w:rsidRPr="00EF2F83" w:rsidRDefault="00EF2F83" w:rsidP="00EF2F83">
      <w:pPr>
        <w:pStyle w:val="a3"/>
        <w:ind w:firstLine="567"/>
        <w:jc w:val="both"/>
        <w:rPr>
          <w:rFonts w:ascii="Times New Roman" w:hAnsi="Times New Roman"/>
          <w:sz w:val="28"/>
          <w:szCs w:val="28"/>
        </w:rPr>
      </w:pPr>
      <w:r w:rsidRPr="00EF2F83">
        <w:rPr>
          <w:rFonts w:ascii="Times New Roman" w:hAnsi="Times New Roman"/>
          <w:sz w:val="28"/>
          <w:szCs w:val="28"/>
        </w:rPr>
        <w:t>      В ходе мероприятия проверили свою эрудицию в интеллектуальной игре «В педагоги я бы пошел, пусть меня научат». Приняв участие в игре, ребята смогли узнать об педагогах, об особенностях прошлой и нынешней школьной жизни и многое другое</w:t>
      </w:r>
      <w:r w:rsidR="007B425E">
        <w:rPr>
          <w:rFonts w:ascii="Times New Roman" w:hAnsi="Times New Roman"/>
          <w:sz w:val="28"/>
          <w:szCs w:val="28"/>
        </w:rPr>
        <w:t xml:space="preserve">. </w:t>
      </w:r>
      <w:proofErr w:type="gramStart"/>
      <w:r w:rsidRPr="00EF2F83">
        <w:rPr>
          <w:rFonts w:ascii="Times New Roman" w:hAnsi="Times New Roman"/>
          <w:sz w:val="28"/>
          <w:szCs w:val="28"/>
        </w:rPr>
        <w:t>Встреча  сопровождалась</w:t>
      </w:r>
      <w:proofErr w:type="gramEnd"/>
      <w:r w:rsidRPr="00EF2F83">
        <w:rPr>
          <w:rFonts w:ascii="Times New Roman" w:hAnsi="Times New Roman"/>
          <w:sz w:val="28"/>
          <w:szCs w:val="28"/>
        </w:rPr>
        <w:t xml:space="preserve"> презентацией и видеороликами.</w:t>
      </w:r>
    </w:p>
    <w:p w14:paraId="76A77690" w14:textId="302381D2" w:rsidR="00EF2F83" w:rsidRPr="00EF2F83" w:rsidRDefault="00EF2F83" w:rsidP="00EF2F83">
      <w:pPr>
        <w:pStyle w:val="a3"/>
        <w:ind w:firstLine="567"/>
        <w:jc w:val="both"/>
        <w:rPr>
          <w:rFonts w:ascii="Times New Roman" w:hAnsi="Times New Roman"/>
          <w:sz w:val="28"/>
          <w:szCs w:val="28"/>
        </w:rPr>
      </w:pPr>
      <w:r w:rsidRPr="00EF2F83">
        <w:rPr>
          <w:rFonts w:ascii="Times New Roman" w:hAnsi="Times New Roman"/>
          <w:sz w:val="28"/>
          <w:szCs w:val="28"/>
        </w:rPr>
        <w:t>   Вниманию присутствующих была представлена книжная выставка «</w:t>
      </w:r>
      <w:r>
        <w:rPr>
          <w:rFonts w:ascii="Times New Roman" w:hAnsi="Times New Roman"/>
          <w:sz w:val="28"/>
          <w:szCs w:val="28"/>
        </w:rPr>
        <w:t xml:space="preserve">Учителями славится </w:t>
      </w:r>
      <w:r w:rsidR="007B425E">
        <w:rPr>
          <w:rFonts w:ascii="Times New Roman" w:hAnsi="Times New Roman"/>
          <w:sz w:val="28"/>
          <w:szCs w:val="28"/>
        </w:rPr>
        <w:t>Россия</w:t>
      </w:r>
      <w:r w:rsidRPr="00EF2F83">
        <w:rPr>
          <w:rFonts w:ascii="Times New Roman" w:hAnsi="Times New Roman"/>
          <w:sz w:val="28"/>
          <w:szCs w:val="28"/>
        </w:rPr>
        <w:t>». Посетив мероприятие, учащиеся расширили свои знания о профессии учителя, как специалиста своего дела, мудрого советника и наставника.</w:t>
      </w:r>
    </w:p>
    <w:p w14:paraId="4CCE85AD" w14:textId="77777777" w:rsidR="00EA03C0" w:rsidRDefault="00EA03C0" w:rsidP="00905046">
      <w:pPr>
        <w:pStyle w:val="a3"/>
        <w:ind w:firstLine="567"/>
        <w:jc w:val="both"/>
        <w:rPr>
          <w:rFonts w:ascii="Times New Roman" w:hAnsi="Times New Roman"/>
          <w:sz w:val="28"/>
          <w:szCs w:val="28"/>
        </w:rPr>
      </w:pPr>
      <w:r w:rsidRPr="00EA03C0">
        <w:rPr>
          <w:rFonts w:ascii="Times New Roman" w:hAnsi="Times New Roman"/>
          <w:sz w:val="28"/>
          <w:szCs w:val="28"/>
        </w:rPr>
        <w:t xml:space="preserve">2023 год – 150-летие со дня рождения С.В. Рахманинова, русского композитора, пианиста, дирижера (Указ Президента РФ от 25 января 2020 г. № 62); </w:t>
      </w:r>
    </w:p>
    <w:p w14:paraId="3D5FB0EF" w14:textId="77777777" w:rsidR="00EA03C0" w:rsidRDefault="00EA03C0" w:rsidP="00905046">
      <w:pPr>
        <w:pStyle w:val="a3"/>
        <w:ind w:firstLine="567"/>
        <w:jc w:val="both"/>
        <w:rPr>
          <w:rFonts w:ascii="Times New Roman" w:hAnsi="Times New Roman"/>
          <w:sz w:val="28"/>
          <w:szCs w:val="28"/>
        </w:rPr>
      </w:pPr>
      <w:r w:rsidRPr="00EA03C0">
        <w:rPr>
          <w:rFonts w:ascii="Times New Roman" w:hAnsi="Times New Roman"/>
          <w:sz w:val="28"/>
          <w:szCs w:val="28"/>
        </w:rPr>
        <w:t xml:space="preserve">2023 год – 200-летие со дня рождения А.Н. Островского (Указ Президента Российской Федерации от 13 ноября 2020 года № 700); </w:t>
      </w:r>
    </w:p>
    <w:p w14:paraId="5A213D6E" w14:textId="77777777" w:rsidR="00EA03C0" w:rsidRDefault="00EA03C0" w:rsidP="00905046">
      <w:pPr>
        <w:pStyle w:val="a3"/>
        <w:ind w:firstLine="567"/>
        <w:jc w:val="both"/>
        <w:rPr>
          <w:rFonts w:ascii="Times New Roman" w:hAnsi="Times New Roman"/>
          <w:sz w:val="28"/>
          <w:szCs w:val="28"/>
        </w:rPr>
      </w:pPr>
      <w:r w:rsidRPr="00EA03C0">
        <w:rPr>
          <w:rFonts w:ascii="Times New Roman" w:hAnsi="Times New Roman"/>
          <w:sz w:val="28"/>
          <w:szCs w:val="28"/>
        </w:rPr>
        <w:t xml:space="preserve">2023 год – Год празднования 100-летия со дня рождения Р.Г. Гамзатова (Указ Президента Российской Федерации от 1 июля 2021 г. № 383); </w:t>
      </w:r>
    </w:p>
    <w:p w14:paraId="47098C98" w14:textId="208210EC" w:rsidR="00EA03C0" w:rsidRPr="00EA03C0" w:rsidRDefault="00EA03C0" w:rsidP="00905046">
      <w:pPr>
        <w:pStyle w:val="a3"/>
        <w:ind w:firstLine="567"/>
        <w:jc w:val="both"/>
        <w:rPr>
          <w:rFonts w:ascii="Times New Roman" w:hAnsi="Times New Roman"/>
          <w:sz w:val="28"/>
          <w:szCs w:val="28"/>
        </w:rPr>
      </w:pPr>
      <w:r w:rsidRPr="00EA03C0">
        <w:rPr>
          <w:rFonts w:ascii="Times New Roman" w:hAnsi="Times New Roman"/>
          <w:sz w:val="28"/>
          <w:szCs w:val="28"/>
        </w:rPr>
        <w:t>2023 год – Год празднования 80-летия разгрома советскими войсками немецко-фашистских войск в Сталинградской битве (Указ Президента Российской Федерации от 15.07.2022 г. № 457)</w:t>
      </w:r>
      <w:r>
        <w:rPr>
          <w:rFonts w:ascii="Times New Roman" w:hAnsi="Times New Roman"/>
          <w:sz w:val="28"/>
          <w:szCs w:val="28"/>
        </w:rPr>
        <w:t>.</w:t>
      </w:r>
    </w:p>
    <w:p w14:paraId="2907E38C" w14:textId="51F8D37E" w:rsidR="004F5E56" w:rsidRDefault="004F5E56" w:rsidP="00EA03C0">
      <w:pPr>
        <w:ind w:firstLine="567"/>
        <w:jc w:val="both"/>
        <w:rPr>
          <w:b/>
          <w:bCs/>
          <w:sz w:val="28"/>
          <w:szCs w:val="28"/>
        </w:rPr>
      </w:pPr>
      <w:r w:rsidRPr="00CB5C79">
        <w:rPr>
          <w:b/>
          <w:bCs/>
          <w:sz w:val="28"/>
          <w:szCs w:val="28"/>
        </w:rPr>
        <w:t>1.2. Региональные и муниципальные нормативно-правовые акты,</w:t>
      </w:r>
      <w:r>
        <w:rPr>
          <w:b/>
          <w:bCs/>
          <w:sz w:val="28"/>
          <w:szCs w:val="28"/>
        </w:rPr>
        <w:t xml:space="preserve"> </w:t>
      </w:r>
      <w:r w:rsidRPr="00AD6AA8">
        <w:rPr>
          <w:b/>
          <w:bCs/>
          <w:sz w:val="28"/>
          <w:szCs w:val="28"/>
        </w:rPr>
        <w:t>оказывающие влияние на деятельность библиотек МБУК РСП КР «Раздольненская сельская библиотека» в 2023 году.</w:t>
      </w:r>
    </w:p>
    <w:p w14:paraId="783D75EE" w14:textId="48C0FE1C" w:rsidR="007B425E" w:rsidRPr="007B425E" w:rsidRDefault="007B425E" w:rsidP="007B425E">
      <w:pPr>
        <w:ind w:firstLine="709"/>
        <w:jc w:val="both"/>
        <w:rPr>
          <w:color w:val="000000"/>
          <w:sz w:val="28"/>
          <w:szCs w:val="28"/>
        </w:rPr>
      </w:pPr>
      <w:r w:rsidRPr="007B425E">
        <w:rPr>
          <w:color w:val="000000"/>
          <w:sz w:val="28"/>
          <w:szCs w:val="28"/>
        </w:rPr>
        <w:t>—Указ Президента РФ от 24.12.2014 г. №808 «Основы государственной культурной</w:t>
      </w:r>
      <w:r>
        <w:rPr>
          <w:color w:val="000000"/>
          <w:sz w:val="28"/>
          <w:szCs w:val="28"/>
        </w:rPr>
        <w:t xml:space="preserve"> </w:t>
      </w:r>
      <w:r w:rsidRPr="007B425E">
        <w:rPr>
          <w:color w:val="000000"/>
          <w:sz w:val="28"/>
          <w:szCs w:val="28"/>
        </w:rPr>
        <w:t>политики»;</w:t>
      </w:r>
    </w:p>
    <w:p w14:paraId="68E21675" w14:textId="77777777" w:rsidR="007B425E" w:rsidRPr="007B425E" w:rsidRDefault="007B425E" w:rsidP="007B425E">
      <w:pPr>
        <w:ind w:firstLine="709"/>
        <w:jc w:val="both"/>
        <w:rPr>
          <w:color w:val="000000"/>
          <w:sz w:val="28"/>
          <w:szCs w:val="28"/>
        </w:rPr>
      </w:pPr>
      <w:r w:rsidRPr="007B425E">
        <w:rPr>
          <w:color w:val="000000"/>
          <w:sz w:val="28"/>
          <w:szCs w:val="28"/>
        </w:rPr>
        <w:t>—Национальный проект «Культура на 2019 – 2024 гг.» (утверждён 24 декабря 2018 г)</w:t>
      </w:r>
    </w:p>
    <w:p w14:paraId="64763C89" w14:textId="589A7B20" w:rsidR="007B425E" w:rsidRPr="007B425E" w:rsidRDefault="007B425E" w:rsidP="007B425E">
      <w:pPr>
        <w:ind w:firstLine="709"/>
        <w:jc w:val="both"/>
        <w:rPr>
          <w:color w:val="000000"/>
          <w:sz w:val="28"/>
          <w:szCs w:val="28"/>
        </w:rPr>
      </w:pPr>
      <w:r w:rsidRPr="007B425E">
        <w:rPr>
          <w:color w:val="000000"/>
          <w:sz w:val="28"/>
          <w:szCs w:val="28"/>
        </w:rPr>
        <w:t>—Государственная программа «Патриотическое воспитание граждан Российской</w:t>
      </w:r>
      <w:r>
        <w:rPr>
          <w:color w:val="000000"/>
          <w:sz w:val="28"/>
          <w:szCs w:val="28"/>
        </w:rPr>
        <w:t xml:space="preserve"> </w:t>
      </w:r>
      <w:r w:rsidRPr="007B425E">
        <w:rPr>
          <w:color w:val="000000"/>
          <w:sz w:val="28"/>
          <w:szCs w:val="28"/>
        </w:rPr>
        <w:t>Федерации» в рамках «Стратегии развития воспитания в Российской Федерации на</w:t>
      </w:r>
      <w:r>
        <w:rPr>
          <w:color w:val="000000"/>
          <w:sz w:val="28"/>
          <w:szCs w:val="28"/>
        </w:rPr>
        <w:t xml:space="preserve"> </w:t>
      </w:r>
      <w:r w:rsidRPr="007B425E">
        <w:rPr>
          <w:color w:val="000000"/>
          <w:sz w:val="28"/>
          <w:szCs w:val="28"/>
        </w:rPr>
        <w:t>период до 2025 года»</w:t>
      </w:r>
    </w:p>
    <w:p w14:paraId="5D4F42DD" w14:textId="71AC3013" w:rsidR="007B425E" w:rsidRPr="007B425E" w:rsidRDefault="007B425E" w:rsidP="007B425E">
      <w:pPr>
        <w:ind w:firstLine="709"/>
        <w:jc w:val="both"/>
        <w:rPr>
          <w:color w:val="000000"/>
          <w:sz w:val="28"/>
          <w:szCs w:val="28"/>
        </w:rPr>
      </w:pPr>
      <w:r w:rsidRPr="007B425E">
        <w:rPr>
          <w:color w:val="000000"/>
          <w:sz w:val="28"/>
          <w:szCs w:val="28"/>
        </w:rPr>
        <w:t>—Государственная программа «Доступная среда» на 2011-2025 годы (Постановление</w:t>
      </w:r>
      <w:r>
        <w:rPr>
          <w:color w:val="000000"/>
          <w:sz w:val="28"/>
          <w:szCs w:val="28"/>
        </w:rPr>
        <w:t xml:space="preserve"> </w:t>
      </w:r>
      <w:r w:rsidRPr="007B425E">
        <w:rPr>
          <w:color w:val="000000"/>
          <w:sz w:val="28"/>
          <w:szCs w:val="28"/>
        </w:rPr>
        <w:t>Правительства РФ от 01.12.2015 г. №1297)</w:t>
      </w:r>
    </w:p>
    <w:p w14:paraId="44C50023" w14:textId="77777777" w:rsidR="007B425E" w:rsidRPr="007B425E" w:rsidRDefault="007B425E" w:rsidP="007B425E">
      <w:pPr>
        <w:ind w:firstLine="709"/>
        <w:jc w:val="both"/>
        <w:rPr>
          <w:color w:val="000000"/>
          <w:sz w:val="28"/>
          <w:szCs w:val="28"/>
        </w:rPr>
      </w:pPr>
      <w:r w:rsidRPr="007B425E">
        <w:rPr>
          <w:color w:val="000000"/>
          <w:sz w:val="28"/>
          <w:szCs w:val="28"/>
        </w:rPr>
        <w:t>— Государственная программа Краснодарского края «Культура Кубани»</w:t>
      </w:r>
    </w:p>
    <w:p w14:paraId="49433AA7" w14:textId="3F15B595" w:rsidR="007B425E" w:rsidRPr="007B425E" w:rsidRDefault="007B425E" w:rsidP="007B425E">
      <w:pPr>
        <w:ind w:firstLine="709"/>
        <w:jc w:val="both"/>
        <w:rPr>
          <w:color w:val="000000"/>
          <w:sz w:val="28"/>
          <w:szCs w:val="28"/>
        </w:rPr>
      </w:pPr>
      <w:r w:rsidRPr="007B425E">
        <w:rPr>
          <w:color w:val="000000"/>
          <w:sz w:val="28"/>
          <w:szCs w:val="28"/>
        </w:rPr>
        <w:lastRenderedPageBreak/>
        <w:t>—Государственная</w:t>
      </w:r>
      <w:r>
        <w:rPr>
          <w:color w:val="000000"/>
          <w:sz w:val="28"/>
          <w:szCs w:val="28"/>
        </w:rPr>
        <w:t xml:space="preserve"> </w:t>
      </w:r>
      <w:r w:rsidRPr="007B425E">
        <w:rPr>
          <w:color w:val="000000"/>
          <w:sz w:val="28"/>
          <w:szCs w:val="28"/>
        </w:rPr>
        <w:t>программа Краснодарского края «Противодействие незаконному</w:t>
      </w:r>
      <w:r>
        <w:rPr>
          <w:color w:val="000000"/>
          <w:sz w:val="28"/>
          <w:szCs w:val="28"/>
        </w:rPr>
        <w:t xml:space="preserve"> </w:t>
      </w:r>
      <w:r w:rsidRPr="007B425E">
        <w:rPr>
          <w:color w:val="000000"/>
          <w:sz w:val="28"/>
          <w:szCs w:val="28"/>
        </w:rPr>
        <w:t>обороту</w:t>
      </w:r>
      <w:r>
        <w:rPr>
          <w:color w:val="000000"/>
          <w:sz w:val="28"/>
          <w:szCs w:val="28"/>
        </w:rPr>
        <w:t xml:space="preserve"> </w:t>
      </w:r>
      <w:r w:rsidRPr="007B425E">
        <w:rPr>
          <w:color w:val="000000"/>
          <w:sz w:val="28"/>
          <w:szCs w:val="28"/>
        </w:rPr>
        <w:t>наркотиков»</w:t>
      </w:r>
      <w:r>
        <w:rPr>
          <w:color w:val="000000"/>
          <w:sz w:val="28"/>
          <w:szCs w:val="28"/>
        </w:rPr>
        <w:t xml:space="preserve"> </w:t>
      </w:r>
      <w:r w:rsidRPr="007B425E">
        <w:rPr>
          <w:color w:val="000000"/>
          <w:sz w:val="28"/>
          <w:szCs w:val="28"/>
        </w:rPr>
        <w:t>(Постановление</w:t>
      </w:r>
      <w:r>
        <w:rPr>
          <w:color w:val="000000"/>
          <w:sz w:val="28"/>
          <w:szCs w:val="28"/>
        </w:rPr>
        <w:t xml:space="preserve"> </w:t>
      </w:r>
      <w:r w:rsidRPr="007B425E">
        <w:rPr>
          <w:color w:val="000000"/>
          <w:sz w:val="28"/>
          <w:szCs w:val="28"/>
        </w:rPr>
        <w:t>Главы</w:t>
      </w:r>
      <w:r>
        <w:rPr>
          <w:color w:val="000000"/>
          <w:sz w:val="28"/>
          <w:szCs w:val="28"/>
        </w:rPr>
        <w:t xml:space="preserve"> </w:t>
      </w:r>
      <w:r w:rsidRPr="007B425E">
        <w:rPr>
          <w:color w:val="000000"/>
          <w:sz w:val="28"/>
          <w:szCs w:val="28"/>
        </w:rPr>
        <w:t>администрации</w:t>
      </w:r>
      <w:r>
        <w:rPr>
          <w:color w:val="000000"/>
          <w:sz w:val="28"/>
          <w:szCs w:val="28"/>
        </w:rPr>
        <w:t xml:space="preserve"> </w:t>
      </w:r>
      <w:r w:rsidRPr="007B425E">
        <w:rPr>
          <w:color w:val="000000"/>
          <w:sz w:val="28"/>
          <w:szCs w:val="28"/>
        </w:rPr>
        <w:t>(губернатора)</w:t>
      </w:r>
    </w:p>
    <w:p w14:paraId="4F652F62" w14:textId="77777777" w:rsidR="007B425E" w:rsidRDefault="007B425E" w:rsidP="007B425E">
      <w:pPr>
        <w:ind w:firstLine="709"/>
        <w:jc w:val="both"/>
        <w:rPr>
          <w:color w:val="000000"/>
          <w:sz w:val="28"/>
          <w:szCs w:val="28"/>
        </w:rPr>
      </w:pPr>
      <w:r w:rsidRPr="007B425E">
        <w:rPr>
          <w:color w:val="000000"/>
          <w:sz w:val="28"/>
          <w:szCs w:val="28"/>
        </w:rPr>
        <w:t>Краснодарского края от 5 октября 2015 года № 941)</w:t>
      </w:r>
      <w:r>
        <w:rPr>
          <w:color w:val="000000"/>
          <w:sz w:val="28"/>
          <w:szCs w:val="28"/>
        </w:rPr>
        <w:t>.</w:t>
      </w:r>
    </w:p>
    <w:p w14:paraId="27907618" w14:textId="77777777" w:rsidR="007B425E" w:rsidRDefault="007B425E" w:rsidP="007B425E">
      <w:pPr>
        <w:ind w:firstLine="709"/>
        <w:jc w:val="both"/>
        <w:rPr>
          <w:color w:val="000000"/>
          <w:sz w:val="28"/>
          <w:szCs w:val="28"/>
        </w:rPr>
      </w:pPr>
    </w:p>
    <w:p w14:paraId="3B09DE7C" w14:textId="77D7A98D" w:rsidR="004F5E56" w:rsidRDefault="004F5E56" w:rsidP="007B425E">
      <w:pPr>
        <w:ind w:firstLine="709"/>
        <w:jc w:val="both"/>
        <w:rPr>
          <w:b/>
          <w:bCs/>
          <w:sz w:val="28"/>
          <w:szCs w:val="28"/>
        </w:rPr>
      </w:pPr>
      <w:r w:rsidRPr="007538D8">
        <w:rPr>
          <w:b/>
          <w:bCs/>
          <w:sz w:val="28"/>
          <w:szCs w:val="28"/>
        </w:rPr>
        <w:t>1.3. Программы сохранения и развития библиотечной отрасли.</w:t>
      </w:r>
    </w:p>
    <w:p w14:paraId="04A8FD23" w14:textId="77777777" w:rsidR="004F5E56" w:rsidRPr="007538D8" w:rsidRDefault="004F5E56" w:rsidP="004F5E56">
      <w:pPr>
        <w:ind w:firstLine="709"/>
        <w:jc w:val="both"/>
        <w:rPr>
          <w:b/>
          <w:bCs/>
          <w:sz w:val="28"/>
          <w:szCs w:val="28"/>
        </w:rPr>
      </w:pPr>
    </w:p>
    <w:p w14:paraId="6203E322" w14:textId="77777777" w:rsidR="004F5E56" w:rsidRDefault="004F5E56" w:rsidP="004F5E56">
      <w:pPr>
        <w:ind w:firstLine="708"/>
        <w:jc w:val="both"/>
        <w:rPr>
          <w:sz w:val="28"/>
          <w:szCs w:val="28"/>
        </w:rPr>
      </w:pPr>
      <w:r w:rsidRPr="00D16CE0">
        <w:rPr>
          <w:sz w:val="28"/>
          <w:szCs w:val="28"/>
        </w:rPr>
        <w:t>Работа библиотек</w:t>
      </w:r>
      <w:r>
        <w:rPr>
          <w:sz w:val="28"/>
          <w:szCs w:val="28"/>
        </w:rPr>
        <w:t>и</w:t>
      </w:r>
      <w:r w:rsidRPr="00D16CE0">
        <w:rPr>
          <w:sz w:val="28"/>
          <w:szCs w:val="28"/>
        </w:rPr>
        <w:t xml:space="preserve"> строилась с учетом основных положений, действующих федеральных, региональных и муниципальных целевых программ, и проектов.</w:t>
      </w:r>
    </w:p>
    <w:p w14:paraId="45306FEF" w14:textId="1B041A0A" w:rsidR="007B425E" w:rsidRPr="007B425E" w:rsidRDefault="004F5E56" w:rsidP="007B425E">
      <w:pPr>
        <w:ind w:firstLine="708"/>
        <w:jc w:val="both"/>
        <w:rPr>
          <w:sz w:val="28"/>
          <w:szCs w:val="28"/>
        </w:rPr>
      </w:pPr>
      <w:r w:rsidRPr="009332E6">
        <w:rPr>
          <w:sz w:val="28"/>
          <w:szCs w:val="28"/>
        </w:rPr>
        <w:t xml:space="preserve"> </w:t>
      </w:r>
      <w:r w:rsidR="007B425E" w:rsidRPr="007B425E">
        <w:rPr>
          <w:sz w:val="28"/>
          <w:szCs w:val="28"/>
        </w:rPr>
        <w:t>—Государственной</w:t>
      </w:r>
      <w:r w:rsidR="007B425E">
        <w:rPr>
          <w:sz w:val="28"/>
          <w:szCs w:val="28"/>
        </w:rPr>
        <w:t xml:space="preserve"> </w:t>
      </w:r>
      <w:r w:rsidR="007B425E" w:rsidRPr="007B425E">
        <w:rPr>
          <w:sz w:val="28"/>
          <w:szCs w:val="28"/>
        </w:rPr>
        <w:t>программой</w:t>
      </w:r>
      <w:r w:rsidR="007B425E">
        <w:rPr>
          <w:sz w:val="28"/>
          <w:szCs w:val="28"/>
        </w:rPr>
        <w:t xml:space="preserve"> </w:t>
      </w:r>
      <w:r w:rsidR="007B425E" w:rsidRPr="007B425E">
        <w:rPr>
          <w:sz w:val="28"/>
          <w:szCs w:val="28"/>
        </w:rPr>
        <w:t>Краснодарского</w:t>
      </w:r>
      <w:r w:rsidR="007B425E">
        <w:rPr>
          <w:sz w:val="28"/>
          <w:szCs w:val="28"/>
        </w:rPr>
        <w:t xml:space="preserve"> </w:t>
      </w:r>
      <w:r w:rsidR="007B425E" w:rsidRPr="007B425E">
        <w:rPr>
          <w:sz w:val="28"/>
          <w:szCs w:val="28"/>
        </w:rPr>
        <w:t>края</w:t>
      </w:r>
      <w:r w:rsidR="007B425E">
        <w:rPr>
          <w:sz w:val="28"/>
          <w:szCs w:val="28"/>
        </w:rPr>
        <w:t xml:space="preserve"> </w:t>
      </w:r>
      <w:r w:rsidR="007B425E" w:rsidRPr="007B425E">
        <w:rPr>
          <w:sz w:val="28"/>
          <w:szCs w:val="28"/>
        </w:rPr>
        <w:t>«Развитие</w:t>
      </w:r>
      <w:r w:rsidR="007B425E">
        <w:rPr>
          <w:sz w:val="28"/>
          <w:szCs w:val="28"/>
        </w:rPr>
        <w:t xml:space="preserve"> </w:t>
      </w:r>
      <w:r w:rsidR="007B425E" w:rsidRPr="007B425E">
        <w:rPr>
          <w:sz w:val="28"/>
          <w:szCs w:val="28"/>
        </w:rPr>
        <w:t>культуры»</w:t>
      </w:r>
      <w:r w:rsidR="007B425E">
        <w:rPr>
          <w:sz w:val="28"/>
          <w:szCs w:val="28"/>
        </w:rPr>
        <w:t xml:space="preserve"> </w:t>
      </w:r>
      <w:r w:rsidR="007B425E" w:rsidRPr="007B425E">
        <w:rPr>
          <w:sz w:val="28"/>
          <w:szCs w:val="28"/>
        </w:rPr>
        <w:t>(Постановление Главы администрации Краснодарского края от 22.10. 2015 г. №986)</w:t>
      </w:r>
    </w:p>
    <w:p w14:paraId="1AC53789" w14:textId="2C5DBD64" w:rsidR="007B425E" w:rsidRPr="007B425E" w:rsidRDefault="007B425E" w:rsidP="007B425E">
      <w:pPr>
        <w:ind w:firstLine="708"/>
        <w:jc w:val="both"/>
        <w:rPr>
          <w:sz w:val="28"/>
          <w:szCs w:val="28"/>
        </w:rPr>
      </w:pPr>
      <w:r w:rsidRPr="007B425E">
        <w:rPr>
          <w:sz w:val="28"/>
          <w:szCs w:val="28"/>
        </w:rPr>
        <w:t>—муниципальная программа «Развитие культуры Кореновского района на 2021 – 2026</w:t>
      </w:r>
      <w:r w:rsidR="00F23D16">
        <w:rPr>
          <w:sz w:val="28"/>
          <w:szCs w:val="28"/>
        </w:rPr>
        <w:t xml:space="preserve"> </w:t>
      </w:r>
      <w:r w:rsidRPr="007B425E">
        <w:rPr>
          <w:sz w:val="28"/>
          <w:szCs w:val="28"/>
        </w:rPr>
        <w:t>годы» (Постановление №1242 от 01.10. 2021 года);</w:t>
      </w:r>
    </w:p>
    <w:p w14:paraId="32E8F5F4" w14:textId="1AF04C20" w:rsidR="0055389E" w:rsidRDefault="0055389E" w:rsidP="004F5E56">
      <w:pPr>
        <w:ind w:firstLine="708"/>
        <w:jc w:val="both"/>
        <w:rPr>
          <w:sz w:val="28"/>
          <w:szCs w:val="28"/>
        </w:rPr>
      </w:pPr>
    </w:p>
    <w:p w14:paraId="19A24CDC" w14:textId="77777777" w:rsidR="007B425E" w:rsidRDefault="00E20CE9" w:rsidP="00905046">
      <w:pPr>
        <w:pStyle w:val="a3"/>
        <w:ind w:firstLine="567"/>
        <w:jc w:val="both"/>
        <w:rPr>
          <w:rFonts w:ascii="Times New Roman" w:hAnsi="Times New Roman"/>
          <w:sz w:val="28"/>
          <w:szCs w:val="28"/>
        </w:rPr>
      </w:pPr>
      <w:r w:rsidRPr="00695FA5">
        <w:rPr>
          <w:rFonts w:ascii="Times New Roman" w:hAnsi="Times New Roman"/>
          <w:b/>
          <w:bCs/>
          <w:sz w:val="28"/>
          <w:szCs w:val="28"/>
        </w:rPr>
        <w:t>1.4. Вопросы по развитию библиотечного дела на рассмотрение муниципальных органов законодательной и исполнительной власти местного самоуправления</w:t>
      </w:r>
      <w:r w:rsidRPr="00E20CE9">
        <w:rPr>
          <w:rFonts w:ascii="Times New Roman" w:hAnsi="Times New Roman"/>
          <w:sz w:val="28"/>
          <w:szCs w:val="28"/>
        </w:rPr>
        <w:t xml:space="preserve"> </w:t>
      </w:r>
    </w:p>
    <w:p w14:paraId="4EC9AFE6" w14:textId="115CAE5D" w:rsidR="00E20CE9" w:rsidRPr="00E20CE9" w:rsidRDefault="007B425E" w:rsidP="00905046">
      <w:pPr>
        <w:pStyle w:val="a3"/>
        <w:ind w:firstLine="567"/>
        <w:jc w:val="both"/>
        <w:rPr>
          <w:rFonts w:ascii="Times New Roman" w:hAnsi="Times New Roman"/>
          <w:sz w:val="28"/>
          <w:szCs w:val="28"/>
        </w:rPr>
      </w:pPr>
      <w:r>
        <w:rPr>
          <w:rFonts w:ascii="Times New Roman" w:hAnsi="Times New Roman"/>
          <w:sz w:val="28"/>
          <w:szCs w:val="28"/>
        </w:rPr>
        <w:t>В</w:t>
      </w:r>
      <w:r w:rsidR="00E20CE9" w:rsidRPr="007B425E">
        <w:rPr>
          <w:rFonts w:ascii="Times New Roman" w:hAnsi="Times New Roman"/>
          <w:sz w:val="28"/>
          <w:szCs w:val="28"/>
        </w:rPr>
        <w:t xml:space="preserve"> 2023 году </w:t>
      </w:r>
      <w:r w:rsidR="0055389E" w:rsidRPr="007B425E">
        <w:rPr>
          <w:rFonts w:ascii="Times New Roman" w:hAnsi="Times New Roman"/>
          <w:sz w:val="28"/>
          <w:szCs w:val="28"/>
        </w:rPr>
        <w:t>были вопросы по разви</w:t>
      </w:r>
      <w:r>
        <w:rPr>
          <w:rFonts w:ascii="Times New Roman" w:hAnsi="Times New Roman"/>
          <w:sz w:val="28"/>
          <w:szCs w:val="28"/>
        </w:rPr>
        <w:t>т</w:t>
      </w:r>
      <w:r w:rsidR="0055389E" w:rsidRPr="007B425E">
        <w:rPr>
          <w:rFonts w:ascii="Times New Roman" w:hAnsi="Times New Roman"/>
          <w:sz w:val="28"/>
          <w:szCs w:val="28"/>
        </w:rPr>
        <w:t xml:space="preserve">ию библиотечного дела на </w:t>
      </w:r>
      <w:r w:rsidRPr="007B425E">
        <w:rPr>
          <w:rFonts w:ascii="Times New Roman" w:hAnsi="Times New Roman"/>
          <w:sz w:val="28"/>
          <w:szCs w:val="28"/>
        </w:rPr>
        <w:t>рассмотрении</w:t>
      </w:r>
      <w:r w:rsidR="0055389E" w:rsidRPr="007B425E">
        <w:rPr>
          <w:rFonts w:ascii="Times New Roman" w:hAnsi="Times New Roman"/>
          <w:sz w:val="28"/>
          <w:szCs w:val="28"/>
        </w:rPr>
        <w:t xml:space="preserve"> </w:t>
      </w:r>
      <w:r w:rsidRPr="007B425E">
        <w:rPr>
          <w:rFonts w:ascii="Times New Roman" w:hAnsi="Times New Roman"/>
          <w:sz w:val="28"/>
          <w:szCs w:val="28"/>
        </w:rPr>
        <w:t>муниципальных</w:t>
      </w:r>
      <w:r w:rsidR="0055389E" w:rsidRPr="007B425E">
        <w:rPr>
          <w:rFonts w:ascii="Times New Roman" w:hAnsi="Times New Roman"/>
          <w:sz w:val="28"/>
          <w:szCs w:val="28"/>
        </w:rPr>
        <w:t xml:space="preserve"> органов законодательной и исполнительной власти местного </w:t>
      </w:r>
      <w:r w:rsidRPr="007B425E">
        <w:rPr>
          <w:rFonts w:ascii="Times New Roman" w:hAnsi="Times New Roman"/>
          <w:sz w:val="28"/>
          <w:szCs w:val="28"/>
        </w:rPr>
        <w:t>самоуправления</w:t>
      </w:r>
      <w:r w:rsidR="0055389E" w:rsidRPr="007B425E">
        <w:rPr>
          <w:rFonts w:ascii="Times New Roman" w:hAnsi="Times New Roman"/>
          <w:sz w:val="28"/>
          <w:szCs w:val="28"/>
        </w:rPr>
        <w:t xml:space="preserve"> МБУК РСП КР «Раздольненская сельская библиотека» не выносились</w:t>
      </w:r>
      <w:r w:rsidR="00E20CE9" w:rsidRPr="007B425E">
        <w:rPr>
          <w:rFonts w:ascii="Times New Roman" w:hAnsi="Times New Roman"/>
          <w:sz w:val="28"/>
          <w:szCs w:val="28"/>
        </w:rPr>
        <w:t>.</w:t>
      </w:r>
    </w:p>
    <w:p w14:paraId="29DB401E" w14:textId="3EC35910" w:rsidR="00905046" w:rsidRPr="00E27EF6" w:rsidRDefault="00EB057E" w:rsidP="00905046">
      <w:pPr>
        <w:pStyle w:val="a3"/>
        <w:ind w:firstLine="567"/>
        <w:jc w:val="both"/>
        <w:rPr>
          <w:rFonts w:ascii="Times New Roman" w:hAnsi="Times New Roman"/>
          <w:b/>
          <w:bCs/>
          <w:sz w:val="28"/>
          <w:szCs w:val="28"/>
        </w:rPr>
      </w:pPr>
      <w:r w:rsidRPr="00E27EF6">
        <w:rPr>
          <w:rFonts w:ascii="Times New Roman" w:hAnsi="Times New Roman"/>
          <w:b/>
          <w:bCs/>
          <w:sz w:val="28"/>
          <w:szCs w:val="28"/>
        </w:rPr>
        <w:t xml:space="preserve">1.5. </w:t>
      </w:r>
      <w:r w:rsidR="00905046" w:rsidRPr="00E27EF6">
        <w:rPr>
          <w:rFonts w:ascii="Times New Roman" w:hAnsi="Times New Roman"/>
          <w:b/>
          <w:bCs/>
          <w:sz w:val="28"/>
          <w:szCs w:val="28"/>
        </w:rPr>
        <w:t xml:space="preserve">Участие в акциях, мероприятиях, конкурсах общероссийского и краевого, муниципального масштаба (перечислить). </w:t>
      </w:r>
    </w:p>
    <w:p w14:paraId="673C91A7" w14:textId="3918437B" w:rsidR="00B27FE1" w:rsidRPr="00F15463" w:rsidRDefault="00F15463" w:rsidP="00DB37AB">
      <w:pPr>
        <w:pStyle w:val="a3"/>
        <w:jc w:val="both"/>
        <w:rPr>
          <w:rFonts w:ascii="Times New Roman" w:hAnsi="Times New Roman"/>
          <w:sz w:val="28"/>
          <w:szCs w:val="28"/>
        </w:rPr>
      </w:pPr>
      <w:r w:rsidRPr="00F15463">
        <w:rPr>
          <w:rFonts w:ascii="Times New Roman" w:hAnsi="Times New Roman"/>
          <w:sz w:val="28"/>
          <w:szCs w:val="28"/>
        </w:rPr>
        <w:t xml:space="preserve">- </w:t>
      </w:r>
      <w:r w:rsidR="00B27FE1" w:rsidRPr="00F15463">
        <w:rPr>
          <w:rFonts w:ascii="Times New Roman" w:hAnsi="Times New Roman"/>
          <w:sz w:val="28"/>
          <w:szCs w:val="28"/>
        </w:rPr>
        <w:t xml:space="preserve">акции </w:t>
      </w:r>
      <w:proofErr w:type="gramStart"/>
      <w:r w:rsidR="00B27FE1" w:rsidRPr="00F15463">
        <w:rPr>
          <w:rFonts w:ascii="Times New Roman" w:hAnsi="Times New Roman"/>
          <w:sz w:val="28"/>
          <w:szCs w:val="28"/>
        </w:rPr>
        <w:t>« Сообщи</w:t>
      </w:r>
      <w:proofErr w:type="gramEnd"/>
      <w:r w:rsidR="00B27FE1" w:rsidRPr="00F15463">
        <w:rPr>
          <w:rFonts w:ascii="Times New Roman" w:hAnsi="Times New Roman"/>
          <w:sz w:val="28"/>
          <w:szCs w:val="28"/>
        </w:rPr>
        <w:t>, где торгуют смертью»</w:t>
      </w:r>
      <w:r>
        <w:rPr>
          <w:rFonts w:ascii="Times New Roman" w:hAnsi="Times New Roman"/>
          <w:sz w:val="28"/>
          <w:szCs w:val="28"/>
        </w:rPr>
        <w:t>;</w:t>
      </w:r>
      <w:r w:rsidR="00B27FE1" w:rsidRPr="00F15463">
        <w:rPr>
          <w:rFonts w:ascii="Times New Roman" w:hAnsi="Times New Roman"/>
          <w:sz w:val="28"/>
          <w:szCs w:val="28"/>
        </w:rPr>
        <w:t xml:space="preserve"> </w:t>
      </w:r>
    </w:p>
    <w:p w14:paraId="5E8CE592" w14:textId="40765E5F" w:rsidR="00B27FE1" w:rsidRPr="00F15463" w:rsidRDefault="00F15463" w:rsidP="00B27FE1">
      <w:pPr>
        <w:pStyle w:val="a3"/>
        <w:rPr>
          <w:rFonts w:ascii="Times New Roman" w:hAnsi="Times New Roman"/>
          <w:sz w:val="28"/>
          <w:szCs w:val="28"/>
        </w:rPr>
      </w:pPr>
      <w:r w:rsidRPr="00F15463">
        <w:rPr>
          <w:rFonts w:ascii="Times New Roman" w:hAnsi="Times New Roman"/>
          <w:sz w:val="28"/>
          <w:szCs w:val="28"/>
        </w:rPr>
        <w:t xml:space="preserve">-  </w:t>
      </w:r>
      <w:r w:rsidR="00B27FE1" w:rsidRPr="00F15463">
        <w:rPr>
          <w:rFonts w:ascii="Times New Roman" w:hAnsi="Times New Roman"/>
          <w:sz w:val="28"/>
          <w:szCs w:val="28"/>
        </w:rPr>
        <w:t>Краевой проект-конкурс «Погружение в чтение» (продвижение книги и чтения среди населения Краснодарского края)</w:t>
      </w:r>
      <w:r>
        <w:rPr>
          <w:rFonts w:ascii="Times New Roman" w:hAnsi="Times New Roman"/>
          <w:sz w:val="28"/>
          <w:szCs w:val="28"/>
        </w:rPr>
        <w:t>;</w:t>
      </w:r>
    </w:p>
    <w:p w14:paraId="72AACDB5" w14:textId="548374B0" w:rsidR="00B27FE1" w:rsidRPr="00F15463" w:rsidRDefault="00F15463" w:rsidP="00B27FE1">
      <w:pPr>
        <w:pStyle w:val="a3"/>
        <w:rPr>
          <w:rFonts w:ascii="Times New Roman" w:hAnsi="Times New Roman"/>
          <w:sz w:val="28"/>
          <w:szCs w:val="28"/>
        </w:rPr>
      </w:pPr>
      <w:r w:rsidRPr="00F15463">
        <w:rPr>
          <w:rFonts w:ascii="Times New Roman" w:hAnsi="Times New Roman"/>
          <w:sz w:val="28"/>
          <w:szCs w:val="28"/>
        </w:rPr>
        <w:t xml:space="preserve">- </w:t>
      </w:r>
      <w:r w:rsidR="00C20BFC" w:rsidRPr="00F15463">
        <w:rPr>
          <w:rFonts w:ascii="Times New Roman" w:hAnsi="Times New Roman"/>
          <w:sz w:val="28"/>
          <w:szCs w:val="28"/>
        </w:rPr>
        <w:t>М</w:t>
      </w:r>
      <w:r w:rsidR="00B27FE1" w:rsidRPr="00F15463">
        <w:rPr>
          <w:rFonts w:ascii="Times New Roman" w:hAnsi="Times New Roman"/>
          <w:sz w:val="28"/>
          <w:szCs w:val="28"/>
        </w:rPr>
        <w:t>ежрегиональной историко- литературной онлайн- одиссеи</w:t>
      </w:r>
    </w:p>
    <w:p w14:paraId="23D57919" w14:textId="550DA536" w:rsidR="00B27FE1" w:rsidRPr="00F15463" w:rsidRDefault="00B27FE1" w:rsidP="00B27FE1">
      <w:pPr>
        <w:pStyle w:val="a3"/>
        <w:rPr>
          <w:rFonts w:ascii="Times New Roman" w:hAnsi="Times New Roman"/>
          <w:sz w:val="28"/>
          <w:szCs w:val="28"/>
        </w:rPr>
      </w:pPr>
      <w:r w:rsidRPr="00F15463">
        <w:rPr>
          <w:rFonts w:ascii="Times New Roman" w:hAnsi="Times New Roman"/>
          <w:sz w:val="28"/>
          <w:szCs w:val="28"/>
        </w:rPr>
        <w:t>"Код истины под обложкой книги</w:t>
      </w:r>
      <w:proofErr w:type="gramStart"/>
      <w:r w:rsidRPr="00F15463">
        <w:rPr>
          <w:rFonts w:ascii="Times New Roman" w:hAnsi="Times New Roman"/>
          <w:sz w:val="28"/>
          <w:szCs w:val="28"/>
        </w:rPr>
        <w:t>"</w:t>
      </w:r>
      <w:r w:rsidR="00C20BFC" w:rsidRPr="00F15463">
        <w:rPr>
          <w:rFonts w:ascii="Times New Roman" w:hAnsi="Times New Roman"/>
          <w:sz w:val="28"/>
          <w:szCs w:val="28"/>
        </w:rPr>
        <w:t xml:space="preserve"> </w:t>
      </w:r>
      <w:r w:rsidR="00F15463">
        <w:rPr>
          <w:rFonts w:ascii="Times New Roman" w:hAnsi="Times New Roman"/>
          <w:sz w:val="28"/>
          <w:szCs w:val="28"/>
        </w:rPr>
        <w:t>;</w:t>
      </w:r>
      <w:proofErr w:type="gramEnd"/>
      <w:r w:rsidR="00C20BFC" w:rsidRPr="00F15463">
        <w:rPr>
          <w:rFonts w:ascii="Times New Roman" w:hAnsi="Times New Roman"/>
          <w:sz w:val="28"/>
          <w:szCs w:val="28"/>
        </w:rPr>
        <w:t xml:space="preserve"> </w:t>
      </w:r>
    </w:p>
    <w:p w14:paraId="57303404" w14:textId="0787F7BD" w:rsidR="00C20BFC" w:rsidRPr="00F15463" w:rsidRDefault="00F15463" w:rsidP="00F15463">
      <w:pPr>
        <w:pStyle w:val="a3"/>
        <w:rPr>
          <w:rFonts w:ascii="Times New Roman" w:hAnsi="Times New Roman"/>
          <w:sz w:val="28"/>
          <w:szCs w:val="28"/>
        </w:rPr>
      </w:pPr>
      <w:r w:rsidRPr="00F15463">
        <w:rPr>
          <w:rFonts w:ascii="Times New Roman" w:hAnsi="Times New Roman"/>
          <w:sz w:val="28"/>
          <w:szCs w:val="28"/>
        </w:rPr>
        <w:t xml:space="preserve">- </w:t>
      </w:r>
      <w:r w:rsidR="00E5473E" w:rsidRPr="00F15463">
        <w:rPr>
          <w:rFonts w:ascii="Times New Roman" w:hAnsi="Times New Roman"/>
          <w:sz w:val="28"/>
          <w:szCs w:val="28"/>
        </w:rPr>
        <w:t>акции «Всероссийский день заботы о памятниках истории и культуры»</w:t>
      </w:r>
      <w:r>
        <w:rPr>
          <w:rFonts w:ascii="Times New Roman" w:hAnsi="Times New Roman"/>
          <w:sz w:val="28"/>
          <w:szCs w:val="28"/>
        </w:rPr>
        <w:t>;</w:t>
      </w:r>
      <w:r w:rsidR="00E5473E" w:rsidRPr="00F15463">
        <w:rPr>
          <w:rFonts w:ascii="Times New Roman" w:hAnsi="Times New Roman"/>
          <w:sz w:val="28"/>
          <w:szCs w:val="28"/>
        </w:rPr>
        <w:t xml:space="preserve"> </w:t>
      </w:r>
    </w:p>
    <w:p w14:paraId="4A6B0C04" w14:textId="6FD80978" w:rsidR="00E5473E" w:rsidRPr="00F15463" w:rsidRDefault="00F15463" w:rsidP="00E5473E">
      <w:pPr>
        <w:pStyle w:val="a3"/>
        <w:rPr>
          <w:rFonts w:ascii="Times New Roman" w:hAnsi="Times New Roman"/>
          <w:sz w:val="28"/>
          <w:szCs w:val="28"/>
        </w:rPr>
      </w:pPr>
      <w:r w:rsidRPr="00F15463">
        <w:rPr>
          <w:rFonts w:ascii="Times New Roman" w:hAnsi="Times New Roman"/>
          <w:sz w:val="28"/>
          <w:szCs w:val="28"/>
        </w:rPr>
        <w:t xml:space="preserve">- </w:t>
      </w:r>
      <w:r w:rsidR="00E5473E" w:rsidRPr="00F15463">
        <w:rPr>
          <w:rFonts w:ascii="Times New Roman" w:hAnsi="Times New Roman"/>
          <w:sz w:val="28"/>
          <w:szCs w:val="28"/>
        </w:rPr>
        <w:t>Всероссийская акция "Расул Гамзатов глазами детей"</w:t>
      </w:r>
      <w:r>
        <w:rPr>
          <w:rFonts w:ascii="Times New Roman" w:hAnsi="Times New Roman"/>
          <w:sz w:val="28"/>
          <w:szCs w:val="28"/>
        </w:rPr>
        <w:t>;</w:t>
      </w:r>
    </w:p>
    <w:p w14:paraId="6CE95B46" w14:textId="4DF03003" w:rsidR="006C2C70" w:rsidRPr="00F15463" w:rsidRDefault="00F15463" w:rsidP="00E5473E">
      <w:pPr>
        <w:pStyle w:val="a3"/>
        <w:rPr>
          <w:rFonts w:ascii="Times New Roman" w:hAnsi="Times New Roman"/>
          <w:sz w:val="28"/>
          <w:szCs w:val="28"/>
        </w:rPr>
      </w:pPr>
      <w:r w:rsidRPr="00F15463">
        <w:rPr>
          <w:rFonts w:ascii="Times New Roman" w:hAnsi="Times New Roman"/>
          <w:sz w:val="28"/>
          <w:szCs w:val="28"/>
        </w:rPr>
        <w:t xml:space="preserve">- </w:t>
      </w:r>
      <w:r w:rsidR="006C2C70" w:rsidRPr="00F15463">
        <w:rPr>
          <w:rFonts w:ascii="Times New Roman" w:hAnsi="Times New Roman"/>
          <w:sz w:val="28"/>
          <w:szCs w:val="28"/>
        </w:rPr>
        <w:t>Всероссийская акция "Окна Победы"</w:t>
      </w:r>
      <w:r>
        <w:rPr>
          <w:rFonts w:ascii="Times New Roman" w:hAnsi="Times New Roman"/>
          <w:sz w:val="28"/>
          <w:szCs w:val="28"/>
        </w:rPr>
        <w:t>;</w:t>
      </w:r>
    </w:p>
    <w:p w14:paraId="08DAAFEF" w14:textId="12221C0F" w:rsidR="00E5473E" w:rsidRPr="00F15463" w:rsidRDefault="00F15463" w:rsidP="00B27FE1">
      <w:pPr>
        <w:pStyle w:val="a3"/>
        <w:rPr>
          <w:rFonts w:ascii="Times New Roman" w:hAnsi="Times New Roman"/>
          <w:sz w:val="28"/>
          <w:szCs w:val="28"/>
        </w:rPr>
      </w:pPr>
      <w:r w:rsidRPr="00F15463">
        <w:rPr>
          <w:rFonts w:ascii="Times New Roman" w:hAnsi="Times New Roman"/>
          <w:sz w:val="28"/>
          <w:szCs w:val="28"/>
        </w:rPr>
        <w:t xml:space="preserve">- </w:t>
      </w:r>
      <w:proofErr w:type="spellStart"/>
      <w:r w:rsidR="00E5473E" w:rsidRPr="00F15463">
        <w:rPr>
          <w:rFonts w:ascii="Times New Roman" w:hAnsi="Times New Roman"/>
          <w:sz w:val="28"/>
          <w:szCs w:val="28"/>
        </w:rPr>
        <w:t>Всекубанская</w:t>
      </w:r>
      <w:proofErr w:type="spellEnd"/>
      <w:r w:rsidR="00E5473E" w:rsidRPr="00F15463">
        <w:rPr>
          <w:rFonts w:ascii="Times New Roman" w:hAnsi="Times New Roman"/>
          <w:sz w:val="28"/>
          <w:szCs w:val="28"/>
        </w:rPr>
        <w:t xml:space="preserve"> акция «Читаем Пушкина!»</w:t>
      </w:r>
      <w:r>
        <w:rPr>
          <w:rFonts w:ascii="Times New Roman" w:hAnsi="Times New Roman"/>
          <w:sz w:val="28"/>
          <w:szCs w:val="28"/>
        </w:rPr>
        <w:t>;</w:t>
      </w:r>
    </w:p>
    <w:p w14:paraId="3781A601" w14:textId="4D293C7A" w:rsidR="00C7772D" w:rsidRPr="00F15463" w:rsidRDefault="00F15463" w:rsidP="00B27FE1">
      <w:pPr>
        <w:pStyle w:val="a3"/>
        <w:rPr>
          <w:rFonts w:ascii="Times New Roman" w:hAnsi="Times New Roman"/>
          <w:sz w:val="28"/>
          <w:szCs w:val="28"/>
        </w:rPr>
      </w:pPr>
      <w:r w:rsidRPr="00F15463">
        <w:rPr>
          <w:rFonts w:ascii="Times New Roman" w:hAnsi="Times New Roman"/>
          <w:sz w:val="28"/>
          <w:szCs w:val="28"/>
        </w:rPr>
        <w:t xml:space="preserve">- </w:t>
      </w:r>
      <w:r w:rsidR="00C7772D" w:rsidRPr="00F15463">
        <w:rPr>
          <w:rFonts w:ascii="Times New Roman" w:hAnsi="Times New Roman"/>
          <w:sz w:val="28"/>
          <w:szCs w:val="28"/>
        </w:rPr>
        <w:t xml:space="preserve">Безопасное </w:t>
      </w:r>
      <w:proofErr w:type="gramStart"/>
      <w:r w:rsidR="00C7772D" w:rsidRPr="00F15463">
        <w:rPr>
          <w:rFonts w:ascii="Times New Roman" w:hAnsi="Times New Roman"/>
          <w:sz w:val="28"/>
          <w:szCs w:val="28"/>
        </w:rPr>
        <w:t xml:space="preserve">лето </w:t>
      </w:r>
      <w:r>
        <w:rPr>
          <w:rFonts w:ascii="Times New Roman" w:hAnsi="Times New Roman"/>
          <w:sz w:val="28"/>
          <w:szCs w:val="28"/>
        </w:rPr>
        <w:t>;</w:t>
      </w:r>
      <w:proofErr w:type="gramEnd"/>
    </w:p>
    <w:p w14:paraId="4C242993" w14:textId="6AA469A9" w:rsidR="00E27EF6" w:rsidRPr="00F15463" w:rsidRDefault="00F15463" w:rsidP="00B27FE1">
      <w:pPr>
        <w:pStyle w:val="a3"/>
        <w:rPr>
          <w:rFonts w:ascii="Times New Roman" w:hAnsi="Times New Roman"/>
          <w:sz w:val="28"/>
          <w:szCs w:val="28"/>
        </w:rPr>
      </w:pPr>
      <w:r w:rsidRPr="00F15463">
        <w:rPr>
          <w:rFonts w:ascii="Times New Roman" w:hAnsi="Times New Roman"/>
          <w:sz w:val="28"/>
          <w:szCs w:val="28"/>
        </w:rPr>
        <w:t xml:space="preserve">- </w:t>
      </w:r>
      <w:r w:rsidR="00E27EF6" w:rsidRPr="00F15463">
        <w:rPr>
          <w:rFonts w:ascii="Times New Roman" w:hAnsi="Times New Roman"/>
          <w:sz w:val="28"/>
          <w:szCs w:val="28"/>
        </w:rPr>
        <w:t>Конкурс читательских эссе по творчеству В.И.</w:t>
      </w:r>
      <w:r w:rsidR="007902E8" w:rsidRPr="007902E8">
        <w:rPr>
          <w:rFonts w:ascii="Times New Roman" w:hAnsi="Times New Roman"/>
          <w:sz w:val="28"/>
          <w:szCs w:val="28"/>
        </w:rPr>
        <w:t xml:space="preserve"> </w:t>
      </w:r>
      <w:r w:rsidR="00E27EF6" w:rsidRPr="00F15463">
        <w:rPr>
          <w:rFonts w:ascii="Times New Roman" w:hAnsi="Times New Roman"/>
          <w:sz w:val="28"/>
          <w:szCs w:val="28"/>
        </w:rPr>
        <w:t>Лихоносова «Певец Кубанской старины»</w:t>
      </w:r>
      <w:r w:rsidRPr="00F15463">
        <w:rPr>
          <w:rFonts w:ascii="Times New Roman" w:hAnsi="Times New Roman"/>
          <w:sz w:val="28"/>
          <w:szCs w:val="28"/>
        </w:rPr>
        <w:t>;</w:t>
      </w:r>
    </w:p>
    <w:p w14:paraId="3BC5EBC7" w14:textId="0557F345" w:rsidR="00E27EF6" w:rsidRPr="00F15463" w:rsidRDefault="00F15463" w:rsidP="00E27EF6">
      <w:pPr>
        <w:pStyle w:val="a3"/>
        <w:rPr>
          <w:rFonts w:ascii="Times New Roman" w:hAnsi="Times New Roman"/>
          <w:sz w:val="28"/>
          <w:szCs w:val="28"/>
        </w:rPr>
      </w:pPr>
      <w:r w:rsidRPr="00F15463">
        <w:rPr>
          <w:rFonts w:ascii="Times New Roman" w:hAnsi="Times New Roman"/>
          <w:sz w:val="28"/>
          <w:szCs w:val="28"/>
        </w:rPr>
        <w:t xml:space="preserve">- </w:t>
      </w:r>
      <w:r w:rsidR="00E27EF6" w:rsidRPr="00F15463">
        <w:rPr>
          <w:rFonts w:ascii="Times New Roman" w:hAnsi="Times New Roman"/>
          <w:sz w:val="28"/>
          <w:szCs w:val="28"/>
        </w:rPr>
        <w:t>в акции «Блокадный хлеб»;</w:t>
      </w:r>
    </w:p>
    <w:p w14:paraId="38F8C5DB" w14:textId="4AF298DC" w:rsidR="00E27EF6" w:rsidRPr="00F15463" w:rsidRDefault="00E27EF6" w:rsidP="00E27EF6">
      <w:pPr>
        <w:pStyle w:val="a3"/>
        <w:rPr>
          <w:rFonts w:ascii="Times New Roman" w:hAnsi="Times New Roman"/>
          <w:sz w:val="28"/>
          <w:szCs w:val="28"/>
        </w:rPr>
      </w:pPr>
      <w:r w:rsidRPr="00F15463">
        <w:rPr>
          <w:rFonts w:ascii="Times New Roman" w:hAnsi="Times New Roman"/>
          <w:sz w:val="28"/>
          <w:szCs w:val="28"/>
        </w:rPr>
        <w:t>- в социально-культурной акции «БИБЛИОНОЧЬ 2023»</w:t>
      </w:r>
      <w:r w:rsidR="00F15463" w:rsidRPr="00F15463">
        <w:rPr>
          <w:rFonts w:ascii="Times New Roman" w:hAnsi="Times New Roman"/>
          <w:sz w:val="28"/>
          <w:szCs w:val="28"/>
        </w:rPr>
        <w:t>;</w:t>
      </w:r>
    </w:p>
    <w:p w14:paraId="5E9FD0B3" w14:textId="30CE88A1" w:rsidR="00E27EF6" w:rsidRPr="00F15463" w:rsidRDefault="00F15463" w:rsidP="00E27EF6">
      <w:pPr>
        <w:pStyle w:val="a3"/>
        <w:rPr>
          <w:rFonts w:ascii="Times New Roman" w:hAnsi="Times New Roman"/>
          <w:sz w:val="28"/>
          <w:szCs w:val="28"/>
        </w:rPr>
      </w:pPr>
      <w:r w:rsidRPr="00F15463">
        <w:rPr>
          <w:rFonts w:ascii="Times New Roman" w:hAnsi="Times New Roman"/>
          <w:sz w:val="28"/>
          <w:szCs w:val="28"/>
        </w:rPr>
        <w:t xml:space="preserve">- </w:t>
      </w:r>
      <w:r w:rsidR="00E27EF6" w:rsidRPr="00F15463">
        <w:rPr>
          <w:rFonts w:ascii="Times New Roman" w:hAnsi="Times New Roman"/>
          <w:sz w:val="28"/>
          <w:szCs w:val="28"/>
        </w:rPr>
        <w:t>первого этапа Всероссийской Олимпиады "Символы России. Русский язык: история письменности"</w:t>
      </w:r>
      <w:r w:rsidRPr="00F15463">
        <w:rPr>
          <w:rFonts w:ascii="Times New Roman" w:hAnsi="Times New Roman"/>
          <w:sz w:val="28"/>
          <w:szCs w:val="28"/>
        </w:rPr>
        <w:t>.</w:t>
      </w:r>
    </w:p>
    <w:p w14:paraId="00E80C6F" w14:textId="77777777" w:rsidR="00C7772D" w:rsidRDefault="00C7772D" w:rsidP="00B27FE1">
      <w:pPr>
        <w:pStyle w:val="a3"/>
        <w:rPr>
          <w:rFonts w:ascii="Times New Roman" w:hAnsi="Times New Roman"/>
          <w:color w:val="FF0000"/>
          <w:sz w:val="28"/>
          <w:szCs w:val="28"/>
        </w:rPr>
      </w:pPr>
    </w:p>
    <w:p w14:paraId="596780A2" w14:textId="77777777" w:rsidR="00662294" w:rsidRDefault="00662294" w:rsidP="00E20CE9">
      <w:pPr>
        <w:pStyle w:val="Standard"/>
        <w:jc w:val="center"/>
        <w:rPr>
          <w:rFonts w:cs="Times New Roman"/>
          <w:b/>
          <w:bCs/>
          <w:sz w:val="32"/>
          <w:szCs w:val="32"/>
        </w:rPr>
      </w:pPr>
    </w:p>
    <w:p w14:paraId="15D41BBA" w14:textId="77777777" w:rsidR="00662294" w:rsidRDefault="00662294" w:rsidP="00E20CE9">
      <w:pPr>
        <w:pStyle w:val="Standard"/>
        <w:jc w:val="center"/>
        <w:rPr>
          <w:rFonts w:cs="Times New Roman"/>
          <w:b/>
          <w:bCs/>
          <w:sz w:val="32"/>
          <w:szCs w:val="32"/>
        </w:rPr>
      </w:pPr>
    </w:p>
    <w:p w14:paraId="15AED88A" w14:textId="72BE9E84" w:rsidR="00E20CE9" w:rsidRPr="00511290" w:rsidRDefault="00E20CE9" w:rsidP="00E20CE9">
      <w:pPr>
        <w:pStyle w:val="Standard"/>
        <w:jc w:val="center"/>
        <w:rPr>
          <w:rFonts w:cs="Times New Roman"/>
          <w:bCs/>
          <w:sz w:val="32"/>
          <w:szCs w:val="32"/>
        </w:rPr>
      </w:pPr>
      <w:r>
        <w:rPr>
          <w:rFonts w:cs="Times New Roman"/>
          <w:b/>
          <w:bCs/>
          <w:sz w:val="32"/>
          <w:szCs w:val="32"/>
        </w:rPr>
        <w:lastRenderedPageBreak/>
        <w:t>2. Библиотечная сеть</w:t>
      </w:r>
    </w:p>
    <w:p w14:paraId="6FB5D5B6" w14:textId="77777777" w:rsidR="00E20CE9" w:rsidRPr="00CB5C79" w:rsidRDefault="00E20CE9" w:rsidP="00E20CE9">
      <w:pPr>
        <w:pStyle w:val="Standard"/>
        <w:jc w:val="both"/>
        <w:rPr>
          <w:rFonts w:cs="Times New Roman"/>
          <w:b/>
          <w:bCs/>
          <w:sz w:val="32"/>
          <w:szCs w:val="32"/>
        </w:rPr>
      </w:pPr>
    </w:p>
    <w:p w14:paraId="2DD48E12" w14:textId="77777777" w:rsidR="00E20CE9" w:rsidRPr="009332E6" w:rsidRDefault="00E20CE9" w:rsidP="00E20CE9">
      <w:pPr>
        <w:pStyle w:val="Standard"/>
        <w:ind w:firstLine="709"/>
        <w:jc w:val="both"/>
        <w:rPr>
          <w:rFonts w:cs="Times New Roman"/>
          <w:sz w:val="28"/>
          <w:szCs w:val="28"/>
        </w:rPr>
      </w:pPr>
      <w:r w:rsidRPr="009332E6">
        <w:rPr>
          <w:rFonts w:cs="Times New Roman"/>
          <w:b/>
          <w:sz w:val="28"/>
          <w:szCs w:val="28"/>
        </w:rPr>
        <w:t xml:space="preserve">2.1. Характеристика библиотечной сети: </w:t>
      </w:r>
      <w:r w:rsidRPr="009332E6">
        <w:rPr>
          <w:rFonts w:cs="Times New Roman"/>
          <w:sz w:val="28"/>
          <w:szCs w:val="28"/>
        </w:rPr>
        <w:t xml:space="preserve">в </w:t>
      </w:r>
      <w:proofErr w:type="spellStart"/>
      <w:r w:rsidRPr="009332E6">
        <w:rPr>
          <w:rFonts w:cs="Times New Roman"/>
          <w:sz w:val="28"/>
          <w:szCs w:val="28"/>
        </w:rPr>
        <w:t>Раздольненском</w:t>
      </w:r>
      <w:proofErr w:type="spellEnd"/>
      <w:r w:rsidRPr="009332E6">
        <w:rPr>
          <w:rFonts w:cs="Times New Roman"/>
          <w:sz w:val="28"/>
          <w:szCs w:val="28"/>
        </w:rPr>
        <w:t xml:space="preserve"> сельском поселении Кореновского района библиотечное обслуживание населения осуществляет МБУК РСП КР «Раздольненская сельская библиотека», которая находится по адресу: 353160 Российская Федерация Краснодарский край, </w:t>
      </w:r>
      <w:proofErr w:type="spellStart"/>
      <w:r w:rsidRPr="009332E6">
        <w:rPr>
          <w:rFonts w:cs="Times New Roman"/>
          <w:sz w:val="28"/>
          <w:szCs w:val="28"/>
        </w:rPr>
        <w:t>Кореновский</w:t>
      </w:r>
      <w:proofErr w:type="spellEnd"/>
      <w:r w:rsidRPr="009332E6">
        <w:rPr>
          <w:rFonts w:cs="Times New Roman"/>
          <w:sz w:val="28"/>
          <w:szCs w:val="28"/>
        </w:rPr>
        <w:t xml:space="preserve"> район, ст. Раздольная, ул. Фрунзе, 36.</w:t>
      </w:r>
    </w:p>
    <w:p w14:paraId="7DABB218" w14:textId="77777777" w:rsidR="00695FA5" w:rsidRDefault="00E20CE9" w:rsidP="00E20CE9">
      <w:pPr>
        <w:pStyle w:val="Standard"/>
        <w:ind w:firstLine="709"/>
        <w:jc w:val="both"/>
        <w:rPr>
          <w:rFonts w:cs="Times New Roman"/>
          <w:sz w:val="28"/>
          <w:szCs w:val="28"/>
        </w:rPr>
      </w:pPr>
      <w:r w:rsidRPr="009332E6">
        <w:rPr>
          <w:rFonts w:cs="Times New Roman"/>
          <w:sz w:val="28"/>
          <w:szCs w:val="28"/>
        </w:rPr>
        <w:t>Библиотека имеет два сектора: абонемент, читальный зал. Библиотека оснащена компьютерной техникой, телефонизирована и подключена к сети Интернет.</w:t>
      </w:r>
    </w:p>
    <w:p w14:paraId="4E5B1231" w14:textId="69A0A40A" w:rsidR="00E20CE9" w:rsidRPr="009332E6" w:rsidRDefault="00695FA5" w:rsidP="00695FA5">
      <w:pPr>
        <w:pStyle w:val="Standard"/>
        <w:jc w:val="both"/>
        <w:rPr>
          <w:rFonts w:cs="Times New Roman"/>
          <w:sz w:val="28"/>
          <w:szCs w:val="28"/>
        </w:rPr>
      </w:pPr>
      <w:r>
        <w:rPr>
          <w:rFonts w:cs="Times New Roman"/>
          <w:sz w:val="28"/>
          <w:szCs w:val="28"/>
        </w:rPr>
        <w:t xml:space="preserve">       </w:t>
      </w:r>
      <w:r w:rsidRPr="00695FA5">
        <w:rPr>
          <w:color w:val="FF0000"/>
          <w:sz w:val="28"/>
          <w:szCs w:val="28"/>
        </w:rPr>
        <w:t xml:space="preserve"> </w:t>
      </w:r>
      <w:r w:rsidRPr="00695FA5">
        <w:rPr>
          <w:sz w:val="28"/>
          <w:szCs w:val="28"/>
        </w:rPr>
        <w:t>- общее число муниципальных библиотек</w:t>
      </w:r>
      <w:r>
        <w:rPr>
          <w:sz w:val="28"/>
          <w:szCs w:val="28"/>
        </w:rPr>
        <w:t xml:space="preserve"> – </w:t>
      </w:r>
      <w:r w:rsidR="0041395B">
        <w:rPr>
          <w:sz w:val="28"/>
          <w:szCs w:val="28"/>
        </w:rPr>
        <w:t>1</w:t>
      </w:r>
      <w:r>
        <w:rPr>
          <w:sz w:val="28"/>
          <w:szCs w:val="28"/>
        </w:rPr>
        <w:t xml:space="preserve"> </w:t>
      </w:r>
    </w:p>
    <w:p w14:paraId="5F6399AD" w14:textId="7BCD0807" w:rsidR="00695FA5" w:rsidRPr="00695FA5" w:rsidRDefault="00695FA5" w:rsidP="00695FA5">
      <w:pPr>
        <w:autoSpaceDE w:val="0"/>
        <w:autoSpaceDN w:val="0"/>
        <w:adjustRightInd w:val="0"/>
        <w:ind w:left="567"/>
        <w:jc w:val="both"/>
        <w:rPr>
          <w:sz w:val="28"/>
          <w:szCs w:val="28"/>
        </w:rPr>
      </w:pPr>
      <w:r w:rsidRPr="00695FA5">
        <w:rPr>
          <w:sz w:val="28"/>
          <w:szCs w:val="28"/>
        </w:rPr>
        <w:t xml:space="preserve">- число пунктов </w:t>
      </w:r>
      <w:proofErr w:type="spellStart"/>
      <w:r w:rsidRPr="00695FA5">
        <w:rPr>
          <w:sz w:val="28"/>
          <w:szCs w:val="28"/>
        </w:rPr>
        <w:t>внестационарного</w:t>
      </w:r>
      <w:proofErr w:type="spellEnd"/>
      <w:r w:rsidRPr="00695FA5">
        <w:rPr>
          <w:sz w:val="28"/>
          <w:szCs w:val="28"/>
        </w:rPr>
        <w:t xml:space="preserve"> обслуживания</w:t>
      </w:r>
      <w:r>
        <w:rPr>
          <w:sz w:val="28"/>
          <w:szCs w:val="28"/>
        </w:rPr>
        <w:t xml:space="preserve"> – 0</w:t>
      </w:r>
    </w:p>
    <w:p w14:paraId="317FB5AA" w14:textId="5784B78F" w:rsidR="00695FA5" w:rsidRDefault="00695FA5" w:rsidP="00695FA5">
      <w:pPr>
        <w:autoSpaceDE w:val="0"/>
        <w:autoSpaceDN w:val="0"/>
        <w:adjustRightInd w:val="0"/>
        <w:ind w:left="567"/>
        <w:jc w:val="both"/>
        <w:rPr>
          <w:sz w:val="28"/>
          <w:szCs w:val="28"/>
        </w:rPr>
      </w:pPr>
      <w:r w:rsidRPr="00695FA5">
        <w:rPr>
          <w:sz w:val="28"/>
          <w:szCs w:val="28"/>
        </w:rPr>
        <w:t>- число специализированных транспортных средств, из них КИБО</w:t>
      </w:r>
      <w:r>
        <w:rPr>
          <w:sz w:val="28"/>
          <w:szCs w:val="28"/>
        </w:rPr>
        <w:t xml:space="preserve"> – 0</w:t>
      </w:r>
    </w:p>
    <w:p w14:paraId="1D6D44D1" w14:textId="180F4485" w:rsidR="00695FA5" w:rsidRPr="004F5E56" w:rsidRDefault="00695FA5" w:rsidP="00695FA5">
      <w:pPr>
        <w:autoSpaceDE w:val="0"/>
        <w:autoSpaceDN w:val="0"/>
        <w:adjustRightInd w:val="0"/>
        <w:ind w:left="567"/>
        <w:jc w:val="both"/>
        <w:rPr>
          <w:color w:val="FF0000"/>
          <w:sz w:val="28"/>
          <w:szCs w:val="28"/>
        </w:rPr>
      </w:pPr>
    </w:p>
    <w:p w14:paraId="16D5D0D9" w14:textId="77777777" w:rsidR="00E20CE9" w:rsidRPr="00FC0DE8" w:rsidRDefault="00E20CE9" w:rsidP="00E20CE9">
      <w:pPr>
        <w:pStyle w:val="Standard"/>
        <w:ind w:firstLine="709"/>
        <w:jc w:val="both"/>
        <w:rPr>
          <w:rFonts w:cs="Times New Roman"/>
          <w:color w:val="00B050"/>
          <w:sz w:val="28"/>
          <w:szCs w:val="28"/>
        </w:rPr>
      </w:pPr>
    </w:p>
    <w:p w14:paraId="23B9CFA7" w14:textId="77777777" w:rsidR="00E20CE9" w:rsidRDefault="00E20CE9" w:rsidP="00E20CE9">
      <w:pPr>
        <w:pStyle w:val="Standard"/>
        <w:ind w:firstLine="709"/>
        <w:jc w:val="both"/>
        <w:rPr>
          <w:rFonts w:cs="Times New Roman"/>
          <w:b/>
          <w:bCs/>
          <w:sz w:val="28"/>
          <w:szCs w:val="28"/>
        </w:rPr>
      </w:pPr>
      <w:r>
        <w:rPr>
          <w:rFonts w:cs="Times New Roman"/>
          <w:b/>
          <w:bCs/>
          <w:sz w:val="28"/>
          <w:szCs w:val="28"/>
        </w:rPr>
        <w:t>2.2. Создание модельных библиотек в рамках реализации национальных и региональных проектов и программ.</w:t>
      </w:r>
    </w:p>
    <w:p w14:paraId="2A6003B3" w14:textId="584C655B" w:rsidR="00E20CE9" w:rsidRPr="004A2A06" w:rsidRDefault="00E20CE9" w:rsidP="00E20CE9">
      <w:pPr>
        <w:ind w:firstLine="709"/>
        <w:jc w:val="both"/>
        <w:rPr>
          <w:iCs/>
          <w:sz w:val="28"/>
          <w:szCs w:val="28"/>
        </w:rPr>
      </w:pPr>
      <w:r>
        <w:rPr>
          <w:sz w:val="28"/>
          <w:szCs w:val="28"/>
        </w:rPr>
        <w:t xml:space="preserve">- </w:t>
      </w:r>
      <w:r w:rsidRPr="00C26305">
        <w:rPr>
          <w:sz w:val="28"/>
          <w:szCs w:val="28"/>
        </w:rPr>
        <w:t>МБУК РСП КР «Раздольненская сельская библиотека» в 202</w:t>
      </w:r>
      <w:r w:rsidR="00695FA5">
        <w:rPr>
          <w:sz w:val="28"/>
          <w:szCs w:val="28"/>
        </w:rPr>
        <w:t>3</w:t>
      </w:r>
      <w:r w:rsidRPr="00C26305">
        <w:rPr>
          <w:sz w:val="28"/>
          <w:szCs w:val="28"/>
        </w:rPr>
        <w:t xml:space="preserve"> году </w:t>
      </w:r>
      <w:r>
        <w:rPr>
          <w:sz w:val="28"/>
          <w:szCs w:val="28"/>
        </w:rPr>
        <w:t xml:space="preserve">не </w:t>
      </w:r>
      <w:r w:rsidRPr="00C26305">
        <w:rPr>
          <w:sz w:val="28"/>
          <w:szCs w:val="28"/>
        </w:rPr>
        <w:t>принима</w:t>
      </w:r>
      <w:r>
        <w:rPr>
          <w:sz w:val="28"/>
          <w:szCs w:val="28"/>
        </w:rPr>
        <w:t>ла</w:t>
      </w:r>
      <w:r w:rsidRPr="00C26305">
        <w:rPr>
          <w:sz w:val="28"/>
          <w:szCs w:val="28"/>
        </w:rPr>
        <w:t xml:space="preserve"> участие в </w:t>
      </w:r>
      <w:r>
        <w:rPr>
          <w:iCs/>
          <w:sz w:val="28"/>
          <w:szCs w:val="28"/>
        </w:rPr>
        <w:t>программах</w:t>
      </w:r>
    </w:p>
    <w:p w14:paraId="50D5D360" w14:textId="1C8C2B98" w:rsidR="00EB057E" w:rsidRDefault="00566FF6" w:rsidP="00905046">
      <w:pPr>
        <w:pStyle w:val="a3"/>
        <w:ind w:firstLine="567"/>
        <w:jc w:val="both"/>
        <w:rPr>
          <w:rFonts w:ascii="Times New Roman" w:hAnsi="Times New Roman"/>
          <w:b/>
          <w:bCs/>
          <w:sz w:val="28"/>
          <w:szCs w:val="28"/>
        </w:rPr>
      </w:pPr>
      <w:r w:rsidRPr="00695FA5">
        <w:rPr>
          <w:rFonts w:ascii="Times New Roman" w:hAnsi="Times New Roman"/>
          <w:b/>
          <w:bCs/>
          <w:sz w:val="28"/>
          <w:szCs w:val="28"/>
        </w:rPr>
        <w:t xml:space="preserve">2.3. </w:t>
      </w:r>
      <w:r w:rsidR="00EB057E" w:rsidRPr="00695FA5">
        <w:rPr>
          <w:rFonts w:ascii="Times New Roman" w:hAnsi="Times New Roman"/>
          <w:b/>
          <w:bCs/>
          <w:sz w:val="28"/>
          <w:szCs w:val="28"/>
        </w:rPr>
        <w:t>Мероприятия, направленные на внедрение Модельного стандарта деятельности общедоступной библиотеки (Приказ МК РФ от 31.10. 2014 г.), организацию модельных библиотек.</w:t>
      </w:r>
    </w:p>
    <w:p w14:paraId="48711460" w14:textId="0A21CE77" w:rsidR="002C3D44" w:rsidRPr="002C3D44" w:rsidRDefault="002C3D44" w:rsidP="00905046">
      <w:pPr>
        <w:pStyle w:val="a3"/>
        <w:ind w:firstLine="567"/>
        <w:jc w:val="both"/>
        <w:rPr>
          <w:rFonts w:ascii="Times New Roman" w:hAnsi="Times New Roman"/>
          <w:sz w:val="28"/>
          <w:szCs w:val="28"/>
        </w:rPr>
      </w:pPr>
      <w:r w:rsidRPr="002C3D44">
        <w:rPr>
          <w:rFonts w:ascii="Times New Roman" w:hAnsi="Times New Roman"/>
          <w:sz w:val="28"/>
          <w:szCs w:val="28"/>
        </w:rPr>
        <w:t>Создание модельных библиотек в рамках реализации национальных и региональных проектов и программ не проводилось</w:t>
      </w:r>
      <w:r>
        <w:rPr>
          <w:rFonts w:ascii="Times New Roman" w:hAnsi="Times New Roman"/>
          <w:sz w:val="28"/>
          <w:szCs w:val="28"/>
        </w:rPr>
        <w:t>.</w:t>
      </w:r>
    </w:p>
    <w:p w14:paraId="361AF074" w14:textId="2463A74F" w:rsidR="00566FF6" w:rsidRPr="002A4EE1" w:rsidRDefault="00EB057E" w:rsidP="00905046">
      <w:pPr>
        <w:pStyle w:val="a3"/>
        <w:ind w:firstLine="567"/>
        <w:jc w:val="both"/>
        <w:rPr>
          <w:rFonts w:ascii="Times New Roman" w:hAnsi="Times New Roman"/>
          <w:b/>
          <w:bCs/>
          <w:sz w:val="28"/>
          <w:szCs w:val="28"/>
        </w:rPr>
      </w:pPr>
      <w:r w:rsidRPr="002A4EE1">
        <w:rPr>
          <w:rFonts w:ascii="Times New Roman" w:hAnsi="Times New Roman"/>
          <w:b/>
          <w:bCs/>
          <w:sz w:val="28"/>
          <w:szCs w:val="28"/>
        </w:rPr>
        <w:t xml:space="preserve">2.4. </w:t>
      </w:r>
      <w:r w:rsidR="00CE4462" w:rsidRPr="002A4EE1">
        <w:rPr>
          <w:rFonts w:ascii="Times New Roman" w:hAnsi="Times New Roman"/>
          <w:b/>
          <w:bCs/>
          <w:sz w:val="28"/>
          <w:szCs w:val="28"/>
        </w:rPr>
        <w:t>Организационно-</w:t>
      </w:r>
      <w:r w:rsidR="00C725C6" w:rsidRPr="002A4EE1">
        <w:rPr>
          <w:rFonts w:ascii="Times New Roman" w:hAnsi="Times New Roman"/>
          <w:b/>
          <w:bCs/>
          <w:sz w:val="28"/>
          <w:szCs w:val="28"/>
        </w:rPr>
        <w:t>правовые аспекты структуры библиотечной сети и изменения, происходившие в анализируемом году. Виды библиотек, библиотечных объединений, КДУ и иных организаций, оказывающих библиотечные услуги населению (перечислить</w:t>
      </w:r>
      <w:r w:rsidR="003F1145" w:rsidRPr="002A4EE1">
        <w:rPr>
          <w:rFonts w:ascii="Times New Roman" w:hAnsi="Times New Roman"/>
          <w:b/>
          <w:bCs/>
          <w:sz w:val="28"/>
          <w:szCs w:val="28"/>
        </w:rPr>
        <w:t xml:space="preserve"> </w:t>
      </w:r>
      <w:r w:rsidR="00C725C6" w:rsidRPr="002A4EE1">
        <w:rPr>
          <w:rFonts w:ascii="Times New Roman" w:hAnsi="Times New Roman"/>
          <w:b/>
          <w:bCs/>
          <w:sz w:val="28"/>
          <w:szCs w:val="28"/>
        </w:rPr>
        <w:t>и указать количество по каждому виду), их правовые формы. Структурные изменения библиотечной сети, связанные с созданием (размещением) библиотек в реконструированных КДУ.</w:t>
      </w:r>
    </w:p>
    <w:p w14:paraId="550E5080" w14:textId="77777777" w:rsidR="002A4EE1" w:rsidRPr="009332E6" w:rsidRDefault="002A4EE1" w:rsidP="002A4EE1">
      <w:pPr>
        <w:ind w:firstLine="525"/>
        <w:jc w:val="both"/>
        <w:rPr>
          <w:sz w:val="28"/>
          <w:szCs w:val="28"/>
        </w:rPr>
      </w:pPr>
      <w:bookmarkStart w:id="0" w:name="_Hlk89780911"/>
      <w:r w:rsidRPr="009332E6">
        <w:rPr>
          <w:sz w:val="28"/>
          <w:szCs w:val="28"/>
        </w:rPr>
        <w:t xml:space="preserve">Муниципальное бюджетное учреждение культуры Раздольненского сельского поселения Кореновского района «Раздольненская сельская библиотека» является юридическим лицом, находящимся в ведомственном подчинении Учредителя, и действует в соответствии с законодательством Российской Федерации, Краснодарского края и устава. Учредителем Бюджетного учреждения является администрация Раздольненского сельского поселения Кореновского района. Форма организации учреждения — бюджетная. </w:t>
      </w:r>
    </w:p>
    <w:p w14:paraId="21332DC5" w14:textId="77777777" w:rsidR="002A4EE1" w:rsidRPr="009332E6" w:rsidRDefault="002A4EE1" w:rsidP="002A4EE1">
      <w:pPr>
        <w:ind w:firstLine="525"/>
        <w:jc w:val="both"/>
        <w:rPr>
          <w:sz w:val="28"/>
          <w:szCs w:val="28"/>
        </w:rPr>
      </w:pPr>
      <w:r w:rsidRPr="009332E6">
        <w:rPr>
          <w:sz w:val="28"/>
          <w:szCs w:val="28"/>
        </w:rPr>
        <w:t xml:space="preserve">МБУК РСП КР «Раздольненская сельская библиотека» осуществляет свою деятельность в соответствии с Конституцией Российской Федерации, Основами законодательства о культуре, Федеральным законом Российской Федерации №131-ФЗ от 06.10.2003г. «Об общих принципах организации местного самоуправления в Российской Федерации», Гражданским кодексом </w:t>
      </w:r>
      <w:r w:rsidRPr="009332E6">
        <w:rPr>
          <w:sz w:val="28"/>
          <w:szCs w:val="28"/>
        </w:rPr>
        <w:lastRenderedPageBreak/>
        <w:t xml:space="preserve">Российской Федерации, Федеральным законом Краснодарского края от 23.04.1996 г. №28-КЗ «О библиотечном деле в Краснодарском крае» и другими законодательными актами Российской Федерации, Краснодарского края, локальными актами Департамента культуры Краснодарского края, нормативно-правовыми актами Учредителя и Уставом, утвержденным Постановлением администрации Раздольненского сельского поселения Кореновского района от 21.12.2010 г. №180. </w:t>
      </w:r>
      <w:bookmarkEnd w:id="0"/>
    </w:p>
    <w:p w14:paraId="42875F2B" w14:textId="4DFA6BE5" w:rsidR="00C725C6" w:rsidRPr="002C3D44" w:rsidRDefault="00C725C6" w:rsidP="00905046">
      <w:pPr>
        <w:pStyle w:val="a3"/>
        <w:ind w:firstLine="567"/>
        <w:jc w:val="both"/>
        <w:rPr>
          <w:rFonts w:ascii="Times New Roman" w:hAnsi="Times New Roman"/>
          <w:b/>
          <w:bCs/>
          <w:sz w:val="28"/>
          <w:szCs w:val="28"/>
        </w:rPr>
      </w:pPr>
      <w:r w:rsidRPr="002C3D44">
        <w:rPr>
          <w:rFonts w:ascii="Times New Roman" w:hAnsi="Times New Roman"/>
          <w:b/>
          <w:bCs/>
          <w:sz w:val="28"/>
          <w:szCs w:val="28"/>
        </w:rPr>
        <w:t>2.</w:t>
      </w:r>
      <w:r w:rsidR="00EB057E" w:rsidRPr="002C3D44">
        <w:rPr>
          <w:rFonts w:ascii="Times New Roman" w:hAnsi="Times New Roman"/>
          <w:b/>
          <w:bCs/>
          <w:sz w:val="28"/>
          <w:szCs w:val="28"/>
        </w:rPr>
        <w:t>5</w:t>
      </w:r>
      <w:r w:rsidRPr="002C3D44">
        <w:rPr>
          <w:rFonts w:ascii="Times New Roman" w:hAnsi="Times New Roman"/>
          <w:b/>
          <w:bCs/>
          <w:sz w:val="28"/>
          <w:szCs w:val="28"/>
        </w:rPr>
        <w:t xml:space="preserve">. </w:t>
      </w:r>
      <w:r w:rsidR="008D30F0" w:rsidRPr="002C3D44">
        <w:rPr>
          <w:rFonts w:ascii="Times New Roman" w:hAnsi="Times New Roman"/>
          <w:b/>
          <w:bCs/>
          <w:sz w:val="28"/>
          <w:szCs w:val="28"/>
        </w:rPr>
        <w:t xml:space="preserve">Решения, принятые органами местного самоуправления в рамках выполнения полномочий по организации библиотечного обслуживания населения. Реорганизация (открытие, закрытие, слияние, передача) муниципальных библиотек в структуры не библиотечных организаций; перераспределение полномочий по организации библиотечного обслуживания; изменение правовых форм библиотек, наделение библиотеки (муниципального района, городского округа) статусом центральной библиотеки и другие организационно-правовые действия. Соблюдение норм действующего законодательства (опрос населения) при принятии решений о реорганизации/ликвидации муниципальной библиотеки, расположенной в сельском поселении (ст. 23 п.1.1. Федерального закона от 20.12.1994 № 78-ФЗ </w:t>
      </w:r>
      <w:r w:rsidR="00CC53B1" w:rsidRPr="002C3D44">
        <w:rPr>
          <w:rFonts w:ascii="Times New Roman" w:hAnsi="Times New Roman"/>
          <w:b/>
          <w:bCs/>
          <w:sz w:val="28"/>
          <w:szCs w:val="28"/>
        </w:rPr>
        <w:t>«</w:t>
      </w:r>
      <w:r w:rsidR="008D30F0" w:rsidRPr="002C3D44">
        <w:rPr>
          <w:rFonts w:ascii="Times New Roman" w:hAnsi="Times New Roman"/>
          <w:b/>
          <w:bCs/>
          <w:sz w:val="28"/>
          <w:szCs w:val="28"/>
        </w:rPr>
        <w:t>О библиотечном деле</w:t>
      </w:r>
      <w:r w:rsidR="00CC53B1" w:rsidRPr="002C3D44">
        <w:rPr>
          <w:rFonts w:ascii="Times New Roman" w:hAnsi="Times New Roman"/>
          <w:b/>
          <w:bCs/>
          <w:sz w:val="28"/>
          <w:szCs w:val="28"/>
        </w:rPr>
        <w:t>»</w:t>
      </w:r>
      <w:r w:rsidR="008D30F0" w:rsidRPr="002C3D44">
        <w:rPr>
          <w:rFonts w:ascii="Times New Roman" w:hAnsi="Times New Roman"/>
          <w:b/>
          <w:bCs/>
          <w:sz w:val="28"/>
          <w:szCs w:val="28"/>
        </w:rPr>
        <w:t>).</w:t>
      </w:r>
    </w:p>
    <w:p w14:paraId="1B0A00AB" w14:textId="63DA7793" w:rsidR="002C3D44" w:rsidRPr="002C3D44" w:rsidRDefault="002C3D44" w:rsidP="00905046">
      <w:pPr>
        <w:pStyle w:val="a3"/>
        <w:ind w:firstLine="567"/>
        <w:jc w:val="both"/>
        <w:rPr>
          <w:rFonts w:ascii="Times New Roman" w:hAnsi="Times New Roman"/>
          <w:sz w:val="28"/>
          <w:szCs w:val="28"/>
        </w:rPr>
      </w:pPr>
      <w:r w:rsidRPr="002C3D44">
        <w:rPr>
          <w:rFonts w:ascii="Times New Roman" w:hAnsi="Times New Roman"/>
          <w:sz w:val="28"/>
          <w:szCs w:val="28"/>
        </w:rPr>
        <w:t>Решений органов местного самоуправления в рамках выполнения полномочий по организации библиотечного обслуживания населения в 202</w:t>
      </w:r>
      <w:r>
        <w:rPr>
          <w:rFonts w:ascii="Times New Roman" w:hAnsi="Times New Roman"/>
          <w:sz w:val="28"/>
          <w:szCs w:val="28"/>
        </w:rPr>
        <w:t xml:space="preserve">3 </w:t>
      </w:r>
      <w:r w:rsidRPr="002C3D44">
        <w:rPr>
          <w:rFonts w:ascii="Times New Roman" w:hAnsi="Times New Roman"/>
          <w:sz w:val="28"/>
          <w:szCs w:val="28"/>
        </w:rPr>
        <w:t>г</w:t>
      </w:r>
      <w:r>
        <w:rPr>
          <w:rFonts w:ascii="Times New Roman" w:hAnsi="Times New Roman"/>
          <w:sz w:val="28"/>
          <w:szCs w:val="28"/>
        </w:rPr>
        <w:t>оду</w:t>
      </w:r>
      <w:r w:rsidRPr="002C3D44">
        <w:rPr>
          <w:rFonts w:ascii="Times New Roman" w:hAnsi="Times New Roman"/>
          <w:sz w:val="28"/>
          <w:szCs w:val="28"/>
        </w:rPr>
        <w:t xml:space="preserve"> не принималось. Реорганизация учреждения в структуры не библиотечных организаций; перераспределение полномочий по организации библиотечного обслуживания; изменение правовых форм библиотек, наделение статусом центральной библиотеки и другие организационно-правовые действия не планировались и не проводились.</w:t>
      </w:r>
    </w:p>
    <w:p w14:paraId="5E5AC3F8" w14:textId="77777777" w:rsidR="008D30F0" w:rsidRPr="002C3D44" w:rsidRDefault="008D30F0" w:rsidP="00905046">
      <w:pPr>
        <w:pStyle w:val="a3"/>
        <w:ind w:firstLine="567"/>
        <w:jc w:val="both"/>
        <w:rPr>
          <w:rFonts w:ascii="Times New Roman" w:hAnsi="Times New Roman"/>
          <w:b/>
          <w:bCs/>
          <w:sz w:val="28"/>
          <w:szCs w:val="28"/>
        </w:rPr>
      </w:pPr>
      <w:r w:rsidRPr="002C3D44">
        <w:rPr>
          <w:rFonts w:ascii="Times New Roman" w:hAnsi="Times New Roman"/>
          <w:b/>
          <w:bCs/>
          <w:sz w:val="28"/>
          <w:szCs w:val="28"/>
        </w:rPr>
        <w:t>2.</w:t>
      </w:r>
      <w:r w:rsidR="00EB057E" w:rsidRPr="002C3D44">
        <w:rPr>
          <w:rFonts w:ascii="Times New Roman" w:hAnsi="Times New Roman"/>
          <w:b/>
          <w:bCs/>
          <w:sz w:val="28"/>
          <w:szCs w:val="28"/>
        </w:rPr>
        <w:t>6</w:t>
      </w:r>
      <w:r w:rsidRPr="002C3D44">
        <w:rPr>
          <w:rFonts w:ascii="Times New Roman" w:hAnsi="Times New Roman"/>
          <w:b/>
          <w:bCs/>
          <w:sz w:val="28"/>
          <w:szCs w:val="28"/>
        </w:rPr>
        <w:t>. Доступность библиотечных услуг:</w:t>
      </w:r>
    </w:p>
    <w:p w14:paraId="36A4F395" w14:textId="38D86908" w:rsidR="002C3D44" w:rsidRPr="009332E6" w:rsidRDefault="002C3D44" w:rsidP="002C3D44">
      <w:pPr>
        <w:ind w:firstLine="525"/>
        <w:jc w:val="both"/>
        <w:rPr>
          <w:b/>
          <w:bCs/>
          <w:sz w:val="28"/>
          <w:szCs w:val="28"/>
        </w:rPr>
      </w:pPr>
      <w:r w:rsidRPr="009332E6">
        <w:rPr>
          <w:sz w:val="28"/>
          <w:szCs w:val="28"/>
        </w:rPr>
        <w:t xml:space="preserve">В </w:t>
      </w:r>
      <w:proofErr w:type="spellStart"/>
      <w:r w:rsidRPr="009332E6">
        <w:rPr>
          <w:sz w:val="28"/>
          <w:szCs w:val="28"/>
        </w:rPr>
        <w:t>Раздольненском</w:t>
      </w:r>
      <w:proofErr w:type="spellEnd"/>
      <w:r w:rsidRPr="009332E6">
        <w:rPr>
          <w:sz w:val="28"/>
          <w:szCs w:val="28"/>
        </w:rPr>
        <w:t xml:space="preserve"> сельском поселении Кореновского района проживает 3</w:t>
      </w:r>
      <w:r>
        <w:rPr>
          <w:sz w:val="28"/>
          <w:szCs w:val="28"/>
        </w:rPr>
        <w:t>411</w:t>
      </w:r>
      <w:r w:rsidRPr="009332E6">
        <w:rPr>
          <w:sz w:val="28"/>
          <w:szCs w:val="28"/>
        </w:rPr>
        <w:t xml:space="preserve"> жителей. В поселении находится одна библиотека, обслуживающая два населенных пункта: ст. Раздольная и х. Верхний.</w:t>
      </w:r>
    </w:p>
    <w:p w14:paraId="71217F01" w14:textId="1670F4CE" w:rsidR="002C3D44" w:rsidRDefault="002C3D44" w:rsidP="002C3D44">
      <w:pPr>
        <w:pStyle w:val="Standard"/>
        <w:jc w:val="both"/>
        <w:rPr>
          <w:rFonts w:cs="Times New Roman"/>
          <w:bCs/>
          <w:sz w:val="28"/>
          <w:szCs w:val="28"/>
        </w:rPr>
      </w:pPr>
      <w:r w:rsidRPr="009332E6">
        <w:rPr>
          <w:rFonts w:cs="Times New Roman"/>
          <w:bCs/>
          <w:sz w:val="28"/>
          <w:szCs w:val="28"/>
        </w:rPr>
        <w:t xml:space="preserve">- число пользователей библиотеки </w:t>
      </w:r>
      <w:r w:rsidR="001D4F78">
        <w:rPr>
          <w:rFonts w:cs="Times New Roman"/>
          <w:bCs/>
          <w:sz w:val="28"/>
          <w:szCs w:val="28"/>
        </w:rPr>
        <w:t>–</w:t>
      </w:r>
      <w:r w:rsidRPr="009332E6">
        <w:rPr>
          <w:rFonts w:cs="Times New Roman"/>
          <w:bCs/>
          <w:sz w:val="28"/>
          <w:szCs w:val="28"/>
        </w:rPr>
        <w:t xml:space="preserve"> 15</w:t>
      </w:r>
      <w:r>
        <w:rPr>
          <w:rFonts w:cs="Times New Roman"/>
          <w:bCs/>
          <w:sz w:val="28"/>
          <w:szCs w:val="28"/>
        </w:rPr>
        <w:t>03</w:t>
      </w:r>
    </w:p>
    <w:p w14:paraId="3257E8F1" w14:textId="1F9E2E42" w:rsidR="002C3D44" w:rsidRPr="009332E6" w:rsidRDefault="002C3D44" w:rsidP="002C3D44">
      <w:pPr>
        <w:pStyle w:val="Standard"/>
        <w:jc w:val="both"/>
        <w:rPr>
          <w:rFonts w:cs="Times New Roman"/>
          <w:bCs/>
          <w:sz w:val="28"/>
          <w:szCs w:val="28"/>
        </w:rPr>
      </w:pPr>
      <w:r w:rsidRPr="009332E6">
        <w:rPr>
          <w:rFonts w:cs="Times New Roman"/>
          <w:bCs/>
          <w:sz w:val="28"/>
          <w:szCs w:val="28"/>
        </w:rPr>
        <w:t>- число библиотек, работающих по сокращенному графику-0.</w:t>
      </w:r>
    </w:p>
    <w:p w14:paraId="2665FC26" w14:textId="4F582EB3" w:rsidR="00A87A76" w:rsidRDefault="00CC53B1" w:rsidP="00905046">
      <w:pPr>
        <w:pStyle w:val="a3"/>
        <w:ind w:firstLine="567"/>
        <w:jc w:val="both"/>
        <w:rPr>
          <w:rFonts w:ascii="Times New Roman" w:hAnsi="Times New Roman"/>
          <w:b/>
          <w:i/>
          <w:sz w:val="28"/>
          <w:szCs w:val="28"/>
        </w:rPr>
      </w:pPr>
      <w:r w:rsidRPr="00136A0B">
        <w:rPr>
          <w:rFonts w:ascii="Times New Roman" w:hAnsi="Times New Roman"/>
          <w:b/>
          <w:i/>
          <w:sz w:val="28"/>
          <w:szCs w:val="28"/>
        </w:rPr>
        <w:t xml:space="preserve">Краткие выводы </w:t>
      </w:r>
    </w:p>
    <w:p w14:paraId="05046F62" w14:textId="64A46B9B" w:rsidR="00136A0B" w:rsidRPr="0055389E" w:rsidRDefault="00136A0B" w:rsidP="00905046">
      <w:pPr>
        <w:pStyle w:val="a3"/>
        <w:ind w:firstLine="567"/>
        <w:jc w:val="both"/>
        <w:rPr>
          <w:rFonts w:ascii="Times New Roman" w:hAnsi="Times New Roman"/>
          <w:bCs/>
          <w:iCs/>
          <w:color w:val="FF0000"/>
          <w:sz w:val="28"/>
          <w:szCs w:val="28"/>
        </w:rPr>
      </w:pPr>
      <w:r w:rsidRPr="00136A0B">
        <w:rPr>
          <w:rFonts w:ascii="Times New Roman" w:hAnsi="Times New Roman"/>
          <w:bCs/>
          <w:iCs/>
          <w:sz w:val="28"/>
          <w:szCs w:val="28"/>
        </w:rPr>
        <w:t>Анализируя данный раздел, хотелось бы отметить, что в 202</w:t>
      </w:r>
      <w:r>
        <w:rPr>
          <w:rFonts w:ascii="Times New Roman" w:hAnsi="Times New Roman"/>
          <w:bCs/>
          <w:iCs/>
          <w:sz w:val="28"/>
          <w:szCs w:val="28"/>
        </w:rPr>
        <w:t>3</w:t>
      </w:r>
      <w:r w:rsidRPr="00136A0B">
        <w:rPr>
          <w:rFonts w:ascii="Times New Roman" w:hAnsi="Times New Roman"/>
          <w:bCs/>
          <w:iCs/>
          <w:sz w:val="28"/>
          <w:szCs w:val="28"/>
        </w:rPr>
        <w:t xml:space="preserve"> году соблюдено главное направление в деятельность </w:t>
      </w:r>
      <w:proofErr w:type="gramStart"/>
      <w:r w:rsidRPr="00136A0B">
        <w:rPr>
          <w:rFonts w:ascii="Times New Roman" w:hAnsi="Times New Roman"/>
          <w:bCs/>
          <w:iCs/>
          <w:sz w:val="28"/>
          <w:szCs w:val="28"/>
        </w:rPr>
        <w:t>- это</w:t>
      </w:r>
      <w:proofErr w:type="gramEnd"/>
      <w:r w:rsidRPr="00136A0B">
        <w:rPr>
          <w:rFonts w:ascii="Times New Roman" w:hAnsi="Times New Roman"/>
          <w:bCs/>
          <w:iCs/>
          <w:sz w:val="28"/>
          <w:szCs w:val="28"/>
        </w:rPr>
        <w:t xml:space="preserve"> сохранение целостности библиотечной системы.</w:t>
      </w:r>
      <w:r w:rsidR="00F23D16">
        <w:rPr>
          <w:rFonts w:ascii="Times New Roman" w:hAnsi="Times New Roman"/>
          <w:bCs/>
          <w:iCs/>
          <w:sz w:val="28"/>
          <w:szCs w:val="28"/>
        </w:rPr>
        <w:t xml:space="preserve"> Проблемы с финансированием библиотеки планируется в 2024 году.</w:t>
      </w:r>
    </w:p>
    <w:p w14:paraId="1B36A2BD" w14:textId="77777777" w:rsidR="00DB37AB" w:rsidRPr="00136A0B" w:rsidRDefault="00DB37AB" w:rsidP="00905046">
      <w:pPr>
        <w:pStyle w:val="a3"/>
        <w:ind w:firstLine="567"/>
        <w:jc w:val="both"/>
        <w:rPr>
          <w:rFonts w:ascii="Times New Roman" w:hAnsi="Times New Roman"/>
          <w:bCs/>
          <w:iCs/>
          <w:sz w:val="28"/>
          <w:szCs w:val="28"/>
        </w:rPr>
      </w:pPr>
    </w:p>
    <w:p w14:paraId="7CBA0E33" w14:textId="77777777" w:rsidR="00F23D16" w:rsidRDefault="00F23D16" w:rsidP="00905046">
      <w:pPr>
        <w:pStyle w:val="a3"/>
        <w:ind w:firstLine="567"/>
        <w:jc w:val="both"/>
        <w:rPr>
          <w:rFonts w:ascii="Times New Roman" w:hAnsi="Times New Roman"/>
          <w:b/>
          <w:sz w:val="28"/>
          <w:szCs w:val="28"/>
        </w:rPr>
      </w:pPr>
    </w:p>
    <w:p w14:paraId="3DADB237" w14:textId="77777777" w:rsidR="00F23D16" w:rsidRDefault="00F23D16" w:rsidP="00905046">
      <w:pPr>
        <w:pStyle w:val="a3"/>
        <w:ind w:firstLine="567"/>
        <w:jc w:val="both"/>
        <w:rPr>
          <w:rFonts w:ascii="Times New Roman" w:hAnsi="Times New Roman"/>
          <w:b/>
          <w:sz w:val="28"/>
          <w:szCs w:val="28"/>
        </w:rPr>
      </w:pPr>
    </w:p>
    <w:p w14:paraId="0C88B5C4" w14:textId="77777777" w:rsidR="00F23D16" w:rsidRDefault="00F23D16" w:rsidP="00905046">
      <w:pPr>
        <w:pStyle w:val="a3"/>
        <w:ind w:firstLine="567"/>
        <w:jc w:val="both"/>
        <w:rPr>
          <w:rFonts w:ascii="Times New Roman" w:hAnsi="Times New Roman"/>
          <w:b/>
          <w:sz w:val="28"/>
          <w:szCs w:val="28"/>
        </w:rPr>
      </w:pPr>
    </w:p>
    <w:p w14:paraId="065ABFAC" w14:textId="77777777" w:rsidR="00F23D16" w:rsidRDefault="00F23D16" w:rsidP="00905046">
      <w:pPr>
        <w:pStyle w:val="a3"/>
        <w:ind w:firstLine="567"/>
        <w:jc w:val="both"/>
        <w:rPr>
          <w:rFonts w:ascii="Times New Roman" w:hAnsi="Times New Roman"/>
          <w:b/>
          <w:sz w:val="28"/>
          <w:szCs w:val="28"/>
        </w:rPr>
      </w:pPr>
    </w:p>
    <w:p w14:paraId="2DD73ED9" w14:textId="77777777" w:rsidR="00F23D16" w:rsidRDefault="00F23D16" w:rsidP="00905046">
      <w:pPr>
        <w:pStyle w:val="a3"/>
        <w:ind w:firstLine="567"/>
        <w:jc w:val="both"/>
        <w:rPr>
          <w:rFonts w:ascii="Times New Roman" w:hAnsi="Times New Roman"/>
          <w:b/>
          <w:sz w:val="28"/>
          <w:szCs w:val="28"/>
        </w:rPr>
      </w:pPr>
    </w:p>
    <w:p w14:paraId="5CE3089B" w14:textId="77777777" w:rsidR="00F23D16" w:rsidRDefault="00F23D16" w:rsidP="00905046">
      <w:pPr>
        <w:pStyle w:val="a3"/>
        <w:ind w:firstLine="567"/>
        <w:jc w:val="both"/>
        <w:rPr>
          <w:rFonts w:ascii="Times New Roman" w:hAnsi="Times New Roman"/>
          <w:b/>
          <w:sz w:val="28"/>
          <w:szCs w:val="28"/>
        </w:rPr>
      </w:pPr>
    </w:p>
    <w:p w14:paraId="58E1265A" w14:textId="77777777" w:rsidR="00F23D16" w:rsidRDefault="00F23D16" w:rsidP="00905046">
      <w:pPr>
        <w:pStyle w:val="a3"/>
        <w:ind w:firstLine="567"/>
        <w:jc w:val="both"/>
        <w:rPr>
          <w:rFonts w:ascii="Times New Roman" w:hAnsi="Times New Roman"/>
          <w:b/>
          <w:sz w:val="28"/>
          <w:szCs w:val="28"/>
        </w:rPr>
      </w:pPr>
    </w:p>
    <w:p w14:paraId="1050BE11" w14:textId="374E78D3" w:rsidR="00F23D16" w:rsidRDefault="00A87A76" w:rsidP="00905046">
      <w:pPr>
        <w:pStyle w:val="a3"/>
        <w:ind w:firstLine="567"/>
        <w:jc w:val="both"/>
        <w:rPr>
          <w:rFonts w:ascii="Times New Roman" w:hAnsi="Times New Roman"/>
          <w:b/>
          <w:sz w:val="28"/>
          <w:szCs w:val="28"/>
        </w:rPr>
      </w:pPr>
      <w:r w:rsidRPr="00136A0B">
        <w:rPr>
          <w:rFonts w:ascii="Times New Roman" w:hAnsi="Times New Roman"/>
          <w:b/>
          <w:sz w:val="28"/>
          <w:szCs w:val="28"/>
        </w:rPr>
        <w:t xml:space="preserve">3. </w:t>
      </w:r>
      <w:r w:rsidR="00CC53B1" w:rsidRPr="00136A0B">
        <w:rPr>
          <w:rFonts w:ascii="Times New Roman" w:hAnsi="Times New Roman"/>
          <w:b/>
          <w:sz w:val="28"/>
          <w:szCs w:val="28"/>
        </w:rPr>
        <w:t>Основные с</w:t>
      </w:r>
      <w:r w:rsidRPr="00136A0B">
        <w:rPr>
          <w:rFonts w:ascii="Times New Roman" w:hAnsi="Times New Roman"/>
          <w:b/>
          <w:sz w:val="28"/>
          <w:szCs w:val="28"/>
        </w:rPr>
        <w:t>татистические показатели</w:t>
      </w:r>
    </w:p>
    <w:p w14:paraId="5ED7BECE" w14:textId="77777777" w:rsidR="00F23D16" w:rsidRPr="00136A0B" w:rsidRDefault="00F23D16" w:rsidP="00905046">
      <w:pPr>
        <w:pStyle w:val="a3"/>
        <w:ind w:firstLine="567"/>
        <w:jc w:val="both"/>
        <w:rPr>
          <w:rFonts w:ascii="Times New Roman" w:hAnsi="Times New Roman"/>
          <w:b/>
          <w:sz w:val="28"/>
          <w:szCs w:val="28"/>
        </w:rPr>
      </w:pPr>
    </w:p>
    <w:p w14:paraId="30300777" w14:textId="77777777" w:rsidR="00136A0B" w:rsidRPr="008A1308" w:rsidRDefault="00A87A76" w:rsidP="00905046">
      <w:pPr>
        <w:pStyle w:val="a3"/>
        <w:ind w:firstLine="567"/>
        <w:jc w:val="both"/>
        <w:rPr>
          <w:rFonts w:ascii="Times New Roman" w:hAnsi="Times New Roman"/>
          <w:b/>
          <w:bCs/>
          <w:sz w:val="28"/>
          <w:szCs w:val="28"/>
        </w:rPr>
      </w:pPr>
      <w:r w:rsidRPr="00DE7A30">
        <w:rPr>
          <w:rFonts w:ascii="Times New Roman" w:hAnsi="Times New Roman"/>
          <w:b/>
          <w:bCs/>
          <w:sz w:val="28"/>
          <w:szCs w:val="28"/>
        </w:rPr>
        <w:t>3.1</w:t>
      </w:r>
      <w:r w:rsidRPr="00136A0B">
        <w:rPr>
          <w:rFonts w:ascii="Times New Roman" w:hAnsi="Times New Roman"/>
          <w:sz w:val="28"/>
          <w:szCs w:val="28"/>
        </w:rPr>
        <w:t xml:space="preserve">. </w:t>
      </w:r>
      <w:r w:rsidR="00CC53B1" w:rsidRPr="008A1308">
        <w:rPr>
          <w:rFonts w:ascii="Times New Roman" w:hAnsi="Times New Roman"/>
          <w:b/>
          <w:bCs/>
          <w:sz w:val="28"/>
          <w:szCs w:val="28"/>
        </w:rPr>
        <w:t>Динамика основных показателей деятельности муниципальных библиотек города/района за три года.</w:t>
      </w:r>
    </w:p>
    <w:p w14:paraId="219280F1" w14:textId="4437EA9B" w:rsidR="00CC53B1" w:rsidRDefault="00CC53B1" w:rsidP="00905046">
      <w:pPr>
        <w:pStyle w:val="a3"/>
        <w:ind w:firstLine="567"/>
        <w:jc w:val="both"/>
        <w:rPr>
          <w:rFonts w:ascii="Times New Roman" w:hAnsi="Times New Roman"/>
          <w:sz w:val="28"/>
          <w:szCs w:val="28"/>
        </w:rPr>
      </w:pPr>
      <w:r w:rsidRPr="00136A0B">
        <w:rPr>
          <w:rFonts w:ascii="Times New Roman" w:hAnsi="Times New Roman"/>
          <w:sz w:val="28"/>
          <w:szCs w:val="28"/>
        </w:rPr>
        <w:t xml:space="preserve"> </w:t>
      </w:r>
    </w:p>
    <w:tbl>
      <w:tblPr>
        <w:tblW w:w="9643" w:type="dxa"/>
        <w:tblLayout w:type="fixed"/>
        <w:tblCellMar>
          <w:left w:w="10" w:type="dxa"/>
          <w:right w:w="10" w:type="dxa"/>
        </w:tblCellMar>
        <w:tblLook w:val="0000" w:firstRow="0" w:lastRow="0" w:firstColumn="0" w:lastColumn="0" w:noHBand="0" w:noVBand="0"/>
      </w:tblPr>
      <w:tblGrid>
        <w:gridCol w:w="2224"/>
        <w:gridCol w:w="890"/>
        <w:gridCol w:w="841"/>
        <w:gridCol w:w="841"/>
        <w:gridCol w:w="989"/>
        <w:gridCol w:w="824"/>
        <w:gridCol w:w="885"/>
        <w:gridCol w:w="1071"/>
        <w:gridCol w:w="1078"/>
      </w:tblGrid>
      <w:tr w:rsidR="00136A0B" w:rsidRPr="00D94479" w14:paraId="008B3819" w14:textId="77777777" w:rsidTr="00E90381">
        <w:tc>
          <w:tcPr>
            <w:tcW w:w="2224"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8681383" w14:textId="77777777" w:rsidR="00136A0B" w:rsidRPr="00D94479" w:rsidRDefault="00136A0B" w:rsidP="00E90381">
            <w:pPr>
              <w:pStyle w:val="TableContents"/>
              <w:jc w:val="center"/>
              <w:rPr>
                <w:rFonts w:cs="Times New Roman"/>
                <w:b/>
                <w:bCs/>
              </w:rPr>
            </w:pPr>
            <w:r w:rsidRPr="00D94479">
              <w:rPr>
                <w:rFonts w:cs="Times New Roman"/>
                <w:b/>
                <w:bCs/>
              </w:rPr>
              <w:t>Наименование</w:t>
            </w:r>
          </w:p>
          <w:p w14:paraId="2BC15BFD" w14:textId="77777777" w:rsidR="00136A0B" w:rsidRPr="00D94479" w:rsidRDefault="00136A0B" w:rsidP="00E90381">
            <w:pPr>
              <w:pStyle w:val="TableContents"/>
              <w:jc w:val="center"/>
              <w:rPr>
                <w:rFonts w:cs="Times New Roman"/>
                <w:b/>
                <w:bCs/>
              </w:rPr>
            </w:pPr>
            <w:r w:rsidRPr="00D94479">
              <w:rPr>
                <w:rFonts w:cs="Times New Roman"/>
                <w:b/>
                <w:bCs/>
              </w:rPr>
              <w:t>показателя</w:t>
            </w:r>
          </w:p>
        </w:tc>
        <w:tc>
          <w:tcPr>
            <w:tcW w:w="890"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3F2B2C2" w14:textId="77777777" w:rsidR="00136A0B" w:rsidRPr="00D94479" w:rsidRDefault="00136A0B" w:rsidP="00E90381">
            <w:pPr>
              <w:pStyle w:val="TableContents"/>
              <w:jc w:val="center"/>
              <w:rPr>
                <w:rFonts w:cs="Times New Roman"/>
                <w:b/>
                <w:bCs/>
              </w:rPr>
            </w:pPr>
            <w:r w:rsidRPr="00D94479">
              <w:rPr>
                <w:rFonts w:cs="Times New Roman"/>
                <w:b/>
                <w:bCs/>
              </w:rPr>
              <w:t>План</w:t>
            </w:r>
          </w:p>
          <w:p w14:paraId="00C078A6" w14:textId="0260EC25" w:rsidR="00136A0B" w:rsidRPr="00D94479" w:rsidRDefault="00136A0B" w:rsidP="00E90381">
            <w:pPr>
              <w:pStyle w:val="TableContents"/>
              <w:jc w:val="center"/>
              <w:rPr>
                <w:rFonts w:cs="Times New Roman"/>
                <w:b/>
                <w:bCs/>
              </w:rPr>
            </w:pPr>
            <w:r w:rsidRPr="00D94479">
              <w:rPr>
                <w:rFonts w:cs="Times New Roman"/>
                <w:b/>
                <w:bCs/>
              </w:rPr>
              <w:t>202</w:t>
            </w:r>
            <w:r>
              <w:rPr>
                <w:rFonts w:cs="Times New Roman"/>
                <w:b/>
                <w:bCs/>
              </w:rPr>
              <w:t>3</w:t>
            </w:r>
            <w:r w:rsidRPr="00D94479">
              <w:rPr>
                <w:rFonts w:cs="Times New Roman"/>
                <w:b/>
                <w:bCs/>
              </w:rPr>
              <w:t xml:space="preserve"> г.</w:t>
            </w:r>
          </w:p>
        </w:tc>
        <w:tc>
          <w:tcPr>
            <w:tcW w:w="841"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2E1264F" w14:textId="77777777" w:rsidR="00136A0B" w:rsidRPr="00D94479" w:rsidRDefault="00136A0B" w:rsidP="00E90381">
            <w:pPr>
              <w:pStyle w:val="TableContents"/>
              <w:jc w:val="center"/>
              <w:rPr>
                <w:rFonts w:cs="Times New Roman"/>
                <w:b/>
                <w:bCs/>
              </w:rPr>
            </w:pPr>
            <w:proofErr w:type="spellStart"/>
            <w:r w:rsidRPr="00D94479">
              <w:rPr>
                <w:rFonts w:cs="Times New Roman"/>
                <w:b/>
                <w:bCs/>
              </w:rPr>
              <w:t>Вып</w:t>
            </w:r>
            <w:proofErr w:type="spellEnd"/>
            <w:r w:rsidRPr="00D94479">
              <w:rPr>
                <w:rFonts w:cs="Times New Roman"/>
                <w:b/>
                <w:bCs/>
              </w:rPr>
              <w:t>.</w:t>
            </w:r>
          </w:p>
          <w:p w14:paraId="428792C5" w14:textId="251AC967" w:rsidR="00136A0B" w:rsidRPr="00D94479" w:rsidRDefault="00136A0B" w:rsidP="00E90381">
            <w:pPr>
              <w:pStyle w:val="TableContents"/>
              <w:jc w:val="center"/>
              <w:rPr>
                <w:rFonts w:cs="Times New Roman"/>
                <w:b/>
                <w:bCs/>
              </w:rPr>
            </w:pPr>
            <w:r w:rsidRPr="00D94479">
              <w:rPr>
                <w:rFonts w:cs="Times New Roman"/>
                <w:b/>
                <w:bCs/>
              </w:rPr>
              <w:t>202</w:t>
            </w:r>
            <w:r>
              <w:rPr>
                <w:rFonts w:cs="Times New Roman"/>
                <w:b/>
                <w:bCs/>
              </w:rPr>
              <w:t>3</w:t>
            </w:r>
            <w:r w:rsidRPr="00D94479">
              <w:rPr>
                <w:rFonts w:cs="Times New Roman"/>
                <w:b/>
                <w:bCs/>
              </w:rPr>
              <w:t>г.</w:t>
            </w:r>
          </w:p>
        </w:tc>
        <w:tc>
          <w:tcPr>
            <w:tcW w:w="3539" w:type="dxa"/>
            <w:gridSpan w:val="4"/>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6166E80" w14:textId="03D16BFC" w:rsidR="00136A0B" w:rsidRPr="00D94479" w:rsidRDefault="00136A0B" w:rsidP="00E90381">
            <w:pPr>
              <w:pStyle w:val="TableContents"/>
              <w:jc w:val="center"/>
              <w:rPr>
                <w:rFonts w:cs="Times New Roman"/>
                <w:b/>
                <w:bCs/>
              </w:rPr>
            </w:pPr>
            <w:r w:rsidRPr="00D94479">
              <w:rPr>
                <w:rFonts w:cs="Times New Roman"/>
                <w:b/>
                <w:bCs/>
              </w:rPr>
              <w:t>План 202</w:t>
            </w:r>
            <w:r>
              <w:rPr>
                <w:rFonts w:cs="Times New Roman"/>
                <w:b/>
                <w:bCs/>
              </w:rPr>
              <w:t>3</w:t>
            </w:r>
            <w:r w:rsidRPr="00D94479">
              <w:rPr>
                <w:rFonts w:cs="Times New Roman"/>
                <w:b/>
                <w:bCs/>
              </w:rPr>
              <w:t xml:space="preserve"> г. на:</w:t>
            </w:r>
          </w:p>
        </w:tc>
        <w:tc>
          <w:tcPr>
            <w:tcW w:w="2149"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59A03AA" w14:textId="77777777" w:rsidR="00136A0B" w:rsidRPr="00D94479" w:rsidRDefault="00136A0B" w:rsidP="00E90381">
            <w:pPr>
              <w:pStyle w:val="TableContents"/>
              <w:jc w:val="center"/>
              <w:rPr>
                <w:rFonts w:cs="Times New Roman"/>
                <w:b/>
                <w:bCs/>
              </w:rPr>
            </w:pPr>
            <w:r w:rsidRPr="00D94479">
              <w:rPr>
                <w:rFonts w:cs="Times New Roman"/>
                <w:b/>
                <w:bCs/>
              </w:rPr>
              <w:t>Прогноз плана на</w:t>
            </w:r>
          </w:p>
        </w:tc>
      </w:tr>
      <w:tr w:rsidR="00136A0B" w:rsidRPr="00D94479" w14:paraId="0B299171" w14:textId="77777777" w:rsidTr="00E90381">
        <w:tc>
          <w:tcPr>
            <w:tcW w:w="2224"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7F3D86B" w14:textId="77777777" w:rsidR="00136A0B" w:rsidRPr="00D94479" w:rsidRDefault="00136A0B" w:rsidP="00E90381">
            <w:pPr>
              <w:jc w:val="center"/>
            </w:pPr>
          </w:p>
        </w:tc>
        <w:tc>
          <w:tcPr>
            <w:tcW w:w="890"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0C269B2" w14:textId="77777777" w:rsidR="00136A0B" w:rsidRPr="00D94479" w:rsidRDefault="00136A0B" w:rsidP="00E90381">
            <w:pPr>
              <w:jc w:val="center"/>
            </w:pPr>
          </w:p>
        </w:tc>
        <w:tc>
          <w:tcPr>
            <w:tcW w:w="841"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D5DBB8A" w14:textId="77777777" w:rsidR="00136A0B" w:rsidRPr="00D94479" w:rsidRDefault="00136A0B" w:rsidP="00E90381">
            <w:pPr>
              <w:jc w:val="center"/>
            </w:pPr>
          </w:p>
        </w:tc>
        <w:tc>
          <w:tcPr>
            <w:tcW w:w="841" w:type="dxa"/>
            <w:tcBorders>
              <w:left w:val="single" w:sz="2" w:space="0" w:color="000000"/>
              <w:bottom w:val="single" w:sz="2" w:space="0" w:color="000000"/>
            </w:tcBorders>
            <w:shd w:val="clear" w:color="auto" w:fill="auto"/>
            <w:tcMar>
              <w:top w:w="55" w:type="dxa"/>
              <w:left w:w="55" w:type="dxa"/>
              <w:bottom w:w="55" w:type="dxa"/>
              <w:right w:w="55" w:type="dxa"/>
            </w:tcMar>
          </w:tcPr>
          <w:p w14:paraId="2FF069DC" w14:textId="77777777" w:rsidR="00136A0B" w:rsidRPr="00D94479" w:rsidRDefault="00136A0B" w:rsidP="00E90381">
            <w:pPr>
              <w:pStyle w:val="TableContents"/>
              <w:jc w:val="center"/>
              <w:rPr>
                <w:rFonts w:cs="Times New Roman"/>
              </w:rPr>
            </w:pPr>
            <w:r w:rsidRPr="00D94479">
              <w:rPr>
                <w:rFonts w:cs="Times New Roman"/>
                <w:b/>
                <w:bCs/>
                <w:lang w:val="en-US"/>
              </w:rPr>
              <w:t xml:space="preserve">I </w:t>
            </w:r>
            <w:r w:rsidRPr="00D94479">
              <w:rPr>
                <w:rFonts w:cs="Times New Roman"/>
                <w:b/>
                <w:bCs/>
              </w:rPr>
              <w:t>кв.</w:t>
            </w:r>
          </w:p>
        </w:tc>
        <w:tc>
          <w:tcPr>
            <w:tcW w:w="989" w:type="dxa"/>
            <w:tcBorders>
              <w:left w:val="single" w:sz="2" w:space="0" w:color="000000"/>
              <w:bottom w:val="single" w:sz="2" w:space="0" w:color="000000"/>
            </w:tcBorders>
            <w:shd w:val="clear" w:color="auto" w:fill="auto"/>
            <w:tcMar>
              <w:top w:w="55" w:type="dxa"/>
              <w:left w:w="55" w:type="dxa"/>
              <w:bottom w:w="55" w:type="dxa"/>
              <w:right w:w="55" w:type="dxa"/>
            </w:tcMar>
          </w:tcPr>
          <w:p w14:paraId="3519F6C3" w14:textId="77777777" w:rsidR="00136A0B" w:rsidRPr="00D94479" w:rsidRDefault="00136A0B" w:rsidP="00E90381">
            <w:pPr>
              <w:pStyle w:val="TableContents"/>
              <w:jc w:val="center"/>
              <w:rPr>
                <w:rFonts w:cs="Times New Roman"/>
              </w:rPr>
            </w:pPr>
            <w:r w:rsidRPr="00D94479">
              <w:rPr>
                <w:rFonts w:cs="Times New Roman"/>
                <w:b/>
                <w:bCs/>
                <w:lang w:val="en-US"/>
              </w:rPr>
              <w:t xml:space="preserve">I </w:t>
            </w:r>
            <w:r w:rsidRPr="00D94479">
              <w:rPr>
                <w:rFonts w:cs="Times New Roman"/>
                <w:b/>
                <w:bCs/>
              </w:rPr>
              <w:t>полу-</w:t>
            </w:r>
          </w:p>
          <w:p w14:paraId="401C6883" w14:textId="77777777" w:rsidR="00136A0B" w:rsidRPr="00D94479" w:rsidRDefault="00136A0B" w:rsidP="00E90381">
            <w:pPr>
              <w:pStyle w:val="TableContents"/>
              <w:jc w:val="center"/>
              <w:rPr>
                <w:rFonts w:cs="Times New Roman"/>
                <w:b/>
                <w:bCs/>
              </w:rPr>
            </w:pPr>
            <w:proofErr w:type="spellStart"/>
            <w:r w:rsidRPr="00D94479">
              <w:rPr>
                <w:rFonts w:cs="Times New Roman"/>
                <w:b/>
                <w:bCs/>
              </w:rPr>
              <w:t>годие</w:t>
            </w:r>
            <w:proofErr w:type="spellEnd"/>
          </w:p>
        </w:tc>
        <w:tc>
          <w:tcPr>
            <w:tcW w:w="824" w:type="dxa"/>
            <w:tcBorders>
              <w:left w:val="single" w:sz="2" w:space="0" w:color="000000"/>
              <w:bottom w:val="single" w:sz="2" w:space="0" w:color="000000"/>
            </w:tcBorders>
            <w:shd w:val="clear" w:color="auto" w:fill="auto"/>
            <w:tcMar>
              <w:top w:w="55" w:type="dxa"/>
              <w:left w:w="55" w:type="dxa"/>
              <w:bottom w:w="55" w:type="dxa"/>
              <w:right w:w="55" w:type="dxa"/>
            </w:tcMar>
          </w:tcPr>
          <w:p w14:paraId="1CE242FB" w14:textId="77777777" w:rsidR="00136A0B" w:rsidRPr="00D94479" w:rsidRDefault="00136A0B" w:rsidP="00E90381">
            <w:pPr>
              <w:pStyle w:val="TableContents"/>
              <w:jc w:val="center"/>
              <w:rPr>
                <w:rFonts w:cs="Times New Roman"/>
                <w:b/>
                <w:bCs/>
              </w:rPr>
            </w:pPr>
            <w:r w:rsidRPr="00D94479">
              <w:rPr>
                <w:rFonts w:cs="Times New Roman"/>
                <w:b/>
                <w:bCs/>
              </w:rPr>
              <w:t>9   мес.</w:t>
            </w:r>
          </w:p>
        </w:tc>
        <w:tc>
          <w:tcPr>
            <w:tcW w:w="885" w:type="dxa"/>
            <w:tcBorders>
              <w:left w:val="single" w:sz="2" w:space="0" w:color="000000"/>
              <w:bottom w:val="single" w:sz="2" w:space="0" w:color="000000"/>
            </w:tcBorders>
            <w:shd w:val="clear" w:color="auto" w:fill="auto"/>
            <w:tcMar>
              <w:top w:w="55" w:type="dxa"/>
              <w:left w:w="55" w:type="dxa"/>
              <w:bottom w:w="55" w:type="dxa"/>
              <w:right w:w="55" w:type="dxa"/>
            </w:tcMar>
          </w:tcPr>
          <w:p w14:paraId="2F306569" w14:textId="77777777" w:rsidR="00136A0B" w:rsidRPr="00D94479" w:rsidRDefault="00136A0B" w:rsidP="00E90381">
            <w:pPr>
              <w:pStyle w:val="TableContents"/>
              <w:jc w:val="center"/>
              <w:rPr>
                <w:rFonts w:cs="Times New Roman"/>
                <w:b/>
                <w:bCs/>
              </w:rPr>
            </w:pPr>
            <w:r w:rsidRPr="00D94479">
              <w:rPr>
                <w:rFonts w:cs="Times New Roman"/>
                <w:b/>
                <w:bCs/>
              </w:rPr>
              <w:t>год</w:t>
            </w:r>
          </w:p>
        </w:tc>
        <w:tc>
          <w:tcPr>
            <w:tcW w:w="1071" w:type="dxa"/>
            <w:tcBorders>
              <w:left w:val="single" w:sz="2" w:space="0" w:color="000000"/>
              <w:bottom w:val="single" w:sz="2" w:space="0" w:color="000000"/>
            </w:tcBorders>
            <w:shd w:val="clear" w:color="auto" w:fill="auto"/>
            <w:tcMar>
              <w:top w:w="55" w:type="dxa"/>
              <w:left w:w="55" w:type="dxa"/>
              <w:bottom w:w="55" w:type="dxa"/>
              <w:right w:w="55" w:type="dxa"/>
            </w:tcMar>
          </w:tcPr>
          <w:p w14:paraId="6EAF38E5" w14:textId="69930032" w:rsidR="00136A0B" w:rsidRPr="00D94479" w:rsidRDefault="00136A0B" w:rsidP="00E90381">
            <w:pPr>
              <w:pStyle w:val="TableContents"/>
              <w:jc w:val="center"/>
              <w:rPr>
                <w:rFonts w:cs="Times New Roman"/>
                <w:b/>
                <w:bCs/>
              </w:rPr>
            </w:pPr>
            <w:r w:rsidRPr="00D94479">
              <w:rPr>
                <w:rFonts w:cs="Times New Roman"/>
                <w:b/>
                <w:bCs/>
              </w:rPr>
              <w:t>202</w:t>
            </w:r>
            <w:r>
              <w:rPr>
                <w:rFonts w:cs="Times New Roman"/>
                <w:b/>
                <w:bCs/>
              </w:rPr>
              <w:t>4</w:t>
            </w:r>
            <w:r w:rsidRPr="00D94479">
              <w:rPr>
                <w:rFonts w:cs="Times New Roman"/>
                <w:b/>
                <w:bCs/>
              </w:rPr>
              <w:t xml:space="preserve"> г.</w:t>
            </w:r>
          </w:p>
        </w:tc>
        <w:tc>
          <w:tcPr>
            <w:tcW w:w="107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3269B88" w14:textId="6544897E" w:rsidR="00136A0B" w:rsidRPr="00D94479" w:rsidRDefault="00136A0B" w:rsidP="00E90381">
            <w:pPr>
              <w:pStyle w:val="TableContents"/>
              <w:jc w:val="center"/>
              <w:rPr>
                <w:rFonts w:cs="Times New Roman"/>
                <w:b/>
                <w:bCs/>
              </w:rPr>
            </w:pPr>
            <w:r w:rsidRPr="00D94479">
              <w:rPr>
                <w:rFonts w:cs="Times New Roman"/>
                <w:b/>
                <w:bCs/>
              </w:rPr>
              <w:t>202</w:t>
            </w:r>
            <w:r>
              <w:rPr>
                <w:rFonts w:cs="Times New Roman"/>
                <w:b/>
                <w:bCs/>
              </w:rPr>
              <w:t>5</w:t>
            </w:r>
            <w:r w:rsidRPr="00D94479">
              <w:rPr>
                <w:rFonts w:cs="Times New Roman"/>
                <w:b/>
                <w:bCs/>
              </w:rPr>
              <w:t>г.</w:t>
            </w:r>
          </w:p>
        </w:tc>
      </w:tr>
      <w:tr w:rsidR="00136A0B" w:rsidRPr="00D94479" w14:paraId="30930C23" w14:textId="77777777" w:rsidTr="00E90381">
        <w:tc>
          <w:tcPr>
            <w:tcW w:w="2224" w:type="dxa"/>
            <w:tcBorders>
              <w:left w:val="single" w:sz="2" w:space="0" w:color="000000"/>
              <w:bottom w:val="single" w:sz="2" w:space="0" w:color="000000"/>
            </w:tcBorders>
            <w:shd w:val="clear" w:color="auto" w:fill="auto"/>
            <w:tcMar>
              <w:top w:w="55" w:type="dxa"/>
              <w:left w:w="55" w:type="dxa"/>
              <w:bottom w:w="55" w:type="dxa"/>
              <w:right w:w="55" w:type="dxa"/>
            </w:tcMar>
          </w:tcPr>
          <w:p w14:paraId="54BD5824" w14:textId="77777777" w:rsidR="00136A0B" w:rsidRPr="00D94479" w:rsidRDefault="00136A0B" w:rsidP="00136A0B">
            <w:pPr>
              <w:pStyle w:val="TableContents"/>
              <w:jc w:val="center"/>
              <w:rPr>
                <w:rFonts w:cs="Times New Roman"/>
              </w:rPr>
            </w:pPr>
            <w:r w:rsidRPr="00D94479">
              <w:rPr>
                <w:rFonts w:cs="Times New Roman"/>
              </w:rPr>
              <w:t>Число пользователей</w:t>
            </w:r>
          </w:p>
        </w:tc>
        <w:tc>
          <w:tcPr>
            <w:tcW w:w="890" w:type="dxa"/>
            <w:tcBorders>
              <w:left w:val="single" w:sz="2" w:space="0" w:color="000000"/>
              <w:bottom w:val="single" w:sz="2" w:space="0" w:color="000000"/>
            </w:tcBorders>
            <w:shd w:val="clear" w:color="auto" w:fill="auto"/>
            <w:tcMar>
              <w:top w:w="55" w:type="dxa"/>
              <w:left w:w="55" w:type="dxa"/>
              <w:bottom w:w="55" w:type="dxa"/>
              <w:right w:w="55" w:type="dxa"/>
            </w:tcMar>
          </w:tcPr>
          <w:p w14:paraId="7EEB50D7" w14:textId="03424ED0" w:rsidR="00136A0B" w:rsidRPr="00D94479" w:rsidRDefault="00136A0B" w:rsidP="00136A0B">
            <w:pPr>
              <w:pStyle w:val="TableContents"/>
              <w:jc w:val="center"/>
              <w:rPr>
                <w:rFonts w:cs="Times New Roman"/>
                <w:sz w:val="28"/>
                <w:szCs w:val="28"/>
              </w:rPr>
            </w:pPr>
            <w:r w:rsidRPr="000A4EDD">
              <w:rPr>
                <w:sz w:val="28"/>
                <w:szCs w:val="28"/>
              </w:rPr>
              <w:t>1500</w:t>
            </w:r>
          </w:p>
        </w:tc>
        <w:tc>
          <w:tcPr>
            <w:tcW w:w="841" w:type="dxa"/>
            <w:tcBorders>
              <w:left w:val="single" w:sz="2" w:space="0" w:color="000000"/>
              <w:bottom w:val="single" w:sz="2" w:space="0" w:color="000000"/>
            </w:tcBorders>
            <w:shd w:val="clear" w:color="auto" w:fill="auto"/>
            <w:tcMar>
              <w:top w:w="55" w:type="dxa"/>
              <w:left w:w="55" w:type="dxa"/>
              <w:bottom w:w="55" w:type="dxa"/>
              <w:right w:w="55" w:type="dxa"/>
            </w:tcMar>
          </w:tcPr>
          <w:p w14:paraId="24893A4C" w14:textId="31B7D291" w:rsidR="00136A0B" w:rsidRPr="00D94479" w:rsidRDefault="00136A0B" w:rsidP="00136A0B">
            <w:pPr>
              <w:pStyle w:val="TableContents"/>
              <w:jc w:val="center"/>
              <w:rPr>
                <w:rFonts w:cs="Times New Roman"/>
                <w:sz w:val="28"/>
                <w:szCs w:val="28"/>
              </w:rPr>
            </w:pPr>
            <w:r w:rsidRPr="00010D40">
              <w:rPr>
                <w:sz w:val="28"/>
                <w:szCs w:val="28"/>
                <w:lang w:val="en-US"/>
              </w:rPr>
              <w:t>1503</w:t>
            </w:r>
          </w:p>
        </w:tc>
        <w:tc>
          <w:tcPr>
            <w:tcW w:w="841" w:type="dxa"/>
            <w:tcBorders>
              <w:left w:val="single" w:sz="2" w:space="0" w:color="000000"/>
              <w:bottom w:val="single" w:sz="2" w:space="0" w:color="000000"/>
            </w:tcBorders>
            <w:shd w:val="clear" w:color="auto" w:fill="auto"/>
            <w:tcMar>
              <w:top w:w="55" w:type="dxa"/>
              <w:left w:w="55" w:type="dxa"/>
              <w:bottom w:w="55" w:type="dxa"/>
              <w:right w:w="55" w:type="dxa"/>
            </w:tcMar>
          </w:tcPr>
          <w:p w14:paraId="3F8E488E" w14:textId="04E3ECB1" w:rsidR="00136A0B" w:rsidRPr="00D94479" w:rsidRDefault="00136A0B" w:rsidP="00136A0B">
            <w:pPr>
              <w:pStyle w:val="TableContents"/>
              <w:jc w:val="center"/>
              <w:rPr>
                <w:rFonts w:cs="Times New Roman"/>
                <w:sz w:val="28"/>
                <w:szCs w:val="28"/>
              </w:rPr>
            </w:pPr>
            <w:r w:rsidRPr="000A4EDD">
              <w:rPr>
                <w:sz w:val="28"/>
                <w:szCs w:val="28"/>
              </w:rPr>
              <w:t>1500</w:t>
            </w:r>
          </w:p>
        </w:tc>
        <w:tc>
          <w:tcPr>
            <w:tcW w:w="989" w:type="dxa"/>
            <w:tcBorders>
              <w:left w:val="single" w:sz="2" w:space="0" w:color="000000"/>
              <w:bottom w:val="single" w:sz="2" w:space="0" w:color="000000"/>
            </w:tcBorders>
            <w:shd w:val="clear" w:color="auto" w:fill="auto"/>
            <w:tcMar>
              <w:top w:w="55" w:type="dxa"/>
              <w:left w:w="55" w:type="dxa"/>
              <w:bottom w:w="55" w:type="dxa"/>
              <w:right w:w="55" w:type="dxa"/>
            </w:tcMar>
          </w:tcPr>
          <w:p w14:paraId="50824C59" w14:textId="7A24EF91" w:rsidR="00136A0B" w:rsidRPr="00D94479" w:rsidRDefault="00136A0B" w:rsidP="00136A0B">
            <w:pPr>
              <w:pStyle w:val="TableContents"/>
              <w:jc w:val="center"/>
              <w:rPr>
                <w:rFonts w:cs="Times New Roman"/>
                <w:sz w:val="28"/>
                <w:szCs w:val="28"/>
              </w:rPr>
            </w:pPr>
            <w:r w:rsidRPr="000A4EDD">
              <w:rPr>
                <w:sz w:val="28"/>
                <w:szCs w:val="28"/>
              </w:rPr>
              <w:t>750</w:t>
            </w:r>
          </w:p>
        </w:tc>
        <w:tc>
          <w:tcPr>
            <w:tcW w:w="824" w:type="dxa"/>
            <w:tcBorders>
              <w:left w:val="single" w:sz="2" w:space="0" w:color="000000"/>
              <w:bottom w:val="single" w:sz="2" w:space="0" w:color="000000"/>
            </w:tcBorders>
            <w:shd w:val="clear" w:color="auto" w:fill="auto"/>
            <w:tcMar>
              <w:top w:w="55" w:type="dxa"/>
              <w:left w:w="55" w:type="dxa"/>
              <w:bottom w:w="55" w:type="dxa"/>
              <w:right w:w="55" w:type="dxa"/>
            </w:tcMar>
          </w:tcPr>
          <w:p w14:paraId="31B7C73A" w14:textId="19AFCFF0" w:rsidR="00136A0B" w:rsidRPr="00D94479" w:rsidRDefault="00136A0B" w:rsidP="00136A0B">
            <w:pPr>
              <w:pStyle w:val="TableContents"/>
              <w:jc w:val="center"/>
              <w:rPr>
                <w:rFonts w:cs="Times New Roman"/>
                <w:sz w:val="28"/>
                <w:szCs w:val="28"/>
              </w:rPr>
            </w:pPr>
            <w:r w:rsidRPr="000A4EDD">
              <w:rPr>
                <w:sz w:val="28"/>
                <w:szCs w:val="28"/>
              </w:rPr>
              <w:t>1125</w:t>
            </w:r>
          </w:p>
        </w:tc>
        <w:tc>
          <w:tcPr>
            <w:tcW w:w="885" w:type="dxa"/>
            <w:tcBorders>
              <w:left w:val="single" w:sz="2" w:space="0" w:color="000000"/>
              <w:bottom w:val="single" w:sz="2" w:space="0" w:color="000000"/>
            </w:tcBorders>
            <w:shd w:val="clear" w:color="auto" w:fill="auto"/>
            <w:tcMar>
              <w:top w:w="55" w:type="dxa"/>
              <w:left w:w="55" w:type="dxa"/>
              <w:bottom w:w="55" w:type="dxa"/>
              <w:right w:w="55" w:type="dxa"/>
            </w:tcMar>
          </w:tcPr>
          <w:p w14:paraId="7262CE30" w14:textId="1EE67DAC" w:rsidR="00136A0B" w:rsidRPr="00D94479" w:rsidRDefault="00136A0B" w:rsidP="00136A0B">
            <w:pPr>
              <w:pStyle w:val="TableContents"/>
              <w:jc w:val="center"/>
              <w:rPr>
                <w:rFonts w:cs="Times New Roman"/>
                <w:sz w:val="28"/>
                <w:szCs w:val="28"/>
              </w:rPr>
            </w:pPr>
            <w:r w:rsidRPr="000A4EDD">
              <w:rPr>
                <w:sz w:val="28"/>
                <w:szCs w:val="28"/>
              </w:rPr>
              <w:t>1500</w:t>
            </w:r>
          </w:p>
        </w:tc>
        <w:tc>
          <w:tcPr>
            <w:tcW w:w="1071" w:type="dxa"/>
            <w:tcBorders>
              <w:left w:val="single" w:sz="2" w:space="0" w:color="000000"/>
              <w:bottom w:val="single" w:sz="2" w:space="0" w:color="000000"/>
            </w:tcBorders>
            <w:shd w:val="clear" w:color="auto" w:fill="auto"/>
            <w:tcMar>
              <w:top w:w="55" w:type="dxa"/>
              <w:left w:w="55" w:type="dxa"/>
              <w:bottom w:w="55" w:type="dxa"/>
              <w:right w:w="55" w:type="dxa"/>
            </w:tcMar>
          </w:tcPr>
          <w:p w14:paraId="538D0AA3" w14:textId="5EDB839B" w:rsidR="00136A0B" w:rsidRPr="00D94479" w:rsidRDefault="00136A0B" w:rsidP="00136A0B">
            <w:pPr>
              <w:pStyle w:val="TableContents"/>
              <w:jc w:val="center"/>
              <w:rPr>
                <w:rFonts w:cs="Times New Roman"/>
                <w:sz w:val="28"/>
                <w:szCs w:val="28"/>
              </w:rPr>
            </w:pPr>
            <w:r w:rsidRPr="004F4B77">
              <w:rPr>
                <w:sz w:val="28"/>
                <w:szCs w:val="28"/>
              </w:rPr>
              <w:t>1500</w:t>
            </w:r>
          </w:p>
        </w:tc>
        <w:tc>
          <w:tcPr>
            <w:tcW w:w="107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4DDEB26" w14:textId="1BF402EC" w:rsidR="00136A0B" w:rsidRPr="00D94479" w:rsidRDefault="00136A0B" w:rsidP="00136A0B">
            <w:pPr>
              <w:pStyle w:val="TableContents"/>
              <w:jc w:val="center"/>
              <w:rPr>
                <w:rFonts w:cs="Times New Roman"/>
                <w:sz w:val="28"/>
                <w:szCs w:val="28"/>
              </w:rPr>
            </w:pPr>
            <w:r w:rsidRPr="004F4B77">
              <w:rPr>
                <w:sz w:val="28"/>
                <w:szCs w:val="28"/>
              </w:rPr>
              <w:t>1500</w:t>
            </w:r>
          </w:p>
        </w:tc>
      </w:tr>
      <w:tr w:rsidR="00136A0B" w:rsidRPr="00D94479" w14:paraId="3F3AE954" w14:textId="77777777" w:rsidTr="00E90381">
        <w:tc>
          <w:tcPr>
            <w:tcW w:w="2224" w:type="dxa"/>
            <w:tcBorders>
              <w:left w:val="single" w:sz="2" w:space="0" w:color="000000"/>
              <w:bottom w:val="single" w:sz="2" w:space="0" w:color="000000"/>
            </w:tcBorders>
            <w:shd w:val="clear" w:color="auto" w:fill="auto"/>
            <w:tcMar>
              <w:top w:w="55" w:type="dxa"/>
              <w:left w:w="55" w:type="dxa"/>
              <w:bottom w:w="55" w:type="dxa"/>
              <w:right w:w="55" w:type="dxa"/>
            </w:tcMar>
          </w:tcPr>
          <w:p w14:paraId="144573CF" w14:textId="77777777" w:rsidR="00136A0B" w:rsidRPr="00D94479" w:rsidRDefault="00136A0B" w:rsidP="00136A0B">
            <w:pPr>
              <w:pStyle w:val="TableContents"/>
              <w:jc w:val="center"/>
              <w:rPr>
                <w:rFonts w:cs="Times New Roman"/>
              </w:rPr>
            </w:pPr>
            <w:r w:rsidRPr="00D94479">
              <w:rPr>
                <w:rFonts w:cs="Times New Roman"/>
              </w:rPr>
              <w:t>Число</w:t>
            </w:r>
          </w:p>
          <w:p w14:paraId="47787E8D" w14:textId="77777777" w:rsidR="00136A0B" w:rsidRPr="00D94479" w:rsidRDefault="00136A0B" w:rsidP="00136A0B">
            <w:pPr>
              <w:pStyle w:val="TableContents"/>
              <w:jc w:val="center"/>
              <w:rPr>
                <w:rFonts w:cs="Times New Roman"/>
              </w:rPr>
            </w:pPr>
            <w:proofErr w:type="spellStart"/>
            <w:r w:rsidRPr="00D94479">
              <w:rPr>
                <w:rFonts w:cs="Times New Roman"/>
              </w:rPr>
              <w:t>документовыдач</w:t>
            </w:r>
            <w:proofErr w:type="spellEnd"/>
          </w:p>
        </w:tc>
        <w:tc>
          <w:tcPr>
            <w:tcW w:w="890" w:type="dxa"/>
            <w:tcBorders>
              <w:left w:val="single" w:sz="2" w:space="0" w:color="000000"/>
              <w:bottom w:val="single" w:sz="2" w:space="0" w:color="000000"/>
            </w:tcBorders>
            <w:shd w:val="clear" w:color="auto" w:fill="auto"/>
            <w:tcMar>
              <w:top w:w="55" w:type="dxa"/>
              <w:left w:w="55" w:type="dxa"/>
              <w:bottom w:w="55" w:type="dxa"/>
              <w:right w:w="55" w:type="dxa"/>
            </w:tcMar>
          </w:tcPr>
          <w:p w14:paraId="749BC375" w14:textId="3898B4D1" w:rsidR="00136A0B" w:rsidRPr="00D94479" w:rsidRDefault="00136A0B" w:rsidP="00136A0B">
            <w:pPr>
              <w:pStyle w:val="TableContents"/>
              <w:jc w:val="center"/>
              <w:rPr>
                <w:rFonts w:cs="Times New Roman"/>
                <w:sz w:val="28"/>
                <w:szCs w:val="28"/>
              </w:rPr>
            </w:pPr>
            <w:r w:rsidRPr="000A4EDD">
              <w:rPr>
                <w:sz w:val="28"/>
                <w:szCs w:val="28"/>
              </w:rPr>
              <w:t>40500</w:t>
            </w:r>
          </w:p>
        </w:tc>
        <w:tc>
          <w:tcPr>
            <w:tcW w:w="841" w:type="dxa"/>
            <w:tcBorders>
              <w:left w:val="single" w:sz="2" w:space="0" w:color="000000"/>
              <w:bottom w:val="single" w:sz="2" w:space="0" w:color="000000"/>
            </w:tcBorders>
            <w:shd w:val="clear" w:color="auto" w:fill="auto"/>
            <w:tcMar>
              <w:top w:w="55" w:type="dxa"/>
              <w:left w:w="55" w:type="dxa"/>
              <w:bottom w:w="55" w:type="dxa"/>
              <w:right w:w="55" w:type="dxa"/>
            </w:tcMar>
          </w:tcPr>
          <w:p w14:paraId="16A65059" w14:textId="02BA145C" w:rsidR="00136A0B" w:rsidRPr="00D94479" w:rsidRDefault="00136A0B" w:rsidP="00136A0B">
            <w:pPr>
              <w:pStyle w:val="TableContents"/>
              <w:jc w:val="center"/>
              <w:rPr>
                <w:rFonts w:cs="Times New Roman"/>
                <w:sz w:val="28"/>
                <w:szCs w:val="28"/>
              </w:rPr>
            </w:pPr>
            <w:r w:rsidRPr="00010D40">
              <w:rPr>
                <w:sz w:val="28"/>
                <w:szCs w:val="28"/>
                <w:lang w:val="en-US"/>
              </w:rPr>
              <w:t>40510</w:t>
            </w:r>
          </w:p>
        </w:tc>
        <w:tc>
          <w:tcPr>
            <w:tcW w:w="841" w:type="dxa"/>
            <w:tcBorders>
              <w:left w:val="single" w:sz="2" w:space="0" w:color="000000"/>
              <w:bottom w:val="single" w:sz="2" w:space="0" w:color="000000"/>
            </w:tcBorders>
            <w:shd w:val="clear" w:color="auto" w:fill="auto"/>
            <w:tcMar>
              <w:top w:w="55" w:type="dxa"/>
              <w:left w:w="55" w:type="dxa"/>
              <w:bottom w:w="55" w:type="dxa"/>
              <w:right w:w="55" w:type="dxa"/>
            </w:tcMar>
          </w:tcPr>
          <w:p w14:paraId="05652F17" w14:textId="53A3C2C3" w:rsidR="00136A0B" w:rsidRPr="00D94479" w:rsidRDefault="00136A0B" w:rsidP="00136A0B">
            <w:pPr>
              <w:pStyle w:val="TableContents"/>
              <w:jc w:val="center"/>
              <w:rPr>
                <w:rFonts w:cs="Times New Roman"/>
                <w:sz w:val="28"/>
                <w:szCs w:val="28"/>
              </w:rPr>
            </w:pPr>
            <w:r w:rsidRPr="000A4EDD">
              <w:rPr>
                <w:sz w:val="28"/>
                <w:szCs w:val="28"/>
              </w:rPr>
              <w:t>40500</w:t>
            </w:r>
          </w:p>
        </w:tc>
        <w:tc>
          <w:tcPr>
            <w:tcW w:w="989" w:type="dxa"/>
            <w:tcBorders>
              <w:left w:val="single" w:sz="2" w:space="0" w:color="000000"/>
              <w:bottom w:val="single" w:sz="2" w:space="0" w:color="000000"/>
            </w:tcBorders>
            <w:shd w:val="clear" w:color="auto" w:fill="auto"/>
            <w:tcMar>
              <w:top w:w="55" w:type="dxa"/>
              <w:left w:w="55" w:type="dxa"/>
              <w:bottom w:w="55" w:type="dxa"/>
              <w:right w:w="55" w:type="dxa"/>
            </w:tcMar>
          </w:tcPr>
          <w:p w14:paraId="15CC4725" w14:textId="0927D288" w:rsidR="00136A0B" w:rsidRPr="00D94479" w:rsidRDefault="00136A0B" w:rsidP="00136A0B">
            <w:pPr>
              <w:pStyle w:val="TableContents"/>
              <w:jc w:val="center"/>
              <w:rPr>
                <w:rFonts w:cs="Times New Roman"/>
                <w:sz w:val="28"/>
                <w:szCs w:val="28"/>
              </w:rPr>
            </w:pPr>
            <w:r w:rsidRPr="000A4EDD">
              <w:rPr>
                <w:sz w:val="28"/>
                <w:szCs w:val="28"/>
              </w:rPr>
              <w:t>20250</w:t>
            </w:r>
          </w:p>
        </w:tc>
        <w:tc>
          <w:tcPr>
            <w:tcW w:w="824" w:type="dxa"/>
            <w:tcBorders>
              <w:left w:val="single" w:sz="2" w:space="0" w:color="000000"/>
              <w:bottom w:val="single" w:sz="2" w:space="0" w:color="000000"/>
            </w:tcBorders>
            <w:shd w:val="clear" w:color="auto" w:fill="auto"/>
            <w:tcMar>
              <w:top w:w="55" w:type="dxa"/>
              <w:left w:w="55" w:type="dxa"/>
              <w:bottom w:w="55" w:type="dxa"/>
              <w:right w:w="55" w:type="dxa"/>
            </w:tcMar>
          </w:tcPr>
          <w:p w14:paraId="58D21C59" w14:textId="23D7B182" w:rsidR="00136A0B" w:rsidRPr="00D94479" w:rsidRDefault="00136A0B" w:rsidP="00136A0B">
            <w:pPr>
              <w:pStyle w:val="TableContents"/>
              <w:jc w:val="center"/>
              <w:rPr>
                <w:rFonts w:cs="Times New Roman"/>
                <w:sz w:val="28"/>
                <w:szCs w:val="28"/>
              </w:rPr>
            </w:pPr>
            <w:r w:rsidRPr="000A4EDD">
              <w:rPr>
                <w:sz w:val="28"/>
                <w:szCs w:val="28"/>
              </w:rPr>
              <w:t>30375</w:t>
            </w:r>
          </w:p>
        </w:tc>
        <w:tc>
          <w:tcPr>
            <w:tcW w:w="885" w:type="dxa"/>
            <w:tcBorders>
              <w:left w:val="single" w:sz="2" w:space="0" w:color="000000"/>
              <w:bottom w:val="single" w:sz="2" w:space="0" w:color="000000"/>
            </w:tcBorders>
            <w:shd w:val="clear" w:color="auto" w:fill="auto"/>
            <w:tcMar>
              <w:top w:w="55" w:type="dxa"/>
              <w:left w:w="55" w:type="dxa"/>
              <w:bottom w:w="55" w:type="dxa"/>
              <w:right w:w="55" w:type="dxa"/>
            </w:tcMar>
          </w:tcPr>
          <w:p w14:paraId="0F966E3B" w14:textId="303FFCB5" w:rsidR="00136A0B" w:rsidRPr="00D94479" w:rsidRDefault="00136A0B" w:rsidP="00136A0B">
            <w:pPr>
              <w:pStyle w:val="TableContents"/>
              <w:jc w:val="center"/>
              <w:rPr>
                <w:rFonts w:cs="Times New Roman"/>
                <w:sz w:val="28"/>
                <w:szCs w:val="28"/>
              </w:rPr>
            </w:pPr>
            <w:r w:rsidRPr="000A4EDD">
              <w:rPr>
                <w:sz w:val="28"/>
                <w:szCs w:val="28"/>
              </w:rPr>
              <w:t>40500</w:t>
            </w:r>
          </w:p>
        </w:tc>
        <w:tc>
          <w:tcPr>
            <w:tcW w:w="1071" w:type="dxa"/>
            <w:tcBorders>
              <w:left w:val="single" w:sz="2" w:space="0" w:color="000000"/>
              <w:bottom w:val="single" w:sz="2" w:space="0" w:color="000000"/>
            </w:tcBorders>
            <w:shd w:val="clear" w:color="auto" w:fill="auto"/>
            <w:tcMar>
              <w:top w:w="55" w:type="dxa"/>
              <w:left w:w="55" w:type="dxa"/>
              <w:bottom w:w="55" w:type="dxa"/>
              <w:right w:w="55" w:type="dxa"/>
            </w:tcMar>
          </w:tcPr>
          <w:p w14:paraId="190F967E" w14:textId="08A06426" w:rsidR="00136A0B" w:rsidRPr="00D94479" w:rsidRDefault="00136A0B" w:rsidP="00136A0B">
            <w:pPr>
              <w:pStyle w:val="TableContents"/>
              <w:jc w:val="center"/>
              <w:rPr>
                <w:rFonts w:cs="Times New Roman"/>
                <w:sz w:val="28"/>
                <w:szCs w:val="28"/>
              </w:rPr>
            </w:pPr>
            <w:r w:rsidRPr="004F4B77">
              <w:rPr>
                <w:sz w:val="28"/>
                <w:szCs w:val="28"/>
              </w:rPr>
              <w:t>40500</w:t>
            </w:r>
          </w:p>
        </w:tc>
        <w:tc>
          <w:tcPr>
            <w:tcW w:w="107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60D1713" w14:textId="7658FE68" w:rsidR="00136A0B" w:rsidRPr="00D94479" w:rsidRDefault="00136A0B" w:rsidP="00136A0B">
            <w:pPr>
              <w:pStyle w:val="TableContents"/>
              <w:jc w:val="center"/>
              <w:rPr>
                <w:rFonts w:cs="Times New Roman"/>
                <w:sz w:val="28"/>
                <w:szCs w:val="28"/>
              </w:rPr>
            </w:pPr>
            <w:r w:rsidRPr="004F4B77">
              <w:rPr>
                <w:sz w:val="28"/>
                <w:szCs w:val="28"/>
              </w:rPr>
              <w:t>40500</w:t>
            </w:r>
          </w:p>
        </w:tc>
      </w:tr>
      <w:tr w:rsidR="00136A0B" w:rsidRPr="00D94479" w14:paraId="49A7299E" w14:textId="77777777" w:rsidTr="00E90381">
        <w:tc>
          <w:tcPr>
            <w:tcW w:w="2224" w:type="dxa"/>
            <w:tcBorders>
              <w:left w:val="single" w:sz="2" w:space="0" w:color="000000"/>
              <w:bottom w:val="single" w:sz="2" w:space="0" w:color="000000"/>
            </w:tcBorders>
            <w:shd w:val="clear" w:color="auto" w:fill="auto"/>
            <w:tcMar>
              <w:top w:w="55" w:type="dxa"/>
              <w:left w:w="55" w:type="dxa"/>
              <w:bottom w:w="55" w:type="dxa"/>
              <w:right w:w="55" w:type="dxa"/>
            </w:tcMar>
          </w:tcPr>
          <w:p w14:paraId="5216028C" w14:textId="77777777" w:rsidR="00136A0B" w:rsidRPr="00D94479" w:rsidRDefault="00136A0B" w:rsidP="00136A0B">
            <w:pPr>
              <w:pStyle w:val="TableContents"/>
              <w:jc w:val="center"/>
              <w:rPr>
                <w:rFonts w:cs="Times New Roman"/>
              </w:rPr>
            </w:pPr>
            <w:r w:rsidRPr="00D94479">
              <w:rPr>
                <w:rFonts w:cs="Times New Roman"/>
              </w:rPr>
              <w:t>Число</w:t>
            </w:r>
          </w:p>
          <w:p w14:paraId="316C9631" w14:textId="77777777" w:rsidR="00136A0B" w:rsidRPr="00D94479" w:rsidRDefault="00136A0B" w:rsidP="00136A0B">
            <w:pPr>
              <w:pStyle w:val="TableContents"/>
              <w:jc w:val="center"/>
              <w:rPr>
                <w:rFonts w:cs="Times New Roman"/>
              </w:rPr>
            </w:pPr>
            <w:r w:rsidRPr="00D94479">
              <w:rPr>
                <w:rFonts w:cs="Times New Roman"/>
              </w:rPr>
              <w:t>посещений</w:t>
            </w:r>
          </w:p>
        </w:tc>
        <w:tc>
          <w:tcPr>
            <w:tcW w:w="890" w:type="dxa"/>
            <w:tcBorders>
              <w:left w:val="single" w:sz="2" w:space="0" w:color="000000"/>
              <w:bottom w:val="single" w:sz="2" w:space="0" w:color="000000"/>
            </w:tcBorders>
            <w:shd w:val="clear" w:color="auto" w:fill="auto"/>
            <w:tcMar>
              <w:top w:w="55" w:type="dxa"/>
              <w:left w:w="55" w:type="dxa"/>
              <w:bottom w:w="55" w:type="dxa"/>
              <w:right w:w="55" w:type="dxa"/>
            </w:tcMar>
          </w:tcPr>
          <w:p w14:paraId="2DCAADC5" w14:textId="4FE234B7" w:rsidR="00136A0B" w:rsidRPr="00D94479" w:rsidRDefault="00136A0B" w:rsidP="00136A0B">
            <w:pPr>
              <w:pStyle w:val="TableContents"/>
              <w:jc w:val="center"/>
              <w:rPr>
                <w:rFonts w:cs="Times New Roman"/>
                <w:sz w:val="28"/>
                <w:szCs w:val="28"/>
              </w:rPr>
            </w:pPr>
            <w:r w:rsidRPr="000A4EDD">
              <w:rPr>
                <w:sz w:val="28"/>
                <w:szCs w:val="28"/>
              </w:rPr>
              <w:t>15500</w:t>
            </w:r>
          </w:p>
        </w:tc>
        <w:tc>
          <w:tcPr>
            <w:tcW w:w="841" w:type="dxa"/>
            <w:tcBorders>
              <w:left w:val="single" w:sz="2" w:space="0" w:color="000000"/>
              <w:bottom w:val="single" w:sz="2" w:space="0" w:color="000000"/>
            </w:tcBorders>
            <w:shd w:val="clear" w:color="auto" w:fill="auto"/>
            <w:tcMar>
              <w:top w:w="55" w:type="dxa"/>
              <w:left w:w="55" w:type="dxa"/>
              <w:bottom w:w="55" w:type="dxa"/>
              <w:right w:w="55" w:type="dxa"/>
            </w:tcMar>
          </w:tcPr>
          <w:p w14:paraId="53791B7B" w14:textId="79ACEB7B" w:rsidR="00136A0B" w:rsidRPr="00D94479" w:rsidRDefault="00136A0B" w:rsidP="00136A0B">
            <w:pPr>
              <w:pStyle w:val="TableContents"/>
              <w:jc w:val="center"/>
              <w:rPr>
                <w:rFonts w:cs="Times New Roman"/>
                <w:sz w:val="28"/>
                <w:szCs w:val="28"/>
              </w:rPr>
            </w:pPr>
            <w:r w:rsidRPr="00010D40">
              <w:rPr>
                <w:sz w:val="28"/>
                <w:szCs w:val="28"/>
                <w:lang w:val="en-US"/>
              </w:rPr>
              <w:t>15562</w:t>
            </w:r>
          </w:p>
        </w:tc>
        <w:tc>
          <w:tcPr>
            <w:tcW w:w="841" w:type="dxa"/>
            <w:tcBorders>
              <w:left w:val="single" w:sz="2" w:space="0" w:color="000000"/>
              <w:bottom w:val="single" w:sz="2" w:space="0" w:color="000000"/>
            </w:tcBorders>
            <w:shd w:val="clear" w:color="auto" w:fill="auto"/>
            <w:tcMar>
              <w:top w:w="55" w:type="dxa"/>
              <w:left w:w="55" w:type="dxa"/>
              <w:bottom w:w="55" w:type="dxa"/>
              <w:right w:w="55" w:type="dxa"/>
            </w:tcMar>
          </w:tcPr>
          <w:p w14:paraId="6820315F" w14:textId="2784AB63" w:rsidR="00136A0B" w:rsidRPr="00D94479" w:rsidRDefault="00136A0B" w:rsidP="00136A0B">
            <w:pPr>
              <w:pStyle w:val="TableContents"/>
              <w:jc w:val="center"/>
              <w:rPr>
                <w:rFonts w:cs="Times New Roman"/>
                <w:sz w:val="28"/>
                <w:szCs w:val="28"/>
              </w:rPr>
            </w:pPr>
            <w:r w:rsidRPr="000A4EDD">
              <w:rPr>
                <w:sz w:val="28"/>
                <w:szCs w:val="28"/>
              </w:rPr>
              <w:t>15500</w:t>
            </w:r>
          </w:p>
        </w:tc>
        <w:tc>
          <w:tcPr>
            <w:tcW w:w="989" w:type="dxa"/>
            <w:tcBorders>
              <w:left w:val="single" w:sz="2" w:space="0" w:color="000000"/>
              <w:bottom w:val="single" w:sz="2" w:space="0" w:color="000000"/>
            </w:tcBorders>
            <w:shd w:val="clear" w:color="auto" w:fill="auto"/>
            <w:tcMar>
              <w:top w:w="55" w:type="dxa"/>
              <w:left w:w="55" w:type="dxa"/>
              <w:bottom w:w="55" w:type="dxa"/>
              <w:right w:w="55" w:type="dxa"/>
            </w:tcMar>
          </w:tcPr>
          <w:p w14:paraId="3612F4BC" w14:textId="1DE58EC9" w:rsidR="00136A0B" w:rsidRPr="00D94479" w:rsidRDefault="00136A0B" w:rsidP="00136A0B">
            <w:pPr>
              <w:pStyle w:val="TableContents"/>
              <w:jc w:val="center"/>
              <w:rPr>
                <w:rFonts w:cs="Times New Roman"/>
                <w:sz w:val="28"/>
                <w:szCs w:val="28"/>
              </w:rPr>
            </w:pPr>
            <w:r w:rsidRPr="000A4EDD">
              <w:rPr>
                <w:sz w:val="28"/>
                <w:szCs w:val="28"/>
              </w:rPr>
              <w:t>7750</w:t>
            </w:r>
          </w:p>
        </w:tc>
        <w:tc>
          <w:tcPr>
            <w:tcW w:w="824" w:type="dxa"/>
            <w:tcBorders>
              <w:left w:val="single" w:sz="2" w:space="0" w:color="000000"/>
              <w:bottom w:val="single" w:sz="2" w:space="0" w:color="000000"/>
            </w:tcBorders>
            <w:shd w:val="clear" w:color="auto" w:fill="auto"/>
            <w:tcMar>
              <w:top w:w="55" w:type="dxa"/>
              <w:left w:w="55" w:type="dxa"/>
              <w:bottom w:w="55" w:type="dxa"/>
              <w:right w:w="55" w:type="dxa"/>
            </w:tcMar>
          </w:tcPr>
          <w:p w14:paraId="1043A75E" w14:textId="3EE328A6" w:rsidR="00136A0B" w:rsidRPr="00D94479" w:rsidRDefault="00136A0B" w:rsidP="00136A0B">
            <w:pPr>
              <w:pStyle w:val="TableContents"/>
              <w:jc w:val="center"/>
              <w:rPr>
                <w:rFonts w:cs="Times New Roman"/>
                <w:sz w:val="28"/>
                <w:szCs w:val="28"/>
              </w:rPr>
            </w:pPr>
            <w:r w:rsidRPr="000A4EDD">
              <w:rPr>
                <w:sz w:val="28"/>
                <w:szCs w:val="28"/>
              </w:rPr>
              <w:t>11630</w:t>
            </w:r>
          </w:p>
        </w:tc>
        <w:tc>
          <w:tcPr>
            <w:tcW w:w="885" w:type="dxa"/>
            <w:tcBorders>
              <w:left w:val="single" w:sz="2" w:space="0" w:color="000000"/>
              <w:bottom w:val="single" w:sz="2" w:space="0" w:color="000000"/>
            </w:tcBorders>
            <w:shd w:val="clear" w:color="auto" w:fill="auto"/>
            <w:tcMar>
              <w:top w:w="55" w:type="dxa"/>
              <w:left w:w="55" w:type="dxa"/>
              <w:bottom w:w="55" w:type="dxa"/>
              <w:right w:w="55" w:type="dxa"/>
            </w:tcMar>
          </w:tcPr>
          <w:p w14:paraId="0E78772D" w14:textId="7B70F7B3" w:rsidR="00136A0B" w:rsidRPr="00D94479" w:rsidRDefault="00136A0B" w:rsidP="00136A0B">
            <w:pPr>
              <w:pStyle w:val="TableContents"/>
              <w:jc w:val="center"/>
              <w:rPr>
                <w:rFonts w:cs="Times New Roman"/>
                <w:sz w:val="28"/>
                <w:szCs w:val="28"/>
              </w:rPr>
            </w:pPr>
            <w:r w:rsidRPr="000A4EDD">
              <w:rPr>
                <w:sz w:val="28"/>
                <w:szCs w:val="28"/>
              </w:rPr>
              <w:t>15500</w:t>
            </w:r>
          </w:p>
        </w:tc>
        <w:tc>
          <w:tcPr>
            <w:tcW w:w="1071" w:type="dxa"/>
            <w:tcBorders>
              <w:left w:val="single" w:sz="2" w:space="0" w:color="000000"/>
              <w:bottom w:val="single" w:sz="2" w:space="0" w:color="000000"/>
            </w:tcBorders>
            <w:shd w:val="clear" w:color="auto" w:fill="auto"/>
            <w:tcMar>
              <w:top w:w="55" w:type="dxa"/>
              <w:left w:w="55" w:type="dxa"/>
              <w:bottom w:w="55" w:type="dxa"/>
              <w:right w:w="55" w:type="dxa"/>
            </w:tcMar>
          </w:tcPr>
          <w:p w14:paraId="3E80AB66" w14:textId="7D427B4C" w:rsidR="00136A0B" w:rsidRPr="00D94479" w:rsidRDefault="00136A0B" w:rsidP="00136A0B">
            <w:pPr>
              <w:pStyle w:val="TableContents"/>
              <w:jc w:val="center"/>
              <w:rPr>
                <w:rFonts w:cs="Times New Roman"/>
                <w:sz w:val="28"/>
                <w:szCs w:val="28"/>
              </w:rPr>
            </w:pPr>
            <w:r w:rsidRPr="004F4B77">
              <w:rPr>
                <w:sz w:val="28"/>
                <w:szCs w:val="28"/>
              </w:rPr>
              <w:t>15500</w:t>
            </w:r>
          </w:p>
        </w:tc>
        <w:tc>
          <w:tcPr>
            <w:tcW w:w="107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93C4EC7" w14:textId="446DEABA" w:rsidR="00136A0B" w:rsidRPr="00D94479" w:rsidRDefault="00136A0B" w:rsidP="00136A0B">
            <w:pPr>
              <w:pStyle w:val="TableContents"/>
              <w:jc w:val="center"/>
              <w:rPr>
                <w:rFonts w:cs="Times New Roman"/>
                <w:sz w:val="28"/>
                <w:szCs w:val="28"/>
              </w:rPr>
            </w:pPr>
            <w:r w:rsidRPr="004F4B77">
              <w:rPr>
                <w:sz w:val="28"/>
                <w:szCs w:val="28"/>
              </w:rPr>
              <w:t>15500</w:t>
            </w:r>
          </w:p>
        </w:tc>
      </w:tr>
      <w:tr w:rsidR="00136A0B" w:rsidRPr="00D94479" w14:paraId="29F38240" w14:textId="77777777" w:rsidTr="00E90381">
        <w:tc>
          <w:tcPr>
            <w:tcW w:w="2224" w:type="dxa"/>
            <w:tcBorders>
              <w:left w:val="single" w:sz="2" w:space="0" w:color="000000"/>
              <w:bottom w:val="single" w:sz="2" w:space="0" w:color="000000"/>
            </w:tcBorders>
            <w:shd w:val="clear" w:color="auto" w:fill="auto"/>
            <w:tcMar>
              <w:top w:w="55" w:type="dxa"/>
              <w:left w:w="55" w:type="dxa"/>
              <w:bottom w:w="55" w:type="dxa"/>
              <w:right w:w="55" w:type="dxa"/>
            </w:tcMar>
          </w:tcPr>
          <w:p w14:paraId="2CF47FDF" w14:textId="77777777" w:rsidR="00136A0B" w:rsidRPr="00D94479" w:rsidRDefault="00136A0B" w:rsidP="00136A0B">
            <w:pPr>
              <w:pStyle w:val="TableContents"/>
              <w:jc w:val="center"/>
              <w:rPr>
                <w:rFonts w:cs="Times New Roman"/>
              </w:rPr>
            </w:pPr>
            <w:r w:rsidRPr="00D94479">
              <w:rPr>
                <w:rFonts w:cs="Times New Roman"/>
              </w:rPr>
              <w:t>% охвата</w:t>
            </w:r>
          </w:p>
          <w:p w14:paraId="3ADA4FF3" w14:textId="77777777" w:rsidR="00136A0B" w:rsidRPr="00D94479" w:rsidRDefault="00136A0B" w:rsidP="00136A0B">
            <w:pPr>
              <w:pStyle w:val="TableContents"/>
              <w:jc w:val="center"/>
              <w:rPr>
                <w:rFonts w:cs="Times New Roman"/>
              </w:rPr>
            </w:pPr>
            <w:r w:rsidRPr="00D94479">
              <w:rPr>
                <w:rFonts w:cs="Times New Roman"/>
              </w:rPr>
              <w:t>населения</w:t>
            </w:r>
          </w:p>
        </w:tc>
        <w:tc>
          <w:tcPr>
            <w:tcW w:w="890" w:type="dxa"/>
            <w:tcBorders>
              <w:left w:val="single" w:sz="2" w:space="0" w:color="000000"/>
              <w:bottom w:val="single" w:sz="2" w:space="0" w:color="000000"/>
            </w:tcBorders>
            <w:shd w:val="clear" w:color="auto" w:fill="auto"/>
            <w:tcMar>
              <w:top w:w="55" w:type="dxa"/>
              <w:left w:w="55" w:type="dxa"/>
              <w:bottom w:w="55" w:type="dxa"/>
              <w:right w:w="55" w:type="dxa"/>
            </w:tcMar>
          </w:tcPr>
          <w:p w14:paraId="6439F11F" w14:textId="79CB840E" w:rsidR="00136A0B" w:rsidRPr="00D94479" w:rsidRDefault="00136A0B" w:rsidP="00136A0B">
            <w:pPr>
              <w:pStyle w:val="TableContents"/>
              <w:jc w:val="center"/>
              <w:rPr>
                <w:rFonts w:cs="Times New Roman"/>
                <w:sz w:val="28"/>
                <w:szCs w:val="28"/>
              </w:rPr>
            </w:pPr>
            <w:r w:rsidRPr="000A4EDD">
              <w:rPr>
                <w:sz w:val="28"/>
                <w:szCs w:val="28"/>
              </w:rPr>
              <w:t>44</w:t>
            </w:r>
          </w:p>
        </w:tc>
        <w:tc>
          <w:tcPr>
            <w:tcW w:w="841" w:type="dxa"/>
            <w:tcBorders>
              <w:left w:val="single" w:sz="2" w:space="0" w:color="000000"/>
              <w:bottom w:val="single" w:sz="2" w:space="0" w:color="000000"/>
            </w:tcBorders>
            <w:shd w:val="clear" w:color="auto" w:fill="auto"/>
            <w:tcMar>
              <w:top w:w="55" w:type="dxa"/>
              <w:left w:w="55" w:type="dxa"/>
              <w:bottom w:w="55" w:type="dxa"/>
              <w:right w:w="55" w:type="dxa"/>
            </w:tcMar>
          </w:tcPr>
          <w:p w14:paraId="1DE415EB" w14:textId="0A8E6160" w:rsidR="00136A0B" w:rsidRPr="00D94479" w:rsidRDefault="00136A0B" w:rsidP="00136A0B">
            <w:pPr>
              <w:pStyle w:val="TableContents"/>
              <w:jc w:val="center"/>
              <w:rPr>
                <w:rFonts w:cs="Times New Roman"/>
                <w:sz w:val="28"/>
                <w:szCs w:val="28"/>
              </w:rPr>
            </w:pPr>
            <w:r w:rsidRPr="00010D40">
              <w:rPr>
                <w:sz w:val="28"/>
                <w:szCs w:val="28"/>
                <w:lang w:val="en-US"/>
              </w:rPr>
              <w:t>44</w:t>
            </w:r>
          </w:p>
        </w:tc>
        <w:tc>
          <w:tcPr>
            <w:tcW w:w="841" w:type="dxa"/>
            <w:tcBorders>
              <w:left w:val="single" w:sz="2" w:space="0" w:color="000000"/>
              <w:bottom w:val="single" w:sz="2" w:space="0" w:color="000000"/>
            </w:tcBorders>
            <w:shd w:val="clear" w:color="auto" w:fill="auto"/>
            <w:tcMar>
              <w:top w:w="55" w:type="dxa"/>
              <w:left w:w="55" w:type="dxa"/>
              <w:bottom w:w="55" w:type="dxa"/>
              <w:right w:w="55" w:type="dxa"/>
            </w:tcMar>
          </w:tcPr>
          <w:p w14:paraId="5229A22D" w14:textId="3F5A5858" w:rsidR="00136A0B" w:rsidRPr="00F6327C" w:rsidRDefault="00136A0B" w:rsidP="00136A0B">
            <w:pPr>
              <w:pStyle w:val="TableContents"/>
              <w:jc w:val="center"/>
              <w:rPr>
                <w:rFonts w:cs="Times New Roman"/>
                <w:sz w:val="28"/>
                <w:szCs w:val="28"/>
              </w:rPr>
            </w:pPr>
            <w:r w:rsidRPr="000A4EDD">
              <w:rPr>
                <w:sz w:val="28"/>
                <w:szCs w:val="28"/>
              </w:rPr>
              <w:t>44</w:t>
            </w:r>
          </w:p>
        </w:tc>
        <w:tc>
          <w:tcPr>
            <w:tcW w:w="989" w:type="dxa"/>
            <w:tcBorders>
              <w:left w:val="single" w:sz="2" w:space="0" w:color="000000"/>
              <w:bottom w:val="single" w:sz="2" w:space="0" w:color="000000"/>
            </w:tcBorders>
            <w:shd w:val="clear" w:color="auto" w:fill="auto"/>
            <w:tcMar>
              <w:top w:w="55" w:type="dxa"/>
              <w:left w:w="55" w:type="dxa"/>
              <w:bottom w:w="55" w:type="dxa"/>
              <w:right w:w="55" w:type="dxa"/>
            </w:tcMar>
          </w:tcPr>
          <w:p w14:paraId="223F6EF8" w14:textId="66C1F7B1" w:rsidR="00136A0B" w:rsidRPr="00F6327C" w:rsidRDefault="00136A0B" w:rsidP="00136A0B">
            <w:pPr>
              <w:pStyle w:val="TableContents"/>
              <w:jc w:val="center"/>
              <w:rPr>
                <w:rFonts w:cs="Times New Roman"/>
                <w:sz w:val="28"/>
                <w:szCs w:val="28"/>
              </w:rPr>
            </w:pPr>
            <w:r w:rsidRPr="000A4EDD">
              <w:rPr>
                <w:sz w:val="28"/>
                <w:szCs w:val="28"/>
              </w:rPr>
              <w:t>21,9</w:t>
            </w:r>
          </w:p>
        </w:tc>
        <w:tc>
          <w:tcPr>
            <w:tcW w:w="824" w:type="dxa"/>
            <w:tcBorders>
              <w:left w:val="single" w:sz="2" w:space="0" w:color="000000"/>
              <w:bottom w:val="single" w:sz="2" w:space="0" w:color="000000"/>
            </w:tcBorders>
            <w:shd w:val="clear" w:color="auto" w:fill="auto"/>
            <w:tcMar>
              <w:top w:w="55" w:type="dxa"/>
              <w:left w:w="55" w:type="dxa"/>
              <w:bottom w:w="55" w:type="dxa"/>
              <w:right w:w="55" w:type="dxa"/>
            </w:tcMar>
          </w:tcPr>
          <w:p w14:paraId="7690D2AB" w14:textId="7F8D3479" w:rsidR="00136A0B" w:rsidRPr="00F6327C" w:rsidRDefault="00136A0B" w:rsidP="00136A0B">
            <w:pPr>
              <w:pStyle w:val="TableContents"/>
              <w:jc w:val="center"/>
              <w:rPr>
                <w:rFonts w:cs="Times New Roman"/>
                <w:sz w:val="28"/>
                <w:szCs w:val="28"/>
              </w:rPr>
            </w:pPr>
            <w:r w:rsidRPr="000A4EDD">
              <w:rPr>
                <w:sz w:val="28"/>
                <w:szCs w:val="28"/>
              </w:rPr>
              <w:t>32,9</w:t>
            </w:r>
          </w:p>
        </w:tc>
        <w:tc>
          <w:tcPr>
            <w:tcW w:w="885" w:type="dxa"/>
            <w:tcBorders>
              <w:left w:val="single" w:sz="2" w:space="0" w:color="000000"/>
              <w:bottom w:val="single" w:sz="2" w:space="0" w:color="000000"/>
            </w:tcBorders>
            <w:shd w:val="clear" w:color="auto" w:fill="auto"/>
            <w:tcMar>
              <w:top w:w="55" w:type="dxa"/>
              <w:left w:w="55" w:type="dxa"/>
              <w:bottom w:w="55" w:type="dxa"/>
              <w:right w:w="55" w:type="dxa"/>
            </w:tcMar>
          </w:tcPr>
          <w:p w14:paraId="2CEEDB44" w14:textId="460940B5" w:rsidR="00136A0B" w:rsidRPr="00D94479" w:rsidRDefault="00136A0B" w:rsidP="00136A0B">
            <w:pPr>
              <w:pStyle w:val="TableContents"/>
              <w:jc w:val="center"/>
              <w:rPr>
                <w:rFonts w:cs="Times New Roman"/>
                <w:sz w:val="28"/>
                <w:szCs w:val="28"/>
              </w:rPr>
            </w:pPr>
            <w:r w:rsidRPr="000A4EDD">
              <w:rPr>
                <w:sz w:val="28"/>
                <w:szCs w:val="28"/>
              </w:rPr>
              <w:t>44</w:t>
            </w:r>
          </w:p>
        </w:tc>
        <w:tc>
          <w:tcPr>
            <w:tcW w:w="1071" w:type="dxa"/>
            <w:tcBorders>
              <w:left w:val="single" w:sz="2" w:space="0" w:color="000000"/>
              <w:bottom w:val="single" w:sz="2" w:space="0" w:color="000000"/>
            </w:tcBorders>
            <w:shd w:val="clear" w:color="auto" w:fill="auto"/>
            <w:tcMar>
              <w:top w:w="55" w:type="dxa"/>
              <w:left w:w="55" w:type="dxa"/>
              <w:bottom w:w="55" w:type="dxa"/>
              <w:right w:w="55" w:type="dxa"/>
            </w:tcMar>
          </w:tcPr>
          <w:p w14:paraId="625E7DF7" w14:textId="7941EC77" w:rsidR="00136A0B" w:rsidRPr="00D94479" w:rsidRDefault="00136A0B" w:rsidP="00136A0B">
            <w:pPr>
              <w:pStyle w:val="TableContents"/>
              <w:jc w:val="center"/>
              <w:rPr>
                <w:rFonts w:cs="Times New Roman"/>
                <w:sz w:val="28"/>
                <w:szCs w:val="28"/>
              </w:rPr>
            </w:pPr>
            <w:r w:rsidRPr="004F4B77">
              <w:rPr>
                <w:sz w:val="28"/>
                <w:szCs w:val="28"/>
              </w:rPr>
              <w:t>44</w:t>
            </w:r>
          </w:p>
        </w:tc>
        <w:tc>
          <w:tcPr>
            <w:tcW w:w="107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E136AC2" w14:textId="7BD36DBE" w:rsidR="00136A0B" w:rsidRPr="00D94479" w:rsidRDefault="00136A0B" w:rsidP="00136A0B">
            <w:pPr>
              <w:pStyle w:val="TableContents"/>
              <w:jc w:val="center"/>
              <w:rPr>
                <w:rFonts w:cs="Times New Roman"/>
                <w:sz w:val="28"/>
                <w:szCs w:val="28"/>
              </w:rPr>
            </w:pPr>
            <w:r w:rsidRPr="004F4B77">
              <w:rPr>
                <w:sz w:val="28"/>
                <w:szCs w:val="28"/>
              </w:rPr>
              <w:t>44</w:t>
            </w:r>
          </w:p>
        </w:tc>
      </w:tr>
      <w:tr w:rsidR="00136A0B" w:rsidRPr="00D94479" w14:paraId="542FAFAC" w14:textId="77777777" w:rsidTr="00E90381">
        <w:tc>
          <w:tcPr>
            <w:tcW w:w="2224" w:type="dxa"/>
            <w:tcBorders>
              <w:left w:val="single" w:sz="2" w:space="0" w:color="000000"/>
              <w:bottom w:val="single" w:sz="2" w:space="0" w:color="000000"/>
            </w:tcBorders>
            <w:shd w:val="clear" w:color="auto" w:fill="auto"/>
            <w:tcMar>
              <w:top w:w="55" w:type="dxa"/>
              <w:left w:w="55" w:type="dxa"/>
              <w:bottom w:w="55" w:type="dxa"/>
              <w:right w:w="55" w:type="dxa"/>
            </w:tcMar>
          </w:tcPr>
          <w:p w14:paraId="7DD888B2" w14:textId="77777777" w:rsidR="00136A0B" w:rsidRPr="00D94479" w:rsidRDefault="00136A0B" w:rsidP="00136A0B">
            <w:pPr>
              <w:pStyle w:val="TableContents"/>
              <w:jc w:val="center"/>
              <w:rPr>
                <w:rFonts w:cs="Times New Roman"/>
              </w:rPr>
            </w:pPr>
            <w:r w:rsidRPr="00D94479">
              <w:rPr>
                <w:rFonts w:cs="Times New Roman"/>
              </w:rPr>
              <w:t>Читаемость</w:t>
            </w:r>
          </w:p>
        </w:tc>
        <w:tc>
          <w:tcPr>
            <w:tcW w:w="890" w:type="dxa"/>
            <w:tcBorders>
              <w:left w:val="single" w:sz="2" w:space="0" w:color="000000"/>
              <w:bottom w:val="single" w:sz="2" w:space="0" w:color="000000"/>
            </w:tcBorders>
            <w:shd w:val="clear" w:color="auto" w:fill="auto"/>
            <w:tcMar>
              <w:top w:w="55" w:type="dxa"/>
              <w:left w:w="55" w:type="dxa"/>
              <w:bottom w:w="55" w:type="dxa"/>
              <w:right w:w="55" w:type="dxa"/>
            </w:tcMar>
          </w:tcPr>
          <w:p w14:paraId="7700FE63" w14:textId="42DB60BC" w:rsidR="00136A0B" w:rsidRPr="00D94479" w:rsidRDefault="00136A0B" w:rsidP="00136A0B">
            <w:pPr>
              <w:pStyle w:val="TableContents"/>
              <w:jc w:val="center"/>
              <w:rPr>
                <w:rFonts w:cs="Times New Roman"/>
                <w:sz w:val="28"/>
                <w:szCs w:val="28"/>
              </w:rPr>
            </w:pPr>
            <w:r w:rsidRPr="000A4EDD">
              <w:rPr>
                <w:sz w:val="28"/>
                <w:szCs w:val="28"/>
              </w:rPr>
              <w:t>27</w:t>
            </w:r>
          </w:p>
        </w:tc>
        <w:tc>
          <w:tcPr>
            <w:tcW w:w="841" w:type="dxa"/>
            <w:tcBorders>
              <w:left w:val="single" w:sz="2" w:space="0" w:color="000000"/>
              <w:bottom w:val="single" w:sz="2" w:space="0" w:color="000000"/>
            </w:tcBorders>
            <w:shd w:val="clear" w:color="auto" w:fill="auto"/>
            <w:tcMar>
              <w:top w:w="55" w:type="dxa"/>
              <w:left w:w="55" w:type="dxa"/>
              <w:bottom w:w="55" w:type="dxa"/>
              <w:right w:w="55" w:type="dxa"/>
            </w:tcMar>
          </w:tcPr>
          <w:p w14:paraId="7C2C0131" w14:textId="2257F145" w:rsidR="00136A0B" w:rsidRPr="00D94479" w:rsidRDefault="00136A0B" w:rsidP="00136A0B">
            <w:pPr>
              <w:pStyle w:val="TableContents"/>
              <w:jc w:val="center"/>
              <w:rPr>
                <w:rFonts w:cs="Times New Roman"/>
                <w:sz w:val="28"/>
                <w:szCs w:val="28"/>
              </w:rPr>
            </w:pPr>
            <w:r w:rsidRPr="00010D40">
              <w:rPr>
                <w:sz w:val="28"/>
                <w:szCs w:val="28"/>
                <w:lang w:val="en-US"/>
              </w:rPr>
              <w:t>27</w:t>
            </w:r>
          </w:p>
        </w:tc>
        <w:tc>
          <w:tcPr>
            <w:tcW w:w="841" w:type="dxa"/>
            <w:tcBorders>
              <w:left w:val="single" w:sz="2" w:space="0" w:color="000000"/>
              <w:bottom w:val="single" w:sz="2" w:space="0" w:color="000000"/>
            </w:tcBorders>
            <w:shd w:val="clear" w:color="auto" w:fill="auto"/>
            <w:tcMar>
              <w:top w:w="55" w:type="dxa"/>
              <w:left w:w="55" w:type="dxa"/>
              <w:bottom w:w="55" w:type="dxa"/>
              <w:right w:w="55" w:type="dxa"/>
            </w:tcMar>
          </w:tcPr>
          <w:p w14:paraId="3F369DED" w14:textId="14D254AF" w:rsidR="00136A0B" w:rsidRPr="007F39D3" w:rsidRDefault="00136A0B" w:rsidP="00136A0B">
            <w:pPr>
              <w:pStyle w:val="TableContents"/>
              <w:jc w:val="center"/>
              <w:rPr>
                <w:rFonts w:cs="Times New Roman"/>
                <w:sz w:val="28"/>
                <w:szCs w:val="28"/>
              </w:rPr>
            </w:pPr>
            <w:r w:rsidRPr="000A4EDD">
              <w:rPr>
                <w:sz w:val="28"/>
                <w:szCs w:val="28"/>
              </w:rPr>
              <w:t>27</w:t>
            </w:r>
          </w:p>
        </w:tc>
        <w:tc>
          <w:tcPr>
            <w:tcW w:w="989" w:type="dxa"/>
            <w:tcBorders>
              <w:left w:val="single" w:sz="2" w:space="0" w:color="000000"/>
              <w:bottom w:val="single" w:sz="2" w:space="0" w:color="000000"/>
            </w:tcBorders>
            <w:shd w:val="clear" w:color="auto" w:fill="auto"/>
            <w:tcMar>
              <w:top w:w="55" w:type="dxa"/>
              <w:left w:w="55" w:type="dxa"/>
              <w:bottom w:w="55" w:type="dxa"/>
              <w:right w:w="55" w:type="dxa"/>
            </w:tcMar>
          </w:tcPr>
          <w:p w14:paraId="2D5560F2" w14:textId="0CBC8F12" w:rsidR="00136A0B" w:rsidRPr="007F39D3" w:rsidRDefault="00136A0B" w:rsidP="00136A0B">
            <w:pPr>
              <w:pStyle w:val="TableContents"/>
              <w:jc w:val="center"/>
              <w:rPr>
                <w:rFonts w:cs="Times New Roman"/>
                <w:sz w:val="28"/>
                <w:szCs w:val="28"/>
              </w:rPr>
            </w:pPr>
            <w:r w:rsidRPr="004F4B77">
              <w:rPr>
                <w:sz w:val="28"/>
                <w:szCs w:val="28"/>
              </w:rPr>
              <w:t>27</w:t>
            </w:r>
          </w:p>
        </w:tc>
        <w:tc>
          <w:tcPr>
            <w:tcW w:w="824" w:type="dxa"/>
            <w:tcBorders>
              <w:left w:val="single" w:sz="2" w:space="0" w:color="000000"/>
              <w:bottom w:val="single" w:sz="2" w:space="0" w:color="000000"/>
            </w:tcBorders>
            <w:shd w:val="clear" w:color="auto" w:fill="auto"/>
            <w:tcMar>
              <w:top w:w="55" w:type="dxa"/>
              <w:left w:w="55" w:type="dxa"/>
              <w:bottom w:w="55" w:type="dxa"/>
              <w:right w:w="55" w:type="dxa"/>
            </w:tcMar>
          </w:tcPr>
          <w:p w14:paraId="3F74E135" w14:textId="1FB93C82" w:rsidR="00136A0B" w:rsidRPr="007F39D3" w:rsidRDefault="00136A0B" w:rsidP="00136A0B">
            <w:pPr>
              <w:pStyle w:val="TableContents"/>
              <w:jc w:val="center"/>
              <w:rPr>
                <w:rFonts w:cs="Times New Roman"/>
                <w:sz w:val="28"/>
                <w:szCs w:val="28"/>
              </w:rPr>
            </w:pPr>
            <w:r w:rsidRPr="004F4B77">
              <w:rPr>
                <w:sz w:val="28"/>
                <w:szCs w:val="28"/>
              </w:rPr>
              <w:t>27</w:t>
            </w:r>
          </w:p>
        </w:tc>
        <w:tc>
          <w:tcPr>
            <w:tcW w:w="885" w:type="dxa"/>
            <w:tcBorders>
              <w:left w:val="single" w:sz="2" w:space="0" w:color="000000"/>
              <w:bottom w:val="single" w:sz="2" w:space="0" w:color="000000"/>
            </w:tcBorders>
            <w:shd w:val="clear" w:color="auto" w:fill="auto"/>
            <w:tcMar>
              <w:top w:w="55" w:type="dxa"/>
              <w:left w:w="55" w:type="dxa"/>
              <w:bottom w:w="55" w:type="dxa"/>
              <w:right w:w="55" w:type="dxa"/>
            </w:tcMar>
          </w:tcPr>
          <w:p w14:paraId="01F07810" w14:textId="2A4BDE5B" w:rsidR="00136A0B" w:rsidRPr="00D94479" w:rsidRDefault="00136A0B" w:rsidP="00136A0B">
            <w:pPr>
              <w:pStyle w:val="TableContents"/>
              <w:jc w:val="center"/>
              <w:rPr>
                <w:rFonts w:cs="Times New Roman"/>
                <w:sz w:val="28"/>
                <w:szCs w:val="28"/>
              </w:rPr>
            </w:pPr>
            <w:r w:rsidRPr="004F4B77">
              <w:rPr>
                <w:sz w:val="28"/>
                <w:szCs w:val="28"/>
              </w:rPr>
              <w:t>27</w:t>
            </w:r>
          </w:p>
        </w:tc>
        <w:tc>
          <w:tcPr>
            <w:tcW w:w="1071" w:type="dxa"/>
            <w:tcBorders>
              <w:left w:val="single" w:sz="2" w:space="0" w:color="000000"/>
              <w:bottom w:val="single" w:sz="2" w:space="0" w:color="000000"/>
            </w:tcBorders>
            <w:shd w:val="clear" w:color="auto" w:fill="auto"/>
            <w:tcMar>
              <w:top w:w="55" w:type="dxa"/>
              <w:left w:w="55" w:type="dxa"/>
              <w:bottom w:w="55" w:type="dxa"/>
              <w:right w:w="55" w:type="dxa"/>
            </w:tcMar>
          </w:tcPr>
          <w:p w14:paraId="013AAE12" w14:textId="3D099F17" w:rsidR="00136A0B" w:rsidRPr="00D94479" w:rsidRDefault="00136A0B" w:rsidP="00136A0B">
            <w:pPr>
              <w:pStyle w:val="TableContents"/>
              <w:jc w:val="center"/>
              <w:rPr>
                <w:rFonts w:cs="Times New Roman"/>
                <w:sz w:val="28"/>
                <w:szCs w:val="28"/>
              </w:rPr>
            </w:pPr>
            <w:r w:rsidRPr="004F4B77">
              <w:rPr>
                <w:sz w:val="28"/>
                <w:szCs w:val="28"/>
              </w:rPr>
              <w:t>27</w:t>
            </w:r>
          </w:p>
        </w:tc>
        <w:tc>
          <w:tcPr>
            <w:tcW w:w="107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3349B1E" w14:textId="00A3A096" w:rsidR="00136A0B" w:rsidRPr="00D94479" w:rsidRDefault="00136A0B" w:rsidP="00136A0B">
            <w:pPr>
              <w:pStyle w:val="TableContents"/>
              <w:jc w:val="center"/>
              <w:rPr>
                <w:rFonts w:cs="Times New Roman"/>
                <w:sz w:val="28"/>
                <w:szCs w:val="28"/>
              </w:rPr>
            </w:pPr>
            <w:r w:rsidRPr="004F4B77">
              <w:rPr>
                <w:sz w:val="28"/>
                <w:szCs w:val="28"/>
              </w:rPr>
              <w:t>27</w:t>
            </w:r>
          </w:p>
        </w:tc>
      </w:tr>
      <w:tr w:rsidR="00136A0B" w:rsidRPr="00D94479" w14:paraId="25FC6F9C" w14:textId="77777777" w:rsidTr="00E90381">
        <w:tc>
          <w:tcPr>
            <w:tcW w:w="2224" w:type="dxa"/>
            <w:tcBorders>
              <w:left w:val="single" w:sz="2" w:space="0" w:color="000000"/>
              <w:bottom w:val="single" w:sz="2" w:space="0" w:color="000000"/>
            </w:tcBorders>
            <w:shd w:val="clear" w:color="auto" w:fill="auto"/>
            <w:tcMar>
              <w:top w:w="55" w:type="dxa"/>
              <w:left w:w="55" w:type="dxa"/>
              <w:bottom w:w="55" w:type="dxa"/>
              <w:right w:w="55" w:type="dxa"/>
            </w:tcMar>
          </w:tcPr>
          <w:p w14:paraId="44734827" w14:textId="77777777" w:rsidR="00136A0B" w:rsidRPr="00D94479" w:rsidRDefault="00136A0B" w:rsidP="00136A0B">
            <w:pPr>
              <w:pStyle w:val="TableContents"/>
              <w:jc w:val="center"/>
              <w:rPr>
                <w:rFonts w:cs="Times New Roman"/>
              </w:rPr>
            </w:pPr>
            <w:r w:rsidRPr="00D94479">
              <w:rPr>
                <w:rFonts w:cs="Times New Roman"/>
              </w:rPr>
              <w:t>Посещаемость</w:t>
            </w:r>
          </w:p>
        </w:tc>
        <w:tc>
          <w:tcPr>
            <w:tcW w:w="890" w:type="dxa"/>
            <w:tcBorders>
              <w:left w:val="single" w:sz="2" w:space="0" w:color="000000"/>
              <w:bottom w:val="single" w:sz="2" w:space="0" w:color="000000"/>
            </w:tcBorders>
            <w:shd w:val="clear" w:color="auto" w:fill="auto"/>
            <w:tcMar>
              <w:top w:w="55" w:type="dxa"/>
              <w:left w:w="55" w:type="dxa"/>
              <w:bottom w:w="55" w:type="dxa"/>
              <w:right w:w="55" w:type="dxa"/>
            </w:tcMar>
          </w:tcPr>
          <w:p w14:paraId="15A3E4E0" w14:textId="5B7F88F1" w:rsidR="00136A0B" w:rsidRPr="00D94479" w:rsidRDefault="00136A0B" w:rsidP="00136A0B">
            <w:pPr>
              <w:pStyle w:val="TableContents"/>
              <w:jc w:val="center"/>
              <w:rPr>
                <w:rFonts w:cs="Times New Roman"/>
                <w:sz w:val="28"/>
                <w:szCs w:val="28"/>
              </w:rPr>
            </w:pPr>
            <w:r w:rsidRPr="000A4EDD">
              <w:rPr>
                <w:sz w:val="28"/>
                <w:szCs w:val="28"/>
              </w:rPr>
              <w:t>10,3</w:t>
            </w:r>
          </w:p>
        </w:tc>
        <w:tc>
          <w:tcPr>
            <w:tcW w:w="841" w:type="dxa"/>
            <w:tcBorders>
              <w:left w:val="single" w:sz="2" w:space="0" w:color="000000"/>
              <w:bottom w:val="single" w:sz="2" w:space="0" w:color="000000"/>
            </w:tcBorders>
            <w:shd w:val="clear" w:color="auto" w:fill="auto"/>
            <w:tcMar>
              <w:top w:w="55" w:type="dxa"/>
              <w:left w:w="55" w:type="dxa"/>
              <w:bottom w:w="55" w:type="dxa"/>
              <w:right w:w="55" w:type="dxa"/>
            </w:tcMar>
          </w:tcPr>
          <w:p w14:paraId="4B901DA5" w14:textId="375CDE00" w:rsidR="00136A0B" w:rsidRPr="00D94479" w:rsidRDefault="00136A0B" w:rsidP="00136A0B">
            <w:pPr>
              <w:pStyle w:val="TableContents"/>
              <w:jc w:val="center"/>
              <w:rPr>
                <w:rFonts w:cs="Times New Roman"/>
                <w:sz w:val="28"/>
                <w:szCs w:val="28"/>
              </w:rPr>
            </w:pPr>
            <w:r w:rsidRPr="00010D40">
              <w:rPr>
                <w:sz w:val="28"/>
                <w:szCs w:val="28"/>
                <w:lang w:val="en-US"/>
              </w:rPr>
              <w:t>10.3</w:t>
            </w:r>
          </w:p>
        </w:tc>
        <w:tc>
          <w:tcPr>
            <w:tcW w:w="841" w:type="dxa"/>
            <w:tcBorders>
              <w:left w:val="single" w:sz="2" w:space="0" w:color="000000"/>
              <w:bottom w:val="single" w:sz="2" w:space="0" w:color="000000"/>
            </w:tcBorders>
            <w:shd w:val="clear" w:color="auto" w:fill="auto"/>
            <w:tcMar>
              <w:top w:w="55" w:type="dxa"/>
              <w:left w:w="55" w:type="dxa"/>
              <w:bottom w:w="55" w:type="dxa"/>
              <w:right w:w="55" w:type="dxa"/>
            </w:tcMar>
          </w:tcPr>
          <w:p w14:paraId="72CE2C96" w14:textId="7E4ECA43" w:rsidR="00136A0B" w:rsidRPr="007F39D3" w:rsidRDefault="00136A0B" w:rsidP="00136A0B">
            <w:pPr>
              <w:pStyle w:val="TableContents"/>
              <w:jc w:val="center"/>
              <w:rPr>
                <w:rFonts w:cs="Times New Roman"/>
                <w:sz w:val="28"/>
                <w:szCs w:val="28"/>
              </w:rPr>
            </w:pPr>
            <w:r w:rsidRPr="000A4EDD">
              <w:rPr>
                <w:sz w:val="28"/>
                <w:szCs w:val="28"/>
              </w:rPr>
              <w:t>10,3</w:t>
            </w:r>
          </w:p>
        </w:tc>
        <w:tc>
          <w:tcPr>
            <w:tcW w:w="989" w:type="dxa"/>
            <w:tcBorders>
              <w:left w:val="single" w:sz="2" w:space="0" w:color="000000"/>
              <w:bottom w:val="single" w:sz="2" w:space="0" w:color="000000"/>
            </w:tcBorders>
            <w:shd w:val="clear" w:color="auto" w:fill="auto"/>
            <w:tcMar>
              <w:top w:w="55" w:type="dxa"/>
              <w:left w:w="55" w:type="dxa"/>
              <w:bottom w:w="55" w:type="dxa"/>
              <w:right w:w="55" w:type="dxa"/>
            </w:tcMar>
          </w:tcPr>
          <w:p w14:paraId="6A917B0A" w14:textId="67FE502E" w:rsidR="00136A0B" w:rsidRPr="007F39D3" w:rsidRDefault="00136A0B" w:rsidP="00136A0B">
            <w:pPr>
              <w:pStyle w:val="TableContents"/>
              <w:jc w:val="center"/>
              <w:rPr>
                <w:rFonts w:cs="Times New Roman"/>
                <w:sz w:val="28"/>
                <w:szCs w:val="28"/>
              </w:rPr>
            </w:pPr>
            <w:r w:rsidRPr="004F4B77">
              <w:rPr>
                <w:sz w:val="28"/>
                <w:szCs w:val="28"/>
              </w:rPr>
              <w:t>10,3</w:t>
            </w:r>
          </w:p>
        </w:tc>
        <w:tc>
          <w:tcPr>
            <w:tcW w:w="824" w:type="dxa"/>
            <w:tcBorders>
              <w:left w:val="single" w:sz="2" w:space="0" w:color="000000"/>
              <w:bottom w:val="single" w:sz="2" w:space="0" w:color="000000"/>
            </w:tcBorders>
            <w:shd w:val="clear" w:color="auto" w:fill="auto"/>
            <w:tcMar>
              <w:top w:w="55" w:type="dxa"/>
              <w:left w:w="55" w:type="dxa"/>
              <w:bottom w:w="55" w:type="dxa"/>
              <w:right w:w="55" w:type="dxa"/>
            </w:tcMar>
          </w:tcPr>
          <w:p w14:paraId="6A2A14E8" w14:textId="7B5DB96E" w:rsidR="00136A0B" w:rsidRPr="007F39D3" w:rsidRDefault="00136A0B" w:rsidP="00136A0B">
            <w:pPr>
              <w:pStyle w:val="TableContents"/>
              <w:jc w:val="center"/>
              <w:rPr>
                <w:rFonts w:cs="Times New Roman"/>
                <w:sz w:val="28"/>
                <w:szCs w:val="28"/>
              </w:rPr>
            </w:pPr>
            <w:r w:rsidRPr="004F4B77">
              <w:rPr>
                <w:sz w:val="28"/>
                <w:szCs w:val="28"/>
              </w:rPr>
              <w:t>10,3</w:t>
            </w:r>
          </w:p>
        </w:tc>
        <w:tc>
          <w:tcPr>
            <w:tcW w:w="885" w:type="dxa"/>
            <w:tcBorders>
              <w:left w:val="single" w:sz="2" w:space="0" w:color="000000"/>
              <w:bottom w:val="single" w:sz="2" w:space="0" w:color="000000"/>
            </w:tcBorders>
            <w:shd w:val="clear" w:color="auto" w:fill="auto"/>
            <w:tcMar>
              <w:top w:w="55" w:type="dxa"/>
              <w:left w:w="55" w:type="dxa"/>
              <w:bottom w:w="55" w:type="dxa"/>
              <w:right w:w="55" w:type="dxa"/>
            </w:tcMar>
          </w:tcPr>
          <w:p w14:paraId="6B710629" w14:textId="67DB66C4" w:rsidR="00136A0B" w:rsidRPr="00D94479" w:rsidRDefault="00136A0B" w:rsidP="00136A0B">
            <w:pPr>
              <w:pStyle w:val="TableContents"/>
              <w:jc w:val="center"/>
              <w:rPr>
                <w:rFonts w:cs="Times New Roman"/>
                <w:sz w:val="28"/>
                <w:szCs w:val="28"/>
              </w:rPr>
            </w:pPr>
            <w:r w:rsidRPr="004F4B77">
              <w:rPr>
                <w:sz w:val="28"/>
                <w:szCs w:val="28"/>
              </w:rPr>
              <w:t>10,3</w:t>
            </w:r>
          </w:p>
        </w:tc>
        <w:tc>
          <w:tcPr>
            <w:tcW w:w="1071" w:type="dxa"/>
            <w:tcBorders>
              <w:left w:val="single" w:sz="2" w:space="0" w:color="000000"/>
              <w:bottom w:val="single" w:sz="2" w:space="0" w:color="000000"/>
            </w:tcBorders>
            <w:shd w:val="clear" w:color="auto" w:fill="auto"/>
            <w:tcMar>
              <w:top w:w="55" w:type="dxa"/>
              <w:left w:w="55" w:type="dxa"/>
              <w:bottom w:w="55" w:type="dxa"/>
              <w:right w:w="55" w:type="dxa"/>
            </w:tcMar>
          </w:tcPr>
          <w:p w14:paraId="6A0632BA" w14:textId="62D8A434" w:rsidR="00136A0B" w:rsidRPr="00D94479" w:rsidRDefault="00136A0B" w:rsidP="00136A0B">
            <w:pPr>
              <w:pStyle w:val="TableContents"/>
              <w:jc w:val="center"/>
              <w:rPr>
                <w:rFonts w:cs="Times New Roman"/>
                <w:sz w:val="28"/>
                <w:szCs w:val="28"/>
              </w:rPr>
            </w:pPr>
            <w:r w:rsidRPr="004F4B77">
              <w:rPr>
                <w:sz w:val="28"/>
                <w:szCs w:val="28"/>
              </w:rPr>
              <w:t>10,3</w:t>
            </w:r>
          </w:p>
        </w:tc>
        <w:tc>
          <w:tcPr>
            <w:tcW w:w="107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AD4EFB3" w14:textId="6BC588C0" w:rsidR="00136A0B" w:rsidRPr="00D94479" w:rsidRDefault="00136A0B" w:rsidP="00136A0B">
            <w:pPr>
              <w:pStyle w:val="TableContents"/>
              <w:jc w:val="center"/>
              <w:rPr>
                <w:rFonts w:cs="Times New Roman"/>
                <w:sz w:val="28"/>
                <w:szCs w:val="28"/>
              </w:rPr>
            </w:pPr>
            <w:r w:rsidRPr="004F4B77">
              <w:rPr>
                <w:sz w:val="28"/>
                <w:szCs w:val="28"/>
              </w:rPr>
              <w:t>10,3</w:t>
            </w:r>
          </w:p>
        </w:tc>
      </w:tr>
      <w:tr w:rsidR="00136A0B" w:rsidRPr="00D94479" w14:paraId="566E15E7" w14:textId="77777777" w:rsidTr="00E90381">
        <w:tc>
          <w:tcPr>
            <w:tcW w:w="9643" w:type="dxa"/>
            <w:gridSpan w:val="9"/>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0527562" w14:textId="77777777" w:rsidR="00136A0B" w:rsidRPr="00D94479" w:rsidRDefault="00136A0B" w:rsidP="00136A0B">
            <w:pPr>
              <w:pStyle w:val="TableContents"/>
              <w:jc w:val="center"/>
              <w:rPr>
                <w:rFonts w:cs="Times New Roman"/>
                <w:b/>
                <w:bCs/>
                <w:sz w:val="28"/>
                <w:szCs w:val="28"/>
              </w:rPr>
            </w:pPr>
            <w:r w:rsidRPr="00D94479">
              <w:rPr>
                <w:rFonts w:cs="Times New Roman"/>
                <w:b/>
                <w:bCs/>
                <w:sz w:val="28"/>
                <w:szCs w:val="28"/>
              </w:rPr>
              <w:t>ДЕТИ</w:t>
            </w:r>
          </w:p>
        </w:tc>
      </w:tr>
      <w:tr w:rsidR="00136A0B" w:rsidRPr="007F39D3" w14:paraId="2B770821" w14:textId="77777777" w:rsidTr="00E90381">
        <w:tc>
          <w:tcPr>
            <w:tcW w:w="2224" w:type="dxa"/>
            <w:tcBorders>
              <w:left w:val="single" w:sz="2" w:space="0" w:color="000000"/>
              <w:bottom w:val="single" w:sz="2" w:space="0" w:color="000000"/>
            </w:tcBorders>
            <w:shd w:val="clear" w:color="auto" w:fill="auto"/>
            <w:tcMar>
              <w:top w:w="55" w:type="dxa"/>
              <w:left w:w="55" w:type="dxa"/>
              <w:bottom w:w="55" w:type="dxa"/>
              <w:right w:w="55" w:type="dxa"/>
            </w:tcMar>
          </w:tcPr>
          <w:p w14:paraId="584B2EEF" w14:textId="77777777" w:rsidR="00136A0B" w:rsidRPr="00D94479" w:rsidRDefault="00136A0B" w:rsidP="00136A0B">
            <w:pPr>
              <w:pStyle w:val="TableContents"/>
              <w:jc w:val="center"/>
              <w:rPr>
                <w:rFonts w:cs="Times New Roman"/>
              </w:rPr>
            </w:pPr>
            <w:r w:rsidRPr="00D94479">
              <w:rPr>
                <w:rFonts w:cs="Times New Roman"/>
              </w:rPr>
              <w:t>Число пользователей</w:t>
            </w:r>
          </w:p>
        </w:tc>
        <w:tc>
          <w:tcPr>
            <w:tcW w:w="890" w:type="dxa"/>
            <w:tcBorders>
              <w:left w:val="single" w:sz="2" w:space="0" w:color="000000"/>
              <w:bottom w:val="single" w:sz="2" w:space="0" w:color="000000"/>
            </w:tcBorders>
            <w:shd w:val="clear" w:color="auto" w:fill="auto"/>
            <w:tcMar>
              <w:top w:w="55" w:type="dxa"/>
              <w:left w:w="55" w:type="dxa"/>
              <w:bottom w:w="55" w:type="dxa"/>
              <w:right w:w="55" w:type="dxa"/>
            </w:tcMar>
          </w:tcPr>
          <w:p w14:paraId="575475DE" w14:textId="140E0A27" w:rsidR="00136A0B" w:rsidRPr="00B72D00" w:rsidRDefault="00136A0B" w:rsidP="00136A0B">
            <w:pPr>
              <w:pStyle w:val="TableContents"/>
              <w:jc w:val="center"/>
              <w:rPr>
                <w:rFonts w:cs="Times New Roman"/>
                <w:sz w:val="28"/>
                <w:szCs w:val="28"/>
              </w:rPr>
            </w:pPr>
            <w:r w:rsidRPr="00DF7608">
              <w:rPr>
                <w:sz w:val="28"/>
                <w:szCs w:val="28"/>
              </w:rPr>
              <w:t>500</w:t>
            </w:r>
          </w:p>
        </w:tc>
        <w:tc>
          <w:tcPr>
            <w:tcW w:w="841" w:type="dxa"/>
            <w:tcBorders>
              <w:left w:val="single" w:sz="2" w:space="0" w:color="000000"/>
              <w:bottom w:val="single" w:sz="2" w:space="0" w:color="000000"/>
            </w:tcBorders>
            <w:shd w:val="clear" w:color="auto" w:fill="auto"/>
            <w:tcMar>
              <w:top w:w="55" w:type="dxa"/>
              <w:left w:w="55" w:type="dxa"/>
              <w:bottom w:w="55" w:type="dxa"/>
              <w:right w:w="55" w:type="dxa"/>
            </w:tcMar>
          </w:tcPr>
          <w:p w14:paraId="5E3AA6D4" w14:textId="44AC7BF3" w:rsidR="00136A0B" w:rsidRPr="00B72D00" w:rsidRDefault="00136A0B" w:rsidP="00136A0B">
            <w:pPr>
              <w:pStyle w:val="TableContents"/>
              <w:jc w:val="center"/>
              <w:rPr>
                <w:rFonts w:cs="Times New Roman"/>
                <w:sz w:val="28"/>
                <w:szCs w:val="28"/>
              </w:rPr>
            </w:pPr>
            <w:r w:rsidRPr="00010D40">
              <w:rPr>
                <w:sz w:val="28"/>
                <w:szCs w:val="28"/>
                <w:lang w:val="en-US"/>
              </w:rPr>
              <w:t>501</w:t>
            </w:r>
          </w:p>
        </w:tc>
        <w:tc>
          <w:tcPr>
            <w:tcW w:w="841" w:type="dxa"/>
            <w:tcBorders>
              <w:left w:val="single" w:sz="2" w:space="0" w:color="000000"/>
              <w:bottom w:val="single" w:sz="2" w:space="0" w:color="000000"/>
            </w:tcBorders>
            <w:shd w:val="clear" w:color="auto" w:fill="auto"/>
            <w:tcMar>
              <w:top w:w="55" w:type="dxa"/>
              <w:left w:w="55" w:type="dxa"/>
              <w:bottom w:w="55" w:type="dxa"/>
              <w:right w:w="55" w:type="dxa"/>
            </w:tcMar>
          </w:tcPr>
          <w:p w14:paraId="0B1F0369" w14:textId="5219E547" w:rsidR="00136A0B" w:rsidRPr="00B72D00" w:rsidRDefault="00136A0B" w:rsidP="00136A0B">
            <w:pPr>
              <w:pStyle w:val="TableContents"/>
              <w:jc w:val="center"/>
              <w:rPr>
                <w:rFonts w:cs="Times New Roman"/>
                <w:sz w:val="28"/>
                <w:szCs w:val="28"/>
              </w:rPr>
            </w:pPr>
            <w:r w:rsidRPr="00DF7608">
              <w:rPr>
                <w:sz w:val="28"/>
                <w:szCs w:val="28"/>
              </w:rPr>
              <w:t>500</w:t>
            </w:r>
          </w:p>
        </w:tc>
        <w:tc>
          <w:tcPr>
            <w:tcW w:w="989" w:type="dxa"/>
            <w:tcBorders>
              <w:left w:val="single" w:sz="2" w:space="0" w:color="000000"/>
              <w:bottom w:val="single" w:sz="2" w:space="0" w:color="000000"/>
            </w:tcBorders>
            <w:shd w:val="clear" w:color="auto" w:fill="auto"/>
            <w:tcMar>
              <w:top w:w="55" w:type="dxa"/>
              <w:left w:w="55" w:type="dxa"/>
              <w:bottom w:w="55" w:type="dxa"/>
              <w:right w:w="55" w:type="dxa"/>
            </w:tcMar>
          </w:tcPr>
          <w:p w14:paraId="3FD2984E" w14:textId="60C935B1" w:rsidR="00136A0B" w:rsidRPr="00B72D00" w:rsidRDefault="00136A0B" w:rsidP="00136A0B">
            <w:pPr>
              <w:pStyle w:val="TableContents"/>
              <w:jc w:val="center"/>
              <w:rPr>
                <w:rFonts w:cs="Times New Roman"/>
                <w:sz w:val="28"/>
                <w:szCs w:val="28"/>
              </w:rPr>
            </w:pPr>
            <w:r w:rsidRPr="00DF7608">
              <w:rPr>
                <w:sz w:val="28"/>
                <w:szCs w:val="28"/>
              </w:rPr>
              <w:t>250</w:t>
            </w:r>
          </w:p>
        </w:tc>
        <w:tc>
          <w:tcPr>
            <w:tcW w:w="824" w:type="dxa"/>
            <w:tcBorders>
              <w:left w:val="single" w:sz="2" w:space="0" w:color="000000"/>
              <w:bottom w:val="single" w:sz="2" w:space="0" w:color="000000"/>
            </w:tcBorders>
            <w:shd w:val="clear" w:color="auto" w:fill="auto"/>
            <w:tcMar>
              <w:top w:w="55" w:type="dxa"/>
              <w:left w:w="55" w:type="dxa"/>
              <w:bottom w:w="55" w:type="dxa"/>
              <w:right w:w="55" w:type="dxa"/>
            </w:tcMar>
          </w:tcPr>
          <w:p w14:paraId="0D29B4EB" w14:textId="67D25BB1" w:rsidR="00136A0B" w:rsidRPr="00B72D00" w:rsidRDefault="00136A0B" w:rsidP="00136A0B">
            <w:pPr>
              <w:pStyle w:val="TableContents"/>
              <w:jc w:val="center"/>
              <w:rPr>
                <w:rFonts w:cs="Times New Roman"/>
                <w:sz w:val="28"/>
                <w:szCs w:val="28"/>
              </w:rPr>
            </w:pPr>
            <w:r w:rsidRPr="00DF7608">
              <w:rPr>
                <w:sz w:val="28"/>
                <w:szCs w:val="28"/>
              </w:rPr>
              <w:t>375</w:t>
            </w:r>
          </w:p>
        </w:tc>
        <w:tc>
          <w:tcPr>
            <w:tcW w:w="885" w:type="dxa"/>
            <w:tcBorders>
              <w:left w:val="single" w:sz="2" w:space="0" w:color="000000"/>
              <w:bottom w:val="single" w:sz="2" w:space="0" w:color="000000"/>
            </w:tcBorders>
            <w:shd w:val="clear" w:color="auto" w:fill="auto"/>
            <w:tcMar>
              <w:top w:w="55" w:type="dxa"/>
              <w:left w:w="55" w:type="dxa"/>
              <w:bottom w:w="55" w:type="dxa"/>
              <w:right w:w="55" w:type="dxa"/>
            </w:tcMar>
          </w:tcPr>
          <w:p w14:paraId="140E40EA" w14:textId="0CC3C705" w:rsidR="00136A0B" w:rsidRPr="00B72D00" w:rsidRDefault="00136A0B" w:rsidP="00136A0B">
            <w:pPr>
              <w:pStyle w:val="TableContents"/>
              <w:jc w:val="center"/>
              <w:rPr>
                <w:rFonts w:cs="Times New Roman"/>
                <w:sz w:val="28"/>
                <w:szCs w:val="28"/>
              </w:rPr>
            </w:pPr>
            <w:r w:rsidRPr="00DF7608">
              <w:rPr>
                <w:sz w:val="28"/>
                <w:szCs w:val="28"/>
              </w:rPr>
              <w:t>500</w:t>
            </w:r>
          </w:p>
        </w:tc>
        <w:tc>
          <w:tcPr>
            <w:tcW w:w="1071" w:type="dxa"/>
            <w:tcBorders>
              <w:left w:val="single" w:sz="2" w:space="0" w:color="000000"/>
              <w:bottom w:val="single" w:sz="2" w:space="0" w:color="000000"/>
            </w:tcBorders>
            <w:shd w:val="clear" w:color="auto" w:fill="auto"/>
            <w:tcMar>
              <w:top w:w="55" w:type="dxa"/>
              <w:left w:w="55" w:type="dxa"/>
              <w:bottom w:w="55" w:type="dxa"/>
              <w:right w:w="55" w:type="dxa"/>
            </w:tcMar>
          </w:tcPr>
          <w:p w14:paraId="01DD0490" w14:textId="79E52FED" w:rsidR="00136A0B" w:rsidRPr="00B72D00" w:rsidRDefault="00136A0B" w:rsidP="00136A0B">
            <w:pPr>
              <w:pStyle w:val="TableContents"/>
              <w:jc w:val="center"/>
              <w:rPr>
                <w:rFonts w:cs="Times New Roman"/>
                <w:sz w:val="28"/>
                <w:szCs w:val="28"/>
              </w:rPr>
            </w:pPr>
            <w:r w:rsidRPr="00DF7608">
              <w:rPr>
                <w:sz w:val="28"/>
                <w:szCs w:val="28"/>
              </w:rPr>
              <w:t>500</w:t>
            </w:r>
          </w:p>
        </w:tc>
        <w:tc>
          <w:tcPr>
            <w:tcW w:w="107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704BA98" w14:textId="2A7C2522" w:rsidR="00136A0B" w:rsidRPr="00B72D00" w:rsidRDefault="00136A0B" w:rsidP="00136A0B">
            <w:pPr>
              <w:pStyle w:val="TableContents"/>
              <w:jc w:val="center"/>
              <w:rPr>
                <w:rFonts w:cs="Times New Roman"/>
                <w:sz w:val="28"/>
                <w:szCs w:val="28"/>
              </w:rPr>
            </w:pPr>
            <w:r w:rsidRPr="00DF7608">
              <w:rPr>
                <w:sz w:val="28"/>
                <w:szCs w:val="28"/>
              </w:rPr>
              <w:t>500</w:t>
            </w:r>
          </w:p>
        </w:tc>
      </w:tr>
      <w:tr w:rsidR="00136A0B" w:rsidRPr="007F39D3" w14:paraId="5F78E793" w14:textId="77777777" w:rsidTr="00E90381">
        <w:tc>
          <w:tcPr>
            <w:tcW w:w="2224" w:type="dxa"/>
            <w:tcBorders>
              <w:left w:val="single" w:sz="2" w:space="0" w:color="000000"/>
              <w:bottom w:val="single" w:sz="2" w:space="0" w:color="000000"/>
            </w:tcBorders>
            <w:shd w:val="clear" w:color="auto" w:fill="auto"/>
            <w:tcMar>
              <w:top w:w="55" w:type="dxa"/>
              <w:left w:w="55" w:type="dxa"/>
              <w:bottom w:w="55" w:type="dxa"/>
              <w:right w:w="55" w:type="dxa"/>
            </w:tcMar>
          </w:tcPr>
          <w:p w14:paraId="107F993B" w14:textId="77777777" w:rsidR="00136A0B" w:rsidRPr="00D94479" w:rsidRDefault="00136A0B" w:rsidP="00136A0B">
            <w:pPr>
              <w:pStyle w:val="TableContents"/>
              <w:jc w:val="center"/>
              <w:rPr>
                <w:rFonts w:cs="Times New Roman"/>
              </w:rPr>
            </w:pPr>
            <w:r w:rsidRPr="00D94479">
              <w:rPr>
                <w:rFonts w:cs="Times New Roman"/>
              </w:rPr>
              <w:t xml:space="preserve">Число   </w:t>
            </w:r>
            <w:proofErr w:type="spellStart"/>
            <w:r w:rsidRPr="00D94479">
              <w:rPr>
                <w:rFonts w:cs="Times New Roman"/>
              </w:rPr>
              <w:t>документовыдач</w:t>
            </w:r>
            <w:proofErr w:type="spellEnd"/>
          </w:p>
        </w:tc>
        <w:tc>
          <w:tcPr>
            <w:tcW w:w="890" w:type="dxa"/>
            <w:tcBorders>
              <w:left w:val="single" w:sz="2" w:space="0" w:color="000000"/>
              <w:bottom w:val="single" w:sz="2" w:space="0" w:color="000000"/>
            </w:tcBorders>
            <w:shd w:val="clear" w:color="auto" w:fill="auto"/>
            <w:tcMar>
              <w:top w:w="55" w:type="dxa"/>
              <w:left w:w="55" w:type="dxa"/>
              <w:bottom w:w="55" w:type="dxa"/>
              <w:right w:w="55" w:type="dxa"/>
            </w:tcMar>
          </w:tcPr>
          <w:p w14:paraId="0A262B9A" w14:textId="35C85D92" w:rsidR="00136A0B" w:rsidRPr="00B72D00" w:rsidRDefault="00136A0B" w:rsidP="00136A0B">
            <w:pPr>
              <w:pStyle w:val="TableContents"/>
              <w:jc w:val="center"/>
              <w:rPr>
                <w:rFonts w:cs="Times New Roman"/>
                <w:sz w:val="28"/>
                <w:szCs w:val="28"/>
              </w:rPr>
            </w:pPr>
            <w:r>
              <w:rPr>
                <w:sz w:val="28"/>
                <w:szCs w:val="28"/>
                <w:lang w:val="en-US"/>
              </w:rPr>
              <w:t>14000</w:t>
            </w:r>
          </w:p>
        </w:tc>
        <w:tc>
          <w:tcPr>
            <w:tcW w:w="841" w:type="dxa"/>
            <w:tcBorders>
              <w:left w:val="single" w:sz="2" w:space="0" w:color="000000"/>
              <w:bottom w:val="single" w:sz="2" w:space="0" w:color="000000"/>
            </w:tcBorders>
            <w:shd w:val="clear" w:color="auto" w:fill="auto"/>
            <w:tcMar>
              <w:top w:w="55" w:type="dxa"/>
              <w:left w:w="55" w:type="dxa"/>
              <w:bottom w:w="55" w:type="dxa"/>
              <w:right w:w="55" w:type="dxa"/>
            </w:tcMar>
          </w:tcPr>
          <w:p w14:paraId="75636B23" w14:textId="294DD5CF" w:rsidR="00136A0B" w:rsidRPr="00B72D00" w:rsidRDefault="00136A0B" w:rsidP="00136A0B">
            <w:pPr>
              <w:pStyle w:val="TableContents"/>
              <w:jc w:val="center"/>
              <w:rPr>
                <w:rFonts w:cs="Times New Roman"/>
                <w:sz w:val="28"/>
                <w:szCs w:val="28"/>
              </w:rPr>
            </w:pPr>
            <w:r w:rsidRPr="00010D40">
              <w:rPr>
                <w:sz w:val="28"/>
                <w:szCs w:val="28"/>
                <w:lang w:val="en-US"/>
              </w:rPr>
              <w:t>14515</w:t>
            </w:r>
          </w:p>
        </w:tc>
        <w:tc>
          <w:tcPr>
            <w:tcW w:w="841" w:type="dxa"/>
            <w:tcBorders>
              <w:left w:val="single" w:sz="2" w:space="0" w:color="000000"/>
              <w:bottom w:val="single" w:sz="2" w:space="0" w:color="000000"/>
            </w:tcBorders>
            <w:shd w:val="clear" w:color="auto" w:fill="auto"/>
            <w:tcMar>
              <w:top w:w="55" w:type="dxa"/>
              <w:left w:w="55" w:type="dxa"/>
              <w:bottom w:w="55" w:type="dxa"/>
              <w:right w:w="55" w:type="dxa"/>
            </w:tcMar>
          </w:tcPr>
          <w:p w14:paraId="021226C3" w14:textId="47BE479F" w:rsidR="00136A0B" w:rsidRPr="00B72D00" w:rsidRDefault="00136A0B" w:rsidP="00136A0B">
            <w:pPr>
              <w:pStyle w:val="TableContents"/>
              <w:jc w:val="center"/>
              <w:rPr>
                <w:rFonts w:cs="Times New Roman"/>
                <w:sz w:val="28"/>
                <w:szCs w:val="28"/>
              </w:rPr>
            </w:pPr>
            <w:r>
              <w:rPr>
                <w:sz w:val="28"/>
                <w:szCs w:val="28"/>
                <w:lang w:val="en-US"/>
              </w:rPr>
              <w:t>14000</w:t>
            </w:r>
          </w:p>
        </w:tc>
        <w:tc>
          <w:tcPr>
            <w:tcW w:w="989" w:type="dxa"/>
            <w:tcBorders>
              <w:left w:val="single" w:sz="2" w:space="0" w:color="000000"/>
              <w:bottom w:val="single" w:sz="2" w:space="0" w:color="000000"/>
            </w:tcBorders>
            <w:shd w:val="clear" w:color="auto" w:fill="auto"/>
            <w:tcMar>
              <w:top w:w="55" w:type="dxa"/>
              <w:left w:w="55" w:type="dxa"/>
              <w:bottom w:w="55" w:type="dxa"/>
              <w:right w:w="55" w:type="dxa"/>
            </w:tcMar>
          </w:tcPr>
          <w:p w14:paraId="0D65C2DC" w14:textId="3190B6A2" w:rsidR="00136A0B" w:rsidRPr="00B72D00" w:rsidRDefault="00136A0B" w:rsidP="00136A0B">
            <w:pPr>
              <w:pStyle w:val="TableContents"/>
              <w:jc w:val="center"/>
              <w:rPr>
                <w:rFonts w:cs="Times New Roman"/>
                <w:sz w:val="28"/>
                <w:szCs w:val="28"/>
              </w:rPr>
            </w:pPr>
            <w:r w:rsidRPr="00DF7608">
              <w:rPr>
                <w:sz w:val="28"/>
                <w:szCs w:val="28"/>
              </w:rPr>
              <w:t>6600</w:t>
            </w:r>
          </w:p>
        </w:tc>
        <w:tc>
          <w:tcPr>
            <w:tcW w:w="824" w:type="dxa"/>
            <w:tcBorders>
              <w:left w:val="single" w:sz="2" w:space="0" w:color="000000"/>
              <w:bottom w:val="single" w:sz="2" w:space="0" w:color="000000"/>
            </w:tcBorders>
            <w:shd w:val="clear" w:color="auto" w:fill="auto"/>
            <w:tcMar>
              <w:top w:w="55" w:type="dxa"/>
              <w:left w:w="55" w:type="dxa"/>
              <w:bottom w:w="55" w:type="dxa"/>
              <w:right w:w="55" w:type="dxa"/>
            </w:tcMar>
          </w:tcPr>
          <w:p w14:paraId="13F1385C" w14:textId="0674D190" w:rsidR="00136A0B" w:rsidRPr="00B72D00" w:rsidRDefault="00136A0B" w:rsidP="00136A0B">
            <w:pPr>
              <w:pStyle w:val="TableContents"/>
              <w:jc w:val="center"/>
              <w:rPr>
                <w:rFonts w:cs="Times New Roman"/>
                <w:sz w:val="28"/>
                <w:szCs w:val="28"/>
              </w:rPr>
            </w:pPr>
            <w:r w:rsidRPr="00DF7608">
              <w:rPr>
                <w:sz w:val="28"/>
                <w:szCs w:val="28"/>
              </w:rPr>
              <w:t>9900</w:t>
            </w:r>
          </w:p>
        </w:tc>
        <w:tc>
          <w:tcPr>
            <w:tcW w:w="885" w:type="dxa"/>
            <w:tcBorders>
              <w:left w:val="single" w:sz="2" w:space="0" w:color="000000"/>
              <w:bottom w:val="single" w:sz="2" w:space="0" w:color="000000"/>
            </w:tcBorders>
            <w:shd w:val="clear" w:color="auto" w:fill="auto"/>
            <w:tcMar>
              <w:top w:w="55" w:type="dxa"/>
              <w:left w:w="55" w:type="dxa"/>
              <w:bottom w:w="55" w:type="dxa"/>
              <w:right w:w="55" w:type="dxa"/>
            </w:tcMar>
          </w:tcPr>
          <w:p w14:paraId="280BE203" w14:textId="4A50D086" w:rsidR="00136A0B" w:rsidRPr="00B72D00" w:rsidRDefault="00136A0B" w:rsidP="00136A0B">
            <w:pPr>
              <w:pStyle w:val="TableContents"/>
              <w:jc w:val="center"/>
              <w:rPr>
                <w:rFonts w:cs="Times New Roman"/>
                <w:sz w:val="28"/>
                <w:szCs w:val="28"/>
              </w:rPr>
            </w:pPr>
            <w:r>
              <w:rPr>
                <w:sz w:val="28"/>
                <w:szCs w:val="28"/>
                <w:lang w:val="en-US"/>
              </w:rPr>
              <w:t>14000</w:t>
            </w:r>
          </w:p>
        </w:tc>
        <w:tc>
          <w:tcPr>
            <w:tcW w:w="1071" w:type="dxa"/>
            <w:tcBorders>
              <w:left w:val="single" w:sz="2" w:space="0" w:color="000000"/>
              <w:bottom w:val="single" w:sz="2" w:space="0" w:color="000000"/>
            </w:tcBorders>
            <w:shd w:val="clear" w:color="auto" w:fill="auto"/>
            <w:tcMar>
              <w:top w:w="55" w:type="dxa"/>
              <w:left w:w="55" w:type="dxa"/>
              <w:bottom w:w="55" w:type="dxa"/>
              <w:right w:w="55" w:type="dxa"/>
            </w:tcMar>
          </w:tcPr>
          <w:p w14:paraId="6AEA5698" w14:textId="0B6611E4" w:rsidR="00136A0B" w:rsidRPr="00B72D00" w:rsidRDefault="00136A0B" w:rsidP="00136A0B">
            <w:pPr>
              <w:pStyle w:val="TableContents"/>
              <w:jc w:val="center"/>
              <w:rPr>
                <w:rFonts w:cs="Times New Roman"/>
                <w:sz w:val="28"/>
                <w:szCs w:val="28"/>
              </w:rPr>
            </w:pPr>
            <w:r>
              <w:rPr>
                <w:sz w:val="28"/>
                <w:szCs w:val="28"/>
                <w:lang w:val="en-US"/>
              </w:rPr>
              <w:t>14000</w:t>
            </w:r>
          </w:p>
        </w:tc>
        <w:tc>
          <w:tcPr>
            <w:tcW w:w="107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B08E654" w14:textId="6C05C98A" w:rsidR="00136A0B" w:rsidRPr="00B72D00" w:rsidRDefault="00136A0B" w:rsidP="00136A0B">
            <w:pPr>
              <w:pStyle w:val="TableContents"/>
              <w:jc w:val="center"/>
              <w:rPr>
                <w:rFonts w:cs="Times New Roman"/>
                <w:sz w:val="28"/>
                <w:szCs w:val="28"/>
              </w:rPr>
            </w:pPr>
            <w:r>
              <w:rPr>
                <w:sz w:val="28"/>
                <w:szCs w:val="28"/>
                <w:lang w:val="en-US"/>
              </w:rPr>
              <w:t>14000</w:t>
            </w:r>
          </w:p>
        </w:tc>
      </w:tr>
      <w:tr w:rsidR="00136A0B" w:rsidRPr="007F39D3" w14:paraId="64C24D4B" w14:textId="77777777" w:rsidTr="00E90381">
        <w:tc>
          <w:tcPr>
            <w:tcW w:w="2224" w:type="dxa"/>
            <w:tcBorders>
              <w:left w:val="single" w:sz="2" w:space="0" w:color="000000"/>
              <w:bottom w:val="single" w:sz="2" w:space="0" w:color="000000"/>
            </w:tcBorders>
            <w:shd w:val="clear" w:color="auto" w:fill="auto"/>
            <w:tcMar>
              <w:top w:w="55" w:type="dxa"/>
              <w:left w:w="55" w:type="dxa"/>
              <w:bottom w:w="55" w:type="dxa"/>
              <w:right w:w="55" w:type="dxa"/>
            </w:tcMar>
          </w:tcPr>
          <w:p w14:paraId="3C58E20C" w14:textId="77777777" w:rsidR="00136A0B" w:rsidRPr="00D94479" w:rsidRDefault="00136A0B" w:rsidP="00136A0B">
            <w:pPr>
              <w:pStyle w:val="TableContents"/>
              <w:jc w:val="center"/>
              <w:rPr>
                <w:rFonts w:cs="Times New Roman"/>
              </w:rPr>
            </w:pPr>
            <w:r w:rsidRPr="00D94479">
              <w:rPr>
                <w:rFonts w:cs="Times New Roman"/>
              </w:rPr>
              <w:t>Число посещений</w:t>
            </w:r>
          </w:p>
        </w:tc>
        <w:tc>
          <w:tcPr>
            <w:tcW w:w="890" w:type="dxa"/>
            <w:tcBorders>
              <w:left w:val="single" w:sz="2" w:space="0" w:color="000000"/>
              <w:bottom w:val="single" w:sz="2" w:space="0" w:color="000000"/>
            </w:tcBorders>
            <w:shd w:val="clear" w:color="auto" w:fill="auto"/>
            <w:tcMar>
              <w:top w:w="55" w:type="dxa"/>
              <w:left w:w="55" w:type="dxa"/>
              <w:bottom w:w="55" w:type="dxa"/>
              <w:right w:w="55" w:type="dxa"/>
            </w:tcMar>
          </w:tcPr>
          <w:p w14:paraId="38E4B290" w14:textId="038CB6D2" w:rsidR="00136A0B" w:rsidRPr="00B72D00" w:rsidRDefault="00136A0B" w:rsidP="00136A0B">
            <w:pPr>
              <w:pStyle w:val="TableContents"/>
              <w:jc w:val="center"/>
              <w:rPr>
                <w:rFonts w:cs="Times New Roman"/>
                <w:sz w:val="28"/>
                <w:szCs w:val="28"/>
              </w:rPr>
            </w:pPr>
            <w:r w:rsidRPr="00010D40">
              <w:rPr>
                <w:sz w:val="28"/>
                <w:szCs w:val="28"/>
                <w:lang w:val="en-US"/>
              </w:rPr>
              <w:t>5000</w:t>
            </w:r>
          </w:p>
        </w:tc>
        <w:tc>
          <w:tcPr>
            <w:tcW w:w="841" w:type="dxa"/>
            <w:tcBorders>
              <w:left w:val="single" w:sz="2" w:space="0" w:color="000000"/>
              <w:bottom w:val="single" w:sz="2" w:space="0" w:color="000000"/>
            </w:tcBorders>
            <w:shd w:val="clear" w:color="auto" w:fill="auto"/>
            <w:tcMar>
              <w:top w:w="55" w:type="dxa"/>
              <w:left w:w="55" w:type="dxa"/>
              <w:bottom w:w="55" w:type="dxa"/>
              <w:right w:w="55" w:type="dxa"/>
            </w:tcMar>
          </w:tcPr>
          <w:p w14:paraId="38A30DBD" w14:textId="7DB5DE47" w:rsidR="00136A0B" w:rsidRPr="00B72D00" w:rsidRDefault="00136A0B" w:rsidP="00136A0B">
            <w:pPr>
              <w:pStyle w:val="TableContents"/>
              <w:jc w:val="center"/>
              <w:rPr>
                <w:rFonts w:cs="Times New Roman"/>
                <w:sz w:val="28"/>
                <w:szCs w:val="28"/>
              </w:rPr>
            </w:pPr>
            <w:r w:rsidRPr="00010D40">
              <w:rPr>
                <w:sz w:val="28"/>
                <w:szCs w:val="28"/>
                <w:lang w:val="en-US"/>
              </w:rPr>
              <w:t>5313</w:t>
            </w:r>
          </w:p>
        </w:tc>
        <w:tc>
          <w:tcPr>
            <w:tcW w:w="841" w:type="dxa"/>
            <w:tcBorders>
              <w:left w:val="single" w:sz="2" w:space="0" w:color="000000"/>
              <w:bottom w:val="single" w:sz="2" w:space="0" w:color="000000"/>
            </w:tcBorders>
            <w:shd w:val="clear" w:color="auto" w:fill="auto"/>
            <w:tcMar>
              <w:top w:w="55" w:type="dxa"/>
              <w:left w:w="55" w:type="dxa"/>
              <w:bottom w:w="55" w:type="dxa"/>
              <w:right w:w="55" w:type="dxa"/>
            </w:tcMar>
          </w:tcPr>
          <w:p w14:paraId="6252D3D0" w14:textId="0F816F40" w:rsidR="00136A0B" w:rsidRPr="00B72D00" w:rsidRDefault="00136A0B" w:rsidP="00136A0B">
            <w:pPr>
              <w:pStyle w:val="TableContents"/>
              <w:jc w:val="center"/>
              <w:rPr>
                <w:rFonts w:cs="Times New Roman"/>
                <w:sz w:val="28"/>
                <w:szCs w:val="28"/>
              </w:rPr>
            </w:pPr>
            <w:r w:rsidRPr="00010D40">
              <w:rPr>
                <w:sz w:val="28"/>
                <w:szCs w:val="28"/>
                <w:lang w:val="en-US"/>
              </w:rPr>
              <w:t>5000</w:t>
            </w:r>
          </w:p>
        </w:tc>
        <w:tc>
          <w:tcPr>
            <w:tcW w:w="989" w:type="dxa"/>
            <w:tcBorders>
              <w:left w:val="single" w:sz="2" w:space="0" w:color="000000"/>
              <w:bottom w:val="single" w:sz="2" w:space="0" w:color="000000"/>
            </w:tcBorders>
            <w:shd w:val="clear" w:color="auto" w:fill="auto"/>
            <w:tcMar>
              <w:top w:w="55" w:type="dxa"/>
              <w:left w:w="55" w:type="dxa"/>
              <w:bottom w:w="55" w:type="dxa"/>
              <w:right w:w="55" w:type="dxa"/>
            </w:tcMar>
          </w:tcPr>
          <w:p w14:paraId="1E94CFB2" w14:textId="5143328A" w:rsidR="00136A0B" w:rsidRPr="00B72D00" w:rsidRDefault="00136A0B" w:rsidP="00136A0B">
            <w:pPr>
              <w:pStyle w:val="TableContents"/>
              <w:jc w:val="center"/>
              <w:rPr>
                <w:rFonts w:cs="Times New Roman"/>
                <w:sz w:val="28"/>
                <w:szCs w:val="28"/>
              </w:rPr>
            </w:pPr>
            <w:r w:rsidRPr="00010D40">
              <w:rPr>
                <w:sz w:val="28"/>
                <w:szCs w:val="28"/>
              </w:rPr>
              <w:t>2450</w:t>
            </w:r>
          </w:p>
        </w:tc>
        <w:tc>
          <w:tcPr>
            <w:tcW w:w="824" w:type="dxa"/>
            <w:tcBorders>
              <w:left w:val="single" w:sz="2" w:space="0" w:color="000000"/>
              <w:bottom w:val="single" w:sz="2" w:space="0" w:color="000000"/>
            </w:tcBorders>
            <w:shd w:val="clear" w:color="auto" w:fill="auto"/>
            <w:tcMar>
              <w:top w:w="55" w:type="dxa"/>
              <w:left w:w="55" w:type="dxa"/>
              <w:bottom w:w="55" w:type="dxa"/>
              <w:right w:w="55" w:type="dxa"/>
            </w:tcMar>
          </w:tcPr>
          <w:p w14:paraId="4DF0A02D" w14:textId="2827AE5B" w:rsidR="00136A0B" w:rsidRPr="00B72D00" w:rsidRDefault="00136A0B" w:rsidP="00136A0B">
            <w:pPr>
              <w:pStyle w:val="TableContents"/>
              <w:jc w:val="center"/>
              <w:rPr>
                <w:rFonts w:cs="Times New Roman"/>
                <w:sz w:val="28"/>
                <w:szCs w:val="28"/>
              </w:rPr>
            </w:pPr>
            <w:r w:rsidRPr="00010D40">
              <w:rPr>
                <w:sz w:val="28"/>
                <w:szCs w:val="28"/>
              </w:rPr>
              <w:t>3675</w:t>
            </w:r>
          </w:p>
        </w:tc>
        <w:tc>
          <w:tcPr>
            <w:tcW w:w="885" w:type="dxa"/>
            <w:tcBorders>
              <w:left w:val="single" w:sz="2" w:space="0" w:color="000000"/>
              <w:bottom w:val="single" w:sz="2" w:space="0" w:color="000000"/>
            </w:tcBorders>
            <w:shd w:val="clear" w:color="auto" w:fill="auto"/>
            <w:tcMar>
              <w:top w:w="55" w:type="dxa"/>
              <w:left w:w="55" w:type="dxa"/>
              <w:bottom w:w="55" w:type="dxa"/>
              <w:right w:w="55" w:type="dxa"/>
            </w:tcMar>
          </w:tcPr>
          <w:p w14:paraId="233DC740" w14:textId="030E1EAF" w:rsidR="00136A0B" w:rsidRPr="00B72D00" w:rsidRDefault="00136A0B" w:rsidP="00136A0B">
            <w:pPr>
              <w:pStyle w:val="TableContents"/>
              <w:jc w:val="center"/>
              <w:rPr>
                <w:rFonts w:cs="Times New Roman"/>
                <w:sz w:val="28"/>
                <w:szCs w:val="28"/>
              </w:rPr>
            </w:pPr>
            <w:r w:rsidRPr="00010D40">
              <w:rPr>
                <w:sz w:val="28"/>
                <w:szCs w:val="28"/>
                <w:lang w:val="en-US"/>
              </w:rPr>
              <w:t>5000</w:t>
            </w:r>
          </w:p>
        </w:tc>
        <w:tc>
          <w:tcPr>
            <w:tcW w:w="1071" w:type="dxa"/>
            <w:tcBorders>
              <w:left w:val="single" w:sz="2" w:space="0" w:color="000000"/>
              <w:bottom w:val="single" w:sz="2" w:space="0" w:color="000000"/>
            </w:tcBorders>
            <w:shd w:val="clear" w:color="auto" w:fill="auto"/>
            <w:tcMar>
              <w:top w:w="55" w:type="dxa"/>
              <w:left w:w="55" w:type="dxa"/>
              <w:bottom w:w="55" w:type="dxa"/>
              <w:right w:w="55" w:type="dxa"/>
            </w:tcMar>
          </w:tcPr>
          <w:p w14:paraId="1411A11E" w14:textId="741525F6" w:rsidR="00136A0B" w:rsidRPr="00B72D00" w:rsidRDefault="00136A0B" w:rsidP="00136A0B">
            <w:pPr>
              <w:pStyle w:val="TableContents"/>
              <w:jc w:val="center"/>
              <w:rPr>
                <w:rFonts w:cs="Times New Roman"/>
                <w:sz w:val="28"/>
                <w:szCs w:val="28"/>
              </w:rPr>
            </w:pPr>
            <w:r w:rsidRPr="00010D40">
              <w:rPr>
                <w:sz w:val="28"/>
                <w:szCs w:val="28"/>
                <w:lang w:val="en-US"/>
              </w:rPr>
              <w:t>5000</w:t>
            </w:r>
          </w:p>
        </w:tc>
        <w:tc>
          <w:tcPr>
            <w:tcW w:w="107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35EBE97" w14:textId="3F6923D1" w:rsidR="00136A0B" w:rsidRPr="00B72D00" w:rsidRDefault="00136A0B" w:rsidP="00136A0B">
            <w:pPr>
              <w:pStyle w:val="TableContents"/>
              <w:jc w:val="center"/>
              <w:rPr>
                <w:rFonts w:cs="Times New Roman"/>
                <w:sz w:val="28"/>
                <w:szCs w:val="28"/>
              </w:rPr>
            </w:pPr>
            <w:r w:rsidRPr="00010D40">
              <w:rPr>
                <w:sz w:val="28"/>
                <w:szCs w:val="28"/>
                <w:lang w:val="en-US"/>
              </w:rPr>
              <w:t>5000</w:t>
            </w:r>
          </w:p>
        </w:tc>
      </w:tr>
      <w:tr w:rsidR="00136A0B" w:rsidRPr="007F39D3" w14:paraId="5E0FD3B3" w14:textId="77777777" w:rsidTr="00E90381">
        <w:tc>
          <w:tcPr>
            <w:tcW w:w="2224" w:type="dxa"/>
            <w:tcBorders>
              <w:left w:val="single" w:sz="2" w:space="0" w:color="000000"/>
              <w:bottom w:val="single" w:sz="2" w:space="0" w:color="000000"/>
            </w:tcBorders>
            <w:shd w:val="clear" w:color="auto" w:fill="auto"/>
            <w:tcMar>
              <w:top w:w="55" w:type="dxa"/>
              <w:left w:w="55" w:type="dxa"/>
              <w:bottom w:w="55" w:type="dxa"/>
              <w:right w:w="55" w:type="dxa"/>
            </w:tcMar>
          </w:tcPr>
          <w:p w14:paraId="0D1C170F" w14:textId="77777777" w:rsidR="00136A0B" w:rsidRPr="00D94479" w:rsidRDefault="00136A0B" w:rsidP="00136A0B">
            <w:pPr>
              <w:pStyle w:val="TableContents"/>
              <w:jc w:val="center"/>
              <w:rPr>
                <w:rFonts w:cs="Times New Roman"/>
              </w:rPr>
            </w:pPr>
            <w:r w:rsidRPr="00D94479">
              <w:rPr>
                <w:rFonts w:cs="Times New Roman"/>
              </w:rPr>
              <w:t>% охвата населения</w:t>
            </w:r>
          </w:p>
        </w:tc>
        <w:tc>
          <w:tcPr>
            <w:tcW w:w="890" w:type="dxa"/>
            <w:tcBorders>
              <w:left w:val="single" w:sz="2" w:space="0" w:color="000000"/>
              <w:bottom w:val="single" w:sz="2" w:space="0" w:color="000000"/>
            </w:tcBorders>
            <w:shd w:val="clear" w:color="auto" w:fill="auto"/>
            <w:tcMar>
              <w:top w:w="55" w:type="dxa"/>
              <w:left w:w="55" w:type="dxa"/>
              <w:bottom w:w="55" w:type="dxa"/>
              <w:right w:w="55" w:type="dxa"/>
            </w:tcMar>
          </w:tcPr>
          <w:p w14:paraId="09AD41A4" w14:textId="0EE9E025" w:rsidR="00136A0B" w:rsidRPr="00B72D00" w:rsidRDefault="00136A0B" w:rsidP="00136A0B">
            <w:pPr>
              <w:pStyle w:val="TableContents"/>
              <w:jc w:val="center"/>
              <w:rPr>
                <w:rFonts w:cs="Times New Roman"/>
                <w:sz w:val="28"/>
                <w:szCs w:val="28"/>
              </w:rPr>
            </w:pPr>
            <w:r w:rsidRPr="00010D40">
              <w:rPr>
                <w:sz w:val="28"/>
                <w:szCs w:val="28"/>
              </w:rPr>
              <w:t>14,6</w:t>
            </w:r>
          </w:p>
        </w:tc>
        <w:tc>
          <w:tcPr>
            <w:tcW w:w="841" w:type="dxa"/>
            <w:tcBorders>
              <w:left w:val="single" w:sz="2" w:space="0" w:color="000000"/>
              <w:bottom w:val="single" w:sz="2" w:space="0" w:color="000000"/>
            </w:tcBorders>
            <w:shd w:val="clear" w:color="auto" w:fill="auto"/>
            <w:tcMar>
              <w:top w:w="55" w:type="dxa"/>
              <w:left w:w="55" w:type="dxa"/>
              <w:bottom w:w="55" w:type="dxa"/>
              <w:right w:w="55" w:type="dxa"/>
            </w:tcMar>
          </w:tcPr>
          <w:p w14:paraId="56BBE3FA" w14:textId="266FCA42" w:rsidR="00136A0B" w:rsidRPr="00B72D00" w:rsidRDefault="00136A0B" w:rsidP="00136A0B">
            <w:pPr>
              <w:pStyle w:val="TableContents"/>
              <w:jc w:val="center"/>
              <w:rPr>
                <w:rFonts w:cs="Times New Roman"/>
                <w:sz w:val="28"/>
                <w:szCs w:val="28"/>
              </w:rPr>
            </w:pPr>
            <w:r w:rsidRPr="00010D40">
              <w:rPr>
                <w:sz w:val="28"/>
                <w:szCs w:val="28"/>
                <w:lang w:val="en-US"/>
              </w:rPr>
              <w:t>14.6</w:t>
            </w:r>
          </w:p>
        </w:tc>
        <w:tc>
          <w:tcPr>
            <w:tcW w:w="841" w:type="dxa"/>
            <w:tcBorders>
              <w:left w:val="single" w:sz="2" w:space="0" w:color="000000"/>
              <w:bottom w:val="single" w:sz="2" w:space="0" w:color="000000"/>
            </w:tcBorders>
            <w:shd w:val="clear" w:color="auto" w:fill="auto"/>
            <w:tcMar>
              <w:top w:w="55" w:type="dxa"/>
              <w:left w:w="55" w:type="dxa"/>
              <w:bottom w:w="55" w:type="dxa"/>
              <w:right w:w="55" w:type="dxa"/>
            </w:tcMar>
          </w:tcPr>
          <w:p w14:paraId="0125DEE4" w14:textId="3E7885B1" w:rsidR="00136A0B" w:rsidRPr="00B72D00" w:rsidRDefault="00136A0B" w:rsidP="00136A0B">
            <w:pPr>
              <w:pStyle w:val="TableContents"/>
              <w:jc w:val="center"/>
              <w:rPr>
                <w:rFonts w:cs="Times New Roman"/>
                <w:sz w:val="28"/>
                <w:szCs w:val="28"/>
              </w:rPr>
            </w:pPr>
            <w:r w:rsidRPr="00010D40">
              <w:rPr>
                <w:sz w:val="28"/>
                <w:szCs w:val="28"/>
              </w:rPr>
              <w:t>14,6</w:t>
            </w:r>
          </w:p>
        </w:tc>
        <w:tc>
          <w:tcPr>
            <w:tcW w:w="989" w:type="dxa"/>
            <w:tcBorders>
              <w:left w:val="single" w:sz="2" w:space="0" w:color="000000"/>
              <w:bottom w:val="single" w:sz="2" w:space="0" w:color="000000"/>
            </w:tcBorders>
            <w:shd w:val="clear" w:color="auto" w:fill="auto"/>
            <w:tcMar>
              <w:top w:w="55" w:type="dxa"/>
              <w:left w:w="55" w:type="dxa"/>
              <w:bottom w:w="55" w:type="dxa"/>
              <w:right w:w="55" w:type="dxa"/>
            </w:tcMar>
          </w:tcPr>
          <w:p w14:paraId="24E487FA" w14:textId="13CD541B" w:rsidR="00136A0B" w:rsidRPr="00B72D00" w:rsidRDefault="00136A0B" w:rsidP="00136A0B">
            <w:pPr>
              <w:pStyle w:val="TableContents"/>
              <w:jc w:val="center"/>
              <w:rPr>
                <w:rFonts w:cs="Times New Roman"/>
                <w:sz w:val="28"/>
                <w:szCs w:val="28"/>
              </w:rPr>
            </w:pPr>
            <w:r w:rsidRPr="00010D40">
              <w:rPr>
                <w:sz w:val="28"/>
                <w:szCs w:val="28"/>
              </w:rPr>
              <w:t>7,3</w:t>
            </w:r>
          </w:p>
        </w:tc>
        <w:tc>
          <w:tcPr>
            <w:tcW w:w="824" w:type="dxa"/>
            <w:tcBorders>
              <w:left w:val="single" w:sz="2" w:space="0" w:color="000000"/>
              <w:bottom w:val="single" w:sz="2" w:space="0" w:color="000000"/>
            </w:tcBorders>
            <w:shd w:val="clear" w:color="auto" w:fill="auto"/>
            <w:tcMar>
              <w:top w:w="55" w:type="dxa"/>
              <w:left w:w="55" w:type="dxa"/>
              <w:bottom w:w="55" w:type="dxa"/>
              <w:right w:w="55" w:type="dxa"/>
            </w:tcMar>
          </w:tcPr>
          <w:p w14:paraId="6E414FAB" w14:textId="3BB3B9D7" w:rsidR="00136A0B" w:rsidRPr="00B72D00" w:rsidRDefault="00136A0B" w:rsidP="00136A0B">
            <w:pPr>
              <w:pStyle w:val="TableContents"/>
              <w:jc w:val="center"/>
              <w:rPr>
                <w:rFonts w:cs="Times New Roman"/>
                <w:sz w:val="28"/>
                <w:szCs w:val="28"/>
              </w:rPr>
            </w:pPr>
            <w:r w:rsidRPr="00010D40">
              <w:rPr>
                <w:sz w:val="28"/>
                <w:szCs w:val="28"/>
              </w:rPr>
              <w:t>10,9</w:t>
            </w:r>
          </w:p>
        </w:tc>
        <w:tc>
          <w:tcPr>
            <w:tcW w:w="885" w:type="dxa"/>
            <w:tcBorders>
              <w:left w:val="single" w:sz="2" w:space="0" w:color="000000"/>
              <w:bottom w:val="single" w:sz="2" w:space="0" w:color="000000"/>
            </w:tcBorders>
            <w:shd w:val="clear" w:color="auto" w:fill="auto"/>
            <w:tcMar>
              <w:top w:w="55" w:type="dxa"/>
              <w:left w:w="55" w:type="dxa"/>
              <w:bottom w:w="55" w:type="dxa"/>
              <w:right w:w="55" w:type="dxa"/>
            </w:tcMar>
          </w:tcPr>
          <w:p w14:paraId="5A9A5442" w14:textId="3F0D0303" w:rsidR="00136A0B" w:rsidRPr="00B72D00" w:rsidRDefault="00136A0B" w:rsidP="00136A0B">
            <w:pPr>
              <w:pStyle w:val="TableContents"/>
              <w:jc w:val="center"/>
              <w:rPr>
                <w:rFonts w:cs="Times New Roman"/>
                <w:sz w:val="28"/>
                <w:szCs w:val="28"/>
              </w:rPr>
            </w:pPr>
            <w:r w:rsidRPr="00010D40">
              <w:rPr>
                <w:sz w:val="28"/>
                <w:szCs w:val="28"/>
              </w:rPr>
              <w:t>14,6</w:t>
            </w:r>
          </w:p>
        </w:tc>
        <w:tc>
          <w:tcPr>
            <w:tcW w:w="1071" w:type="dxa"/>
            <w:tcBorders>
              <w:left w:val="single" w:sz="2" w:space="0" w:color="000000"/>
              <w:bottom w:val="single" w:sz="2" w:space="0" w:color="000000"/>
            </w:tcBorders>
            <w:shd w:val="clear" w:color="auto" w:fill="auto"/>
            <w:tcMar>
              <w:top w:w="55" w:type="dxa"/>
              <w:left w:w="55" w:type="dxa"/>
              <w:bottom w:w="55" w:type="dxa"/>
              <w:right w:w="55" w:type="dxa"/>
            </w:tcMar>
          </w:tcPr>
          <w:p w14:paraId="6D9F573E" w14:textId="42456CED" w:rsidR="00136A0B" w:rsidRPr="00B72D00" w:rsidRDefault="00136A0B" w:rsidP="00136A0B">
            <w:pPr>
              <w:pStyle w:val="TableContents"/>
              <w:jc w:val="center"/>
              <w:rPr>
                <w:rFonts w:cs="Times New Roman"/>
                <w:sz w:val="28"/>
                <w:szCs w:val="28"/>
              </w:rPr>
            </w:pPr>
            <w:r w:rsidRPr="00010D40">
              <w:rPr>
                <w:sz w:val="28"/>
                <w:szCs w:val="28"/>
              </w:rPr>
              <w:t>14,6</w:t>
            </w:r>
          </w:p>
        </w:tc>
        <w:tc>
          <w:tcPr>
            <w:tcW w:w="107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4E2DB9D" w14:textId="05DCE8BA" w:rsidR="00136A0B" w:rsidRPr="00B72D00" w:rsidRDefault="00136A0B" w:rsidP="00136A0B">
            <w:pPr>
              <w:pStyle w:val="TableContents"/>
              <w:jc w:val="center"/>
              <w:rPr>
                <w:rFonts w:cs="Times New Roman"/>
                <w:sz w:val="28"/>
                <w:szCs w:val="28"/>
              </w:rPr>
            </w:pPr>
            <w:r w:rsidRPr="00010D40">
              <w:rPr>
                <w:sz w:val="28"/>
                <w:szCs w:val="28"/>
              </w:rPr>
              <w:t>14,6</w:t>
            </w:r>
          </w:p>
        </w:tc>
      </w:tr>
      <w:tr w:rsidR="00136A0B" w:rsidRPr="007F39D3" w14:paraId="53D9D64F" w14:textId="77777777" w:rsidTr="00E90381">
        <w:tc>
          <w:tcPr>
            <w:tcW w:w="2224" w:type="dxa"/>
            <w:tcBorders>
              <w:left w:val="single" w:sz="2" w:space="0" w:color="000000"/>
              <w:bottom w:val="single" w:sz="2" w:space="0" w:color="000000"/>
            </w:tcBorders>
            <w:shd w:val="clear" w:color="auto" w:fill="auto"/>
            <w:tcMar>
              <w:top w:w="55" w:type="dxa"/>
              <w:left w:w="55" w:type="dxa"/>
              <w:bottom w:w="55" w:type="dxa"/>
              <w:right w:w="55" w:type="dxa"/>
            </w:tcMar>
          </w:tcPr>
          <w:p w14:paraId="203966AD" w14:textId="77777777" w:rsidR="00136A0B" w:rsidRPr="00D94479" w:rsidRDefault="00136A0B" w:rsidP="00136A0B">
            <w:pPr>
              <w:pStyle w:val="TableContents"/>
              <w:jc w:val="center"/>
              <w:rPr>
                <w:rFonts w:cs="Times New Roman"/>
              </w:rPr>
            </w:pPr>
            <w:r w:rsidRPr="00D94479">
              <w:rPr>
                <w:rFonts w:cs="Times New Roman"/>
              </w:rPr>
              <w:t>Читаемость</w:t>
            </w:r>
          </w:p>
        </w:tc>
        <w:tc>
          <w:tcPr>
            <w:tcW w:w="890" w:type="dxa"/>
            <w:tcBorders>
              <w:left w:val="single" w:sz="2" w:space="0" w:color="000000"/>
              <w:bottom w:val="single" w:sz="2" w:space="0" w:color="000000"/>
            </w:tcBorders>
            <w:shd w:val="clear" w:color="auto" w:fill="auto"/>
            <w:tcMar>
              <w:top w:w="55" w:type="dxa"/>
              <w:left w:w="55" w:type="dxa"/>
              <w:bottom w:w="55" w:type="dxa"/>
              <w:right w:w="55" w:type="dxa"/>
            </w:tcMar>
          </w:tcPr>
          <w:p w14:paraId="5524BCDC" w14:textId="486F2BFF" w:rsidR="00136A0B" w:rsidRPr="00B72D00" w:rsidRDefault="00136A0B" w:rsidP="00136A0B">
            <w:pPr>
              <w:pStyle w:val="TableContents"/>
              <w:jc w:val="center"/>
              <w:rPr>
                <w:rFonts w:cs="Times New Roman"/>
                <w:sz w:val="28"/>
                <w:szCs w:val="28"/>
              </w:rPr>
            </w:pPr>
            <w:r w:rsidRPr="00010D40">
              <w:rPr>
                <w:sz w:val="28"/>
                <w:szCs w:val="28"/>
              </w:rPr>
              <w:t>26,4</w:t>
            </w:r>
          </w:p>
        </w:tc>
        <w:tc>
          <w:tcPr>
            <w:tcW w:w="841" w:type="dxa"/>
            <w:tcBorders>
              <w:left w:val="single" w:sz="2" w:space="0" w:color="000000"/>
              <w:bottom w:val="single" w:sz="2" w:space="0" w:color="000000"/>
            </w:tcBorders>
            <w:shd w:val="clear" w:color="auto" w:fill="auto"/>
            <w:tcMar>
              <w:top w:w="55" w:type="dxa"/>
              <w:left w:w="55" w:type="dxa"/>
              <w:bottom w:w="55" w:type="dxa"/>
              <w:right w:w="55" w:type="dxa"/>
            </w:tcMar>
          </w:tcPr>
          <w:p w14:paraId="7D6E1EBB" w14:textId="18D16476" w:rsidR="00136A0B" w:rsidRPr="00B72D00" w:rsidRDefault="00136A0B" w:rsidP="00136A0B">
            <w:pPr>
              <w:pStyle w:val="TableContents"/>
              <w:jc w:val="center"/>
              <w:rPr>
                <w:rFonts w:cs="Times New Roman"/>
                <w:sz w:val="28"/>
                <w:szCs w:val="28"/>
              </w:rPr>
            </w:pPr>
            <w:r w:rsidRPr="00010D40">
              <w:rPr>
                <w:sz w:val="28"/>
                <w:szCs w:val="28"/>
                <w:lang w:val="en-US"/>
              </w:rPr>
              <w:t>28.9</w:t>
            </w:r>
          </w:p>
        </w:tc>
        <w:tc>
          <w:tcPr>
            <w:tcW w:w="841" w:type="dxa"/>
            <w:tcBorders>
              <w:left w:val="single" w:sz="2" w:space="0" w:color="000000"/>
              <w:bottom w:val="single" w:sz="2" w:space="0" w:color="000000"/>
            </w:tcBorders>
            <w:shd w:val="clear" w:color="auto" w:fill="auto"/>
            <w:tcMar>
              <w:top w:w="55" w:type="dxa"/>
              <w:left w:w="55" w:type="dxa"/>
              <w:bottom w:w="55" w:type="dxa"/>
              <w:right w:w="55" w:type="dxa"/>
            </w:tcMar>
          </w:tcPr>
          <w:p w14:paraId="049DF1D6" w14:textId="2655A65E" w:rsidR="00136A0B" w:rsidRPr="00B72D00" w:rsidRDefault="00136A0B" w:rsidP="00136A0B">
            <w:pPr>
              <w:pStyle w:val="TableContents"/>
              <w:jc w:val="center"/>
              <w:rPr>
                <w:rFonts w:cs="Times New Roman"/>
                <w:sz w:val="28"/>
                <w:szCs w:val="28"/>
              </w:rPr>
            </w:pPr>
            <w:r w:rsidRPr="00010D40">
              <w:rPr>
                <w:sz w:val="28"/>
                <w:szCs w:val="28"/>
              </w:rPr>
              <w:t>26,4</w:t>
            </w:r>
          </w:p>
        </w:tc>
        <w:tc>
          <w:tcPr>
            <w:tcW w:w="989" w:type="dxa"/>
            <w:tcBorders>
              <w:left w:val="single" w:sz="2" w:space="0" w:color="000000"/>
              <w:bottom w:val="single" w:sz="2" w:space="0" w:color="000000"/>
            </w:tcBorders>
            <w:shd w:val="clear" w:color="auto" w:fill="auto"/>
            <w:tcMar>
              <w:top w:w="55" w:type="dxa"/>
              <w:left w:w="55" w:type="dxa"/>
              <w:bottom w:w="55" w:type="dxa"/>
              <w:right w:w="55" w:type="dxa"/>
            </w:tcMar>
          </w:tcPr>
          <w:p w14:paraId="3A5342A2" w14:textId="1FD040C7" w:rsidR="00136A0B" w:rsidRPr="00B72D00" w:rsidRDefault="00136A0B" w:rsidP="00136A0B">
            <w:pPr>
              <w:pStyle w:val="TableContents"/>
              <w:jc w:val="center"/>
              <w:rPr>
                <w:rFonts w:cs="Times New Roman"/>
                <w:sz w:val="28"/>
                <w:szCs w:val="28"/>
              </w:rPr>
            </w:pPr>
            <w:r w:rsidRPr="00010D40">
              <w:rPr>
                <w:sz w:val="28"/>
                <w:szCs w:val="28"/>
              </w:rPr>
              <w:t>26,4</w:t>
            </w:r>
          </w:p>
        </w:tc>
        <w:tc>
          <w:tcPr>
            <w:tcW w:w="824" w:type="dxa"/>
            <w:tcBorders>
              <w:left w:val="single" w:sz="2" w:space="0" w:color="000000"/>
              <w:bottom w:val="single" w:sz="2" w:space="0" w:color="000000"/>
            </w:tcBorders>
            <w:shd w:val="clear" w:color="auto" w:fill="auto"/>
            <w:tcMar>
              <w:top w:w="55" w:type="dxa"/>
              <w:left w:w="55" w:type="dxa"/>
              <w:bottom w:w="55" w:type="dxa"/>
              <w:right w:w="55" w:type="dxa"/>
            </w:tcMar>
          </w:tcPr>
          <w:p w14:paraId="27301AEB" w14:textId="4572CD57" w:rsidR="00136A0B" w:rsidRPr="00B72D00" w:rsidRDefault="00136A0B" w:rsidP="00136A0B">
            <w:pPr>
              <w:pStyle w:val="TableContents"/>
              <w:jc w:val="center"/>
              <w:rPr>
                <w:rFonts w:cs="Times New Roman"/>
                <w:sz w:val="28"/>
                <w:szCs w:val="28"/>
              </w:rPr>
            </w:pPr>
            <w:r w:rsidRPr="00010D40">
              <w:rPr>
                <w:sz w:val="28"/>
                <w:szCs w:val="28"/>
              </w:rPr>
              <w:t>26,4</w:t>
            </w:r>
          </w:p>
        </w:tc>
        <w:tc>
          <w:tcPr>
            <w:tcW w:w="885" w:type="dxa"/>
            <w:tcBorders>
              <w:left w:val="single" w:sz="2" w:space="0" w:color="000000"/>
              <w:bottom w:val="single" w:sz="2" w:space="0" w:color="000000"/>
            </w:tcBorders>
            <w:shd w:val="clear" w:color="auto" w:fill="auto"/>
            <w:tcMar>
              <w:top w:w="55" w:type="dxa"/>
              <w:left w:w="55" w:type="dxa"/>
              <w:bottom w:w="55" w:type="dxa"/>
              <w:right w:w="55" w:type="dxa"/>
            </w:tcMar>
          </w:tcPr>
          <w:p w14:paraId="7B856995" w14:textId="04A82AA1" w:rsidR="00136A0B" w:rsidRPr="00B72D00" w:rsidRDefault="00136A0B" w:rsidP="00136A0B">
            <w:pPr>
              <w:pStyle w:val="TableContents"/>
              <w:jc w:val="center"/>
              <w:rPr>
                <w:rFonts w:cs="Times New Roman"/>
                <w:sz w:val="28"/>
                <w:szCs w:val="28"/>
              </w:rPr>
            </w:pPr>
            <w:r w:rsidRPr="00010D40">
              <w:rPr>
                <w:sz w:val="28"/>
                <w:szCs w:val="28"/>
              </w:rPr>
              <w:t>26,4</w:t>
            </w:r>
          </w:p>
        </w:tc>
        <w:tc>
          <w:tcPr>
            <w:tcW w:w="1071" w:type="dxa"/>
            <w:tcBorders>
              <w:left w:val="single" w:sz="2" w:space="0" w:color="000000"/>
              <w:bottom w:val="single" w:sz="2" w:space="0" w:color="000000"/>
            </w:tcBorders>
            <w:shd w:val="clear" w:color="auto" w:fill="auto"/>
            <w:tcMar>
              <w:top w:w="55" w:type="dxa"/>
              <w:left w:w="55" w:type="dxa"/>
              <w:bottom w:w="55" w:type="dxa"/>
              <w:right w:w="55" w:type="dxa"/>
            </w:tcMar>
          </w:tcPr>
          <w:p w14:paraId="48306C85" w14:textId="114914ED" w:rsidR="00136A0B" w:rsidRPr="00B72D00" w:rsidRDefault="00136A0B" w:rsidP="00136A0B">
            <w:pPr>
              <w:pStyle w:val="TableContents"/>
              <w:jc w:val="center"/>
              <w:rPr>
                <w:rFonts w:cs="Times New Roman"/>
                <w:sz w:val="28"/>
                <w:szCs w:val="28"/>
              </w:rPr>
            </w:pPr>
            <w:r w:rsidRPr="00010D40">
              <w:rPr>
                <w:sz w:val="28"/>
                <w:szCs w:val="28"/>
              </w:rPr>
              <w:t>26,4</w:t>
            </w:r>
          </w:p>
        </w:tc>
        <w:tc>
          <w:tcPr>
            <w:tcW w:w="107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4BFF9AB" w14:textId="17E9B193" w:rsidR="00136A0B" w:rsidRPr="00B72D00" w:rsidRDefault="00136A0B" w:rsidP="00136A0B">
            <w:pPr>
              <w:pStyle w:val="TableContents"/>
              <w:jc w:val="center"/>
              <w:rPr>
                <w:rFonts w:cs="Times New Roman"/>
                <w:sz w:val="28"/>
                <w:szCs w:val="28"/>
              </w:rPr>
            </w:pPr>
            <w:r w:rsidRPr="00010D40">
              <w:rPr>
                <w:sz w:val="28"/>
                <w:szCs w:val="28"/>
              </w:rPr>
              <w:t>26,4</w:t>
            </w:r>
          </w:p>
        </w:tc>
      </w:tr>
      <w:tr w:rsidR="00136A0B" w:rsidRPr="007F39D3" w14:paraId="3D676FC7" w14:textId="77777777" w:rsidTr="00E90381">
        <w:tc>
          <w:tcPr>
            <w:tcW w:w="2224" w:type="dxa"/>
            <w:tcBorders>
              <w:left w:val="single" w:sz="2" w:space="0" w:color="000000"/>
              <w:bottom w:val="single" w:sz="2" w:space="0" w:color="000000"/>
            </w:tcBorders>
            <w:shd w:val="clear" w:color="auto" w:fill="auto"/>
            <w:tcMar>
              <w:top w:w="55" w:type="dxa"/>
              <w:left w:w="55" w:type="dxa"/>
              <w:bottom w:w="55" w:type="dxa"/>
              <w:right w:w="55" w:type="dxa"/>
            </w:tcMar>
          </w:tcPr>
          <w:p w14:paraId="66FF6F96" w14:textId="77777777" w:rsidR="00136A0B" w:rsidRPr="00D94479" w:rsidRDefault="00136A0B" w:rsidP="00136A0B">
            <w:pPr>
              <w:pStyle w:val="TableContents"/>
              <w:jc w:val="center"/>
              <w:rPr>
                <w:rFonts w:cs="Times New Roman"/>
              </w:rPr>
            </w:pPr>
            <w:r w:rsidRPr="00D94479">
              <w:rPr>
                <w:rFonts w:cs="Times New Roman"/>
              </w:rPr>
              <w:t>Посещаемость</w:t>
            </w:r>
          </w:p>
        </w:tc>
        <w:tc>
          <w:tcPr>
            <w:tcW w:w="890" w:type="dxa"/>
            <w:tcBorders>
              <w:left w:val="single" w:sz="2" w:space="0" w:color="000000"/>
              <w:bottom w:val="single" w:sz="2" w:space="0" w:color="000000"/>
            </w:tcBorders>
            <w:shd w:val="clear" w:color="auto" w:fill="auto"/>
            <w:tcMar>
              <w:top w:w="55" w:type="dxa"/>
              <w:left w:w="55" w:type="dxa"/>
              <w:bottom w:w="55" w:type="dxa"/>
              <w:right w:w="55" w:type="dxa"/>
            </w:tcMar>
          </w:tcPr>
          <w:p w14:paraId="7068B3FE" w14:textId="7D4600C0" w:rsidR="00136A0B" w:rsidRPr="00B72D00" w:rsidRDefault="00136A0B" w:rsidP="00136A0B">
            <w:pPr>
              <w:pStyle w:val="TableContents"/>
              <w:jc w:val="center"/>
              <w:rPr>
                <w:rFonts w:cs="Times New Roman"/>
                <w:sz w:val="28"/>
                <w:szCs w:val="28"/>
              </w:rPr>
            </w:pPr>
            <w:r w:rsidRPr="00E97507">
              <w:rPr>
                <w:sz w:val="28"/>
                <w:szCs w:val="28"/>
              </w:rPr>
              <w:t>9,5</w:t>
            </w:r>
          </w:p>
        </w:tc>
        <w:tc>
          <w:tcPr>
            <w:tcW w:w="841" w:type="dxa"/>
            <w:tcBorders>
              <w:left w:val="single" w:sz="2" w:space="0" w:color="000000"/>
              <w:bottom w:val="single" w:sz="2" w:space="0" w:color="000000"/>
            </w:tcBorders>
            <w:shd w:val="clear" w:color="auto" w:fill="auto"/>
            <w:tcMar>
              <w:top w:w="55" w:type="dxa"/>
              <w:left w:w="55" w:type="dxa"/>
              <w:bottom w:w="55" w:type="dxa"/>
              <w:right w:w="55" w:type="dxa"/>
            </w:tcMar>
          </w:tcPr>
          <w:p w14:paraId="7BCE03B1" w14:textId="34A389A2" w:rsidR="00136A0B" w:rsidRPr="00B72D00" w:rsidRDefault="00136A0B" w:rsidP="00136A0B">
            <w:pPr>
              <w:pStyle w:val="TableContents"/>
              <w:jc w:val="center"/>
              <w:rPr>
                <w:rFonts w:cs="Times New Roman"/>
                <w:sz w:val="28"/>
                <w:szCs w:val="28"/>
              </w:rPr>
            </w:pPr>
            <w:r w:rsidRPr="00E97507">
              <w:rPr>
                <w:sz w:val="28"/>
                <w:szCs w:val="28"/>
              </w:rPr>
              <w:t>6,8</w:t>
            </w:r>
          </w:p>
        </w:tc>
        <w:tc>
          <w:tcPr>
            <w:tcW w:w="841" w:type="dxa"/>
            <w:tcBorders>
              <w:left w:val="single" w:sz="2" w:space="0" w:color="000000"/>
              <w:bottom w:val="single" w:sz="2" w:space="0" w:color="000000"/>
            </w:tcBorders>
            <w:shd w:val="clear" w:color="auto" w:fill="auto"/>
            <w:tcMar>
              <w:top w:w="55" w:type="dxa"/>
              <w:left w:w="55" w:type="dxa"/>
              <w:bottom w:w="55" w:type="dxa"/>
              <w:right w:w="55" w:type="dxa"/>
            </w:tcMar>
          </w:tcPr>
          <w:p w14:paraId="29709736" w14:textId="3FE74BE2" w:rsidR="00136A0B" w:rsidRPr="00B72D00" w:rsidRDefault="00136A0B" w:rsidP="00136A0B">
            <w:pPr>
              <w:pStyle w:val="TableContents"/>
              <w:jc w:val="center"/>
              <w:rPr>
                <w:rFonts w:cs="Times New Roman"/>
                <w:sz w:val="28"/>
                <w:szCs w:val="28"/>
              </w:rPr>
            </w:pPr>
            <w:r w:rsidRPr="00E97507">
              <w:rPr>
                <w:sz w:val="28"/>
                <w:szCs w:val="28"/>
              </w:rPr>
              <w:t>4,5</w:t>
            </w:r>
          </w:p>
        </w:tc>
        <w:tc>
          <w:tcPr>
            <w:tcW w:w="989" w:type="dxa"/>
            <w:tcBorders>
              <w:left w:val="single" w:sz="2" w:space="0" w:color="000000"/>
              <w:bottom w:val="single" w:sz="2" w:space="0" w:color="000000"/>
            </w:tcBorders>
            <w:shd w:val="clear" w:color="auto" w:fill="auto"/>
            <w:tcMar>
              <w:top w:w="55" w:type="dxa"/>
              <w:left w:w="55" w:type="dxa"/>
              <w:bottom w:w="55" w:type="dxa"/>
              <w:right w:w="55" w:type="dxa"/>
            </w:tcMar>
          </w:tcPr>
          <w:p w14:paraId="5F65BA79" w14:textId="4D39D513" w:rsidR="00136A0B" w:rsidRPr="00B72D00" w:rsidRDefault="00136A0B" w:rsidP="00136A0B">
            <w:pPr>
              <w:pStyle w:val="TableContents"/>
              <w:jc w:val="center"/>
              <w:rPr>
                <w:rFonts w:cs="Times New Roman"/>
                <w:sz w:val="28"/>
                <w:szCs w:val="28"/>
              </w:rPr>
            </w:pPr>
            <w:r w:rsidRPr="00E97507">
              <w:rPr>
                <w:sz w:val="28"/>
                <w:szCs w:val="28"/>
              </w:rPr>
              <w:t>6,8</w:t>
            </w:r>
          </w:p>
        </w:tc>
        <w:tc>
          <w:tcPr>
            <w:tcW w:w="824" w:type="dxa"/>
            <w:tcBorders>
              <w:left w:val="single" w:sz="2" w:space="0" w:color="000000"/>
              <w:bottom w:val="single" w:sz="2" w:space="0" w:color="000000"/>
            </w:tcBorders>
            <w:shd w:val="clear" w:color="auto" w:fill="auto"/>
            <w:tcMar>
              <w:top w:w="55" w:type="dxa"/>
              <w:left w:w="55" w:type="dxa"/>
              <w:bottom w:w="55" w:type="dxa"/>
              <w:right w:w="55" w:type="dxa"/>
            </w:tcMar>
          </w:tcPr>
          <w:p w14:paraId="5CAF9536" w14:textId="04AFE92A" w:rsidR="00136A0B" w:rsidRPr="00B72D00" w:rsidRDefault="00136A0B" w:rsidP="00136A0B">
            <w:pPr>
              <w:pStyle w:val="TableContents"/>
              <w:jc w:val="center"/>
              <w:rPr>
                <w:rFonts w:cs="Times New Roman"/>
                <w:sz w:val="28"/>
                <w:szCs w:val="28"/>
              </w:rPr>
            </w:pPr>
            <w:r w:rsidRPr="00E97507">
              <w:rPr>
                <w:sz w:val="28"/>
                <w:szCs w:val="28"/>
              </w:rPr>
              <w:t>8,2</w:t>
            </w:r>
          </w:p>
        </w:tc>
        <w:tc>
          <w:tcPr>
            <w:tcW w:w="885" w:type="dxa"/>
            <w:tcBorders>
              <w:left w:val="single" w:sz="2" w:space="0" w:color="000000"/>
              <w:bottom w:val="single" w:sz="2" w:space="0" w:color="000000"/>
            </w:tcBorders>
            <w:shd w:val="clear" w:color="auto" w:fill="auto"/>
            <w:tcMar>
              <w:top w:w="55" w:type="dxa"/>
              <w:left w:w="55" w:type="dxa"/>
              <w:bottom w:w="55" w:type="dxa"/>
              <w:right w:w="55" w:type="dxa"/>
            </w:tcMar>
          </w:tcPr>
          <w:p w14:paraId="56FC2FFA" w14:textId="2650BBB2" w:rsidR="00136A0B" w:rsidRPr="00B72D00" w:rsidRDefault="00136A0B" w:rsidP="00136A0B">
            <w:pPr>
              <w:pStyle w:val="TableContents"/>
              <w:jc w:val="center"/>
              <w:rPr>
                <w:rFonts w:cs="Times New Roman"/>
                <w:sz w:val="28"/>
                <w:szCs w:val="28"/>
              </w:rPr>
            </w:pPr>
            <w:r w:rsidRPr="00E97507">
              <w:rPr>
                <w:sz w:val="28"/>
                <w:szCs w:val="28"/>
              </w:rPr>
              <w:t>9,5</w:t>
            </w:r>
          </w:p>
        </w:tc>
        <w:tc>
          <w:tcPr>
            <w:tcW w:w="1071" w:type="dxa"/>
            <w:tcBorders>
              <w:left w:val="single" w:sz="2" w:space="0" w:color="000000"/>
              <w:bottom w:val="single" w:sz="2" w:space="0" w:color="000000"/>
            </w:tcBorders>
            <w:shd w:val="clear" w:color="auto" w:fill="auto"/>
            <w:tcMar>
              <w:top w:w="55" w:type="dxa"/>
              <w:left w:w="55" w:type="dxa"/>
              <w:bottom w:w="55" w:type="dxa"/>
              <w:right w:w="55" w:type="dxa"/>
            </w:tcMar>
          </w:tcPr>
          <w:p w14:paraId="23C97139" w14:textId="0864C379" w:rsidR="00136A0B" w:rsidRPr="00B72D00" w:rsidRDefault="00136A0B" w:rsidP="00136A0B">
            <w:pPr>
              <w:pStyle w:val="TableContents"/>
              <w:jc w:val="center"/>
              <w:rPr>
                <w:rFonts w:cs="Times New Roman"/>
                <w:sz w:val="28"/>
                <w:szCs w:val="28"/>
              </w:rPr>
            </w:pPr>
            <w:r w:rsidRPr="00E97507">
              <w:rPr>
                <w:sz w:val="28"/>
                <w:szCs w:val="28"/>
              </w:rPr>
              <w:t>9,5</w:t>
            </w:r>
          </w:p>
        </w:tc>
        <w:tc>
          <w:tcPr>
            <w:tcW w:w="107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20964AA" w14:textId="021CBA52" w:rsidR="00136A0B" w:rsidRPr="00B72D00" w:rsidRDefault="00136A0B" w:rsidP="00136A0B">
            <w:pPr>
              <w:pStyle w:val="TableContents"/>
              <w:jc w:val="center"/>
              <w:rPr>
                <w:rFonts w:cs="Times New Roman"/>
                <w:sz w:val="28"/>
                <w:szCs w:val="28"/>
              </w:rPr>
            </w:pPr>
            <w:r w:rsidRPr="00E97507">
              <w:rPr>
                <w:sz w:val="28"/>
                <w:szCs w:val="28"/>
              </w:rPr>
              <w:t>9,5</w:t>
            </w:r>
          </w:p>
        </w:tc>
      </w:tr>
    </w:tbl>
    <w:p w14:paraId="16085315" w14:textId="77777777" w:rsidR="00136A0B" w:rsidRPr="00136A0B" w:rsidRDefault="00136A0B" w:rsidP="00905046">
      <w:pPr>
        <w:pStyle w:val="a3"/>
        <w:ind w:firstLine="567"/>
        <w:jc w:val="both"/>
        <w:rPr>
          <w:rFonts w:ascii="Times New Roman" w:hAnsi="Times New Roman"/>
          <w:sz w:val="28"/>
          <w:szCs w:val="28"/>
        </w:rPr>
      </w:pPr>
    </w:p>
    <w:p w14:paraId="0C6961BD" w14:textId="1A0DE216" w:rsidR="00A87A76" w:rsidRDefault="00CC53B1" w:rsidP="00CC53B1">
      <w:pPr>
        <w:pStyle w:val="a3"/>
        <w:ind w:firstLine="567"/>
        <w:jc w:val="both"/>
        <w:rPr>
          <w:rFonts w:ascii="Times New Roman" w:hAnsi="Times New Roman"/>
          <w:b/>
          <w:bCs/>
          <w:sz w:val="28"/>
          <w:szCs w:val="28"/>
        </w:rPr>
      </w:pPr>
      <w:r w:rsidRPr="008A1308">
        <w:rPr>
          <w:rFonts w:ascii="Times New Roman" w:hAnsi="Times New Roman"/>
          <w:b/>
          <w:bCs/>
          <w:sz w:val="28"/>
          <w:szCs w:val="28"/>
        </w:rPr>
        <w:t xml:space="preserve">3.2. </w:t>
      </w:r>
      <w:r w:rsidR="00A87A76" w:rsidRPr="008A1308">
        <w:rPr>
          <w:rFonts w:ascii="Times New Roman" w:hAnsi="Times New Roman"/>
          <w:b/>
          <w:bCs/>
          <w:sz w:val="28"/>
          <w:szCs w:val="28"/>
        </w:rPr>
        <w:t xml:space="preserve">Характеристика выполнения показателей, </w:t>
      </w:r>
      <w:r w:rsidRPr="008A1308">
        <w:rPr>
          <w:rFonts w:ascii="Times New Roman" w:hAnsi="Times New Roman"/>
          <w:b/>
          <w:bCs/>
          <w:sz w:val="28"/>
          <w:szCs w:val="28"/>
        </w:rPr>
        <w:t>установленных для библиотек в рамках реализации Указов Президента РФ, Стратегии развития библиотечного дела до 2030 года,</w:t>
      </w:r>
      <w:r w:rsidR="00A87A76" w:rsidRPr="008A1308">
        <w:rPr>
          <w:rFonts w:ascii="Times New Roman" w:hAnsi="Times New Roman"/>
          <w:b/>
          <w:bCs/>
          <w:sz w:val="28"/>
          <w:szCs w:val="28"/>
        </w:rPr>
        <w:t xml:space="preserve"> региональны</w:t>
      </w:r>
      <w:r w:rsidRPr="008A1308">
        <w:rPr>
          <w:rFonts w:ascii="Times New Roman" w:hAnsi="Times New Roman"/>
          <w:b/>
          <w:bCs/>
          <w:sz w:val="28"/>
          <w:szCs w:val="28"/>
        </w:rPr>
        <w:t>х</w:t>
      </w:r>
      <w:r w:rsidR="00A87A76" w:rsidRPr="008A1308">
        <w:rPr>
          <w:rFonts w:ascii="Times New Roman" w:hAnsi="Times New Roman"/>
          <w:b/>
          <w:bCs/>
          <w:sz w:val="28"/>
          <w:szCs w:val="28"/>
        </w:rPr>
        <w:t xml:space="preserve"> </w:t>
      </w:r>
      <w:r w:rsidRPr="008A1308">
        <w:rPr>
          <w:rFonts w:ascii="Times New Roman" w:hAnsi="Times New Roman"/>
          <w:b/>
          <w:bCs/>
          <w:sz w:val="28"/>
          <w:szCs w:val="28"/>
        </w:rPr>
        <w:t>«</w:t>
      </w:r>
      <w:r w:rsidR="00A87A76" w:rsidRPr="008A1308">
        <w:rPr>
          <w:rFonts w:ascii="Times New Roman" w:hAnsi="Times New Roman"/>
          <w:b/>
          <w:bCs/>
          <w:sz w:val="28"/>
          <w:szCs w:val="28"/>
        </w:rPr>
        <w:t>дорожны</w:t>
      </w:r>
      <w:r w:rsidRPr="008A1308">
        <w:rPr>
          <w:rFonts w:ascii="Times New Roman" w:hAnsi="Times New Roman"/>
          <w:b/>
          <w:bCs/>
          <w:sz w:val="28"/>
          <w:szCs w:val="28"/>
        </w:rPr>
        <w:t>х карт»</w:t>
      </w:r>
      <w:r w:rsidR="00A87A76" w:rsidRPr="008A1308">
        <w:rPr>
          <w:rFonts w:ascii="Times New Roman" w:hAnsi="Times New Roman"/>
          <w:b/>
          <w:bCs/>
          <w:sz w:val="28"/>
          <w:szCs w:val="28"/>
        </w:rPr>
        <w:t xml:space="preserve"> по развитию общедоступных библиотек</w:t>
      </w:r>
      <w:r w:rsidRPr="008A1308">
        <w:rPr>
          <w:rFonts w:ascii="Times New Roman" w:hAnsi="Times New Roman"/>
          <w:b/>
          <w:bCs/>
          <w:sz w:val="28"/>
          <w:szCs w:val="28"/>
        </w:rPr>
        <w:t xml:space="preserve"> в динамике за три года</w:t>
      </w:r>
      <w:r w:rsidR="00A87A76" w:rsidRPr="008A1308">
        <w:rPr>
          <w:rFonts w:ascii="Times New Roman" w:hAnsi="Times New Roman"/>
          <w:b/>
          <w:bCs/>
          <w:sz w:val="28"/>
          <w:szCs w:val="28"/>
        </w:rPr>
        <w:t>.</w:t>
      </w:r>
    </w:p>
    <w:p w14:paraId="21A72D07" w14:textId="25772083" w:rsidR="00DB37AB" w:rsidRDefault="00DB37AB" w:rsidP="00CC53B1">
      <w:pPr>
        <w:pStyle w:val="a3"/>
        <w:ind w:firstLine="567"/>
        <w:jc w:val="both"/>
        <w:rPr>
          <w:rFonts w:ascii="Times New Roman" w:hAnsi="Times New Roman"/>
          <w:b/>
          <w:bCs/>
          <w:sz w:val="28"/>
          <w:szCs w:val="28"/>
        </w:rPr>
      </w:pPr>
    </w:p>
    <w:p w14:paraId="6627198E" w14:textId="050C3FDF" w:rsidR="00DB37AB" w:rsidRDefault="00DB37AB" w:rsidP="00CC53B1">
      <w:pPr>
        <w:pStyle w:val="a3"/>
        <w:ind w:firstLine="567"/>
        <w:jc w:val="both"/>
        <w:rPr>
          <w:rFonts w:ascii="Times New Roman" w:hAnsi="Times New Roman"/>
          <w:b/>
          <w:bCs/>
          <w:sz w:val="28"/>
          <w:szCs w:val="28"/>
        </w:rPr>
      </w:pPr>
    </w:p>
    <w:p w14:paraId="41FAF4FA" w14:textId="5394DFAE" w:rsidR="00DB37AB" w:rsidRDefault="00DB37AB" w:rsidP="00CC53B1">
      <w:pPr>
        <w:pStyle w:val="a3"/>
        <w:ind w:firstLine="567"/>
        <w:jc w:val="both"/>
        <w:rPr>
          <w:rFonts w:ascii="Times New Roman" w:hAnsi="Times New Roman"/>
          <w:b/>
          <w:bCs/>
          <w:sz w:val="28"/>
          <w:szCs w:val="28"/>
        </w:rPr>
      </w:pPr>
    </w:p>
    <w:p w14:paraId="1155ED48" w14:textId="2333D1BC" w:rsidR="00DB37AB" w:rsidRDefault="00DB37AB" w:rsidP="00CC53B1">
      <w:pPr>
        <w:pStyle w:val="a3"/>
        <w:ind w:firstLine="567"/>
        <w:jc w:val="both"/>
        <w:rPr>
          <w:rFonts w:ascii="Times New Roman" w:hAnsi="Times New Roman"/>
          <w:b/>
          <w:bCs/>
          <w:sz w:val="28"/>
          <w:szCs w:val="28"/>
        </w:rPr>
      </w:pPr>
    </w:p>
    <w:p w14:paraId="1601E102" w14:textId="6121B6AF" w:rsidR="00B14041" w:rsidRDefault="00B14041" w:rsidP="00CC53B1">
      <w:pPr>
        <w:pStyle w:val="a3"/>
        <w:ind w:firstLine="567"/>
        <w:jc w:val="both"/>
        <w:rPr>
          <w:rFonts w:ascii="Times New Roman" w:hAnsi="Times New Roman"/>
          <w:b/>
          <w:bCs/>
          <w:sz w:val="28"/>
          <w:szCs w:val="28"/>
        </w:rPr>
      </w:pPr>
    </w:p>
    <w:p w14:paraId="656A30D0" w14:textId="6562781C" w:rsidR="00B14041" w:rsidRDefault="00B14041" w:rsidP="00CC53B1">
      <w:pPr>
        <w:pStyle w:val="a3"/>
        <w:ind w:firstLine="567"/>
        <w:jc w:val="both"/>
        <w:rPr>
          <w:rFonts w:ascii="Times New Roman" w:hAnsi="Times New Roman"/>
          <w:b/>
          <w:bCs/>
          <w:sz w:val="28"/>
          <w:szCs w:val="28"/>
        </w:rPr>
      </w:pPr>
    </w:p>
    <w:p w14:paraId="0DA6B480" w14:textId="77777777" w:rsidR="00A750E1" w:rsidRDefault="00A750E1" w:rsidP="00CC53B1">
      <w:pPr>
        <w:pStyle w:val="a3"/>
        <w:ind w:firstLine="567"/>
        <w:jc w:val="both"/>
        <w:rPr>
          <w:rFonts w:ascii="Times New Roman" w:hAnsi="Times New Roman"/>
          <w:b/>
          <w:bCs/>
          <w:sz w:val="28"/>
          <w:szCs w:val="28"/>
        </w:rPr>
      </w:pPr>
    </w:p>
    <w:p w14:paraId="5A934BF9" w14:textId="77777777" w:rsidR="00B14041" w:rsidRDefault="00B14041" w:rsidP="00CC53B1">
      <w:pPr>
        <w:pStyle w:val="a3"/>
        <w:ind w:firstLine="567"/>
        <w:jc w:val="both"/>
        <w:rPr>
          <w:rFonts w:ascii="Times New Roman" w:hAnsi="Times New Roman"/>
          <w:b/>
          <w:bCs/>
          <w:sz w:val="28"/>
          <w:szCs w:val="28"/>
        </w:rPr>
      </w:pPr>
    </w:p>
    <w:p w14:paraId="2A802A24" w14:textId="77777777" w:rsidR="00DB37AB" w:rsidRPr="008A1308" w:rsidRDefault="00DB37AB" w:rsidP="00CC53B1">
      <w:pPr>
        <w:pStyle w:val="a3"/>
        <w:ind w:firstLine="567"/>
        <w:jc w:val="both"/>
        <w:rPr>
          <w:rFonts w:ascii="Times New Roman" w:hAnsi="Times New Roman"/>
          <w:b/>
          <w:bCs/>
          <w:sz w:val="28"/>
          <w:szCs w:val="28"/>
        </w:rPr>
      </w:pPr>
    </w:p>
    <w:tbl>
      <w:tblPr>
        <w:tblStyle w:val="a6"/>
        <w:tblW w:w="0" w:type="auto"/>
        <w:tblLook w:val="04A0" w:firstRow="1" w:lastRow="0" w:firstColumn="1" w:lastColumn="0" w:noHBand="0" w:noVBand="1"/>
      </w:tblPr>
      <w:tblGrid>
        <w:gridCol w:w="637"/>
        <w:gridCol w:w="5670"/>
        <w:gridCol w:w="1097"/>
        <w:gridCol w:w="986"/>
        <w:gridCol w:w="955"/>
      </w:tblGrid>
      <w:tr w:rsidR="00792684" w14:paraId="744860A6" w14:textId="77777777" w:rsidTr="00792684">
        <w:tc>
          <w:tcPr>
            <w:tcW w:w="675" w:type="dxa"/>
          </w:tcPr>
          <w:p w14:paraId="2D186901" w14:textId="77777777" w:rsidR="00792684" w:rsidRDefault="00792684" w:rsidP="00136A0B">
            <w:pPr>
              <w:pStyle w:val="Standard"/>
              <w:jc w:val="center"/>
              <w:rPr>
                <w:rFonts w:cs="Times New Roman"/>
                <w:b/>
                <w:bCs/>
                <w:sz w:val="28"/>
                <w:szCs w:val="28"/>
              </w:rPr>
            </w:pPr>
          </w:p>
        </w:tc>
        <w:tc>
          <w:tcPr>
            <w:tcW w:w="5954" w:type="dxa"/>
          </w:tcPr>
          <w:p w14:paraId="1C811818" w14:textId="65609D78" w:rsidR="00792684" w:rsidRDefault="00792684" w:rsidP="00136A0B">
            <w:pPr>
              <w:pStyle w:val="Standard"/>
              <w:jc w:val="center"/>
              <w:rPr>
                <w:rFonts w:cs="Times New Roman"/>
                <w:b/>
                <w:bCs/>
                <w:sz w:val="28"/>
                <w:szCs w:val="28"/>
              </w:rPr>
            </w:pPr>
            <w:r>
              <w:rPr>
                <w:rFonts w:cs="Times New Roman"/>
                <w:b/>
                <w:bCs/>
                <w:sz w:val="28"/>
                <w:szCs w:val="28"/>
              </w:rPr>
              <w:t>Наименование показателей</w:t>
            </w:r>
          </w:p>
        </w:tc>
        <w:tc>
          <w:tcPr>
            <w:tcW w:w="992" w:type="dxa"/>
          </w:tcPr>
          <w:p w14:paraId="1F860432" w14:textId="05DF714C" w:rsidR="00792684" w:rsidRDefault="00792684" w:rsidP="00136A0B">
            <w:pPr>
              <w:pStyle w:val="Standard"/>
              <w:jc w:val="center"/>
              <w:rPr>
                <w:rFonts w:cs="Times New Roman"/>
                <w:b/>
                <w:bCs/>
                <w:sz w:val="28"/>
                <w:szCs w:val="28"/>
              </w:rPr>
            </w:pPr>
            <w:r>
              <w:rPr>
                <w:rFonts w:cs="Times New Roman"/>
                <w:b/>
                <w:bCs/>
                <w:sz w:val="28"/>
                <w:szCs w:val="28"/>
              </w:rPr>
              <w:t>2021 (отчет)</w:t>
            </w:r>
          </w:p>
        </w:tc>
        <w:tc>
          <w:tcPr>
            <w:tcW w:w="992" w:type="dxa"/>
          </w:tcPr>
          <w:p w14:paraId="735BC3D5" w14:textId="66624552" w:rsidR="00792684" w:rsidRDefault="00792684" w:rsidP="00136A0B">
            <w:pPr>
              <w:pStyle w:val="Standard"/>
              <w:jc w:val="center"/>
              <w:rPr>
                <w:rFonts w:cs="Times New Roman"/>
                <w:b/>
                <w:bCs/>
                <w:sz w:val="28"/>
                <w:szCs w:val="28"/>
              </w:rPr>
            </w:pPr>
            <w:r>
              <w:rPr>
                <w:rFonts w:cs="Times New Roman"/>
                <w:b/>
                <w:bCs/>
                <w:sz w:val="28"/>
                <w:szCs w:val="28"/>
              </w:rPr>
              <w:t>2022</w:t>
            </w:r>
          </w:p>
        </w:tc>
        <w:tc>
          <w:tcPr>
            <w:tcW w:w="958" w:type="dxa"/>
          </w:tcPr>
          <w:p w14:paraId="2274C222" w14:textId="1B638136" w:rsidR="00792684" w:rsidRDefault="00792684" w:rsidP="00136A0B">
            <w:pPr>
              <w:pStyle w:val="Standard"/>
              <w:jc w:val="center"/>
              <w:rPr>
                <w:rFonts w:cs="Times New Roman"/>
                <w:b/>
                <w:bCs/>
                <w:sz w:val="28"/>
                <w:szCs w:val="28"/>
              </w:rPr>
            </w:pPr>
            <w:r>
              <w:rPr>
                <w:rFonts w:cs="Times New Roman"/>
                <w:b/>
                <w:bCs/>
                <w:sz w:val="28"/>
                <w:szCs w:val="28"/>
              </w:rPr>
              <w:t>2023</w:t>
            </w:r>
          </w:p>
        </w:tc>
      </w:tr>
      <w:tr w:rsidR="00792684" w14:paraId="7253A52C" w14:textId="77777777" w:rsidTr="00792684">
        <w:tc>
          <w:tcPr>
            <w:tcW w:w="675" w:type="dxa"/>
          </w:tcPr>
          <w:p w14:paraId="17B0B964" w14:textId="77777777" w:rsidR="00792684" w:rsidRPr="00792684" w:rsidRDefault="00792684" w:rsidP="00136A0B">
            <w:pPr>
              <w:pStyle w:val="Standard"/>
              <w:jc w:val="center"/>
              <w:rPr>
                <w:rFonts w:cs="Times New Roman"/>
                <w:sz w:val="28"/>
                <w:szCs w:val="28"/>
              </w:rPr>
            </w:pPr>
          </w:p>
        </w:tc>
        <w:tc>
          <w:tcPr>
            <w:tcW w:w="5954" w:type="dxa"/>
          </w:tcPr>
          <w:p w14:paraId="4DD281B2" w14:textId="13E8632A" w:rsidR="00792684" w:rsidRDefault="00792684" w:rsidP="00792684">
            <w:pPr>
              <w:pStyle w:val="Standard"/>
              <w:jc w:val="both"/>
              <w:rPr>
                <w:rFonts w:cs="Times New Roman"/>
                <w:sz w:val="28"/>
                <w:szCs w:val="28"/>
              </w:rPr>
            </w:pPr>
            <w:r w:rsidRPr="00792684">
              <w:rPr>
                <w:rFonts w:cs="Times New Roman"/>
                <w:sz w:val="28"/>
                <w:szCs w:val="28"/>
              </w:rPr>
              <w:t>Увеличение объема доступа граждан к электронным ресурсам в дистанционном режиме, %:</w:t>
            </w:r>
          </w:p>
          <w:p w14:paraId="55310219" w14:textId="77777777" w:rsidR="00792684" w:rsidRPr="00792684" w:rsidRDefault="00792684" w:rsidP="00792684">
            <w:pPr>
              <w:pStyle w:val="Standard"/>
              <w:jc w:val="both"/>
              <w:rPr>
                <w:rFonts w:cs="Times New Roman"/>
                <w:i/>
                <w:iCs/>
                <w:sz w:val="28"/>
                <w:szCs w:val="28"/>
              </w:rPr>
            </w:pPr>
          </w:p>
          <w:p w14:paraId="199C1543" w14:textId="542A49A1" w:rsidR="00792684" w:rsidRPr="00792684" w:rsidRDefault="00792684" w:rsidP="00792684">
            <w:pPr>
              <w:pStyle w:val="Standard"/>
              <w:jc w:val="both"/>
              <w:rPr>
                <w:rFonts w:cs="Times New Roman"/>
                <w:i/>
                <w:iCs/>
                <w:sz w:val="28"/>
                <w:szCs w:val="28"/>
              </w:rPr>
            </w:pPr>
            <w:r w:rsidRPr="00792684">
              <w:rPr>
                <w:rFonts w:cs="Times New Roman"/>
                <w:i/>
                <w:iCs/>
                <w:sz w:val="28"/>
                <w:szCs w:val="28"/>
              </w:rPr>
              <w:t xml:space="preserve"> - прирост доли библиографических записей по отношению к количеству документов библиотечного фонда; </w:t>
            </w:r>
          </w:p>
          <w:p w14:paraId="75578971" w14:textId="77777777" w:rsidR="00792684" w:rsidRPr="00792684" w:rsidRDefault="00792684" w:rsidP="00792684">
            <w:pPr>
              <w:pStyle w:val="Standard"/>
              <w:jc w:val="both"/>
              <w:rPr>
                <w:rFonts w:cs="Times New Roman"/>
                <w:i/>
                <w:iCs/>
                <w:sz w:val="28"/>
                <w:szCs w:val="28"/>
              </w:rPr>
            </w:pPr>
          </w:p>
          <w:p w14:paraId="5B566124" w14:textId="77777777" w:rsidR="00792684" w:rsidRPr="00792684" w:rsidRDefault="00792684" w:rsidP="00792684">
            <w:pPr>
              <w:pStyle w:val="Standard"/>
              <w:jc w:val="both"/>
              <w:rPr>
                <w:rFonts w:cs="Times New Roman"/>
                <w:i/>
                <w:iCs/>
                <w:sz w:val="28"/>
                <w:szCs w:val="28"/>
              </w:rPr>
            </w:pPr>
            <w:r w:rsidRPr="00792684">
              <w:rPr>
                <w:rFonts w:cs="Times New Roman"/>
                <w:i/>
                <w:iCs/>
                <w:sz w:val="28"/>
                <w:szCs w:val="28"/>
              </w:rPr>
              <w:t>- прирост доли посещений сайтов библиотек</w:t>
            </w:r>
          </w:p>
          <w:p w14:paraId="71C4F92F" w14:textId="3A4099BB" w:rsidR="00792684" w:rsidRPr="00792684" w:rsidRDefault="00792684" w:rsidP="00792684">
            <w:pPr>
              <w:pStyle w:val="Standard"/>
              <w:jc w:val="both"/>
              <w:rPr>
                <w:rFonts w:cs="Times New Roman"/>
                <w:sz w:val="28"/>
                <w:szCs w:val="28"/>
              </w:rPr>
            </w:pPr>
          </w:p>
        </w:tc>
        <w:tc>
          <w:tcPr>
            <w:tcW w:w="992" w:type="dxa"/>
          </w:tcPr>
          <w:p w14:paraId="396F9B28" w14:textId="77777777" w:rsidR="00792684" w:rsidRDefault="00792684" w:rsidP="00136A0B">
            <w:pPr>
              <w:pStyle w:val="Standard"/>
              <w:jc w:val="center"/>
              <w:rPr>
                <w:rFonts w:cs="Times New Roman"/>
                <w:sz w:val="28"/>
                <w:szCs w:val="28"/>
              </w:rPr>
            </w:pPr>
          </w:p>
          <w:p w14:paraId="5F1C044E" w14:textId="77777777" w:rsidR="003D0399" w:rsidRDefault="003D0399" w:rsidP="00136A0B">
            <w:pPr>
              <w:pStyle w:val="Standard"/>
              <w:jc w:val="center"/>
              <w:rPr>
                <w:rFonts w:cs="Times New Roman"/>
                <w:sz w:val="28"/>
                <w:szCs w:val="28"/>
              </w:rPr>
            </w:pPr>
          </w:p>
          <w:p w14:paraId="70BA4704" w14:textId="77777777" w:rsidR="003D0399" w:rsidRDefault="003D0399" w:rsidP="00136A0B">
            <w:pPr>
              <w:pStyle w:val="Standard"/>
              <w:jc w:val="center"/>
              <w:rPr>
                <w:rFonts w:cs="Times New Roman"/>
                <w:sz w:val="28"/>
                <w:szCs w:val="28"/>
              </w:rPr>
            </w:pPr>
          </w:p>
          <w:p w14:paraId="72C1B212" w14:textId="77777777" w:rsidR="003D0399" w:rsidRDefault="003D0399" w:rsidP="00136A0B">
            <w:pPr>
              <w:pStyle w:val="Standard"/>
              <w:jc w:val="center"/>
              <w:rPr>
                <w:rFonts w:cs="Times New Roman"/>
                <w:sz w:val="28"/>
                <w:szCs w:val="28"/>
              </w:rPr>
            </w:pPr>
          </w:p>
          <w:p w14:paraId="2DBC0BB4" w14:textId="659A10EC" w:rsidR="003D0399" w:rsidRDefault="00A2175A" w:rsidP="00136A0B">
            <w:pPr>
              <w:pStyle w:val="Standard"/>
              <w:jc w:val="center"/>
              <w:rPr>
                <w:rFonts w:cs="Times New Roman"/>
                <w:sz w:val="28"/>
                <w:szCs w:val="28"/>
              </w:rPr>
            </w:pPr>
            <w:r>
              <w:rPr>
                <w:rFonts w:cs="Times New Roman"/>
                <w:sz w:val="28"/>
                <w:szCs w:val="28"/>
              </w:rPr>
              <w:t>24890</w:t>
            </w:r>
          </w:p>
          <w:p w14:paraId="52D11C8C" w14:textId="77777777" w:rsidR="003D0399" w:rsidRDefault="003D0399" w:rsidP="00136A0B">
            <w:pPr>
              <w:pStyle w:val="Standard"/>
              <w:jc w:val="center"/>
              <w:rPr>
                <w:rFonts w:cs="Times New Roman"/>
                <w:sz w:val="28"/>
                <w:szCs w:val="28"/>
              </w:rPr>
            </w:pPr>
          </w:p>
          <w:p w14:paraId="46CA8FF3" w14:textId="77777777" w:rsidR="003D0399" w:rsidRDefault="003D0399" w:rsidP="00136A0B">
            <w:pPr>
              <w:pStyle w:val="Standard"/>
              <w:jc w:val="center"/>
              <w:rPr>
                <w:rFonts w:cs="Times New Roman"/>
                <w:sz w:val="28"/>
                <w:szCs w:val="28"/>
              </w:rPr>
            </w:pPr>
          </w:p>
          <w:p w14:paraId="1F97D575" w14:textId="77777777" w:rsidR="003D0399" w:rsidRDefault="003D0399" w:rsidP="00136A0B">
            <w:pPr>
              <w:pStyle w:val="Standard"/>
              <w:jc w:val="center"/>
              <w:rPr>
                <w:rFonts w:cs="Times New Roman"/>
                <w:sz w:val="28"/>
                <w:szCs w:val="28"/>
              </w:rPr>
            </w:pPr>
          </w:p>
          <w:p w14:paraId="2C986155" w14:textId="3B03D152" w:rsidR="003D0399" w:rsidRPr="00792684" w:rsidRDefault="003D0399" w:rsidP="00136A0B">
            <w:pPr>
              <w:pStyle w:val="Standard"/>
              <w:jc w:val="center"/>
              <w:rPr>
                <w:rFonts w:cs="Times New Roman"/>
                <w:sz w:val="28"/>
                <w:szCs w:val="28"/>
              </w:rPr>
            </w:pPr>
            <w:r>
              <w:rPr>
                <w:rFonts w:cs="Times New Roman"/>
                <w:sz w:val="28"/>
                <w:szCs w:val="28"/>
              </w:rPr>
              <w:t>1037</w:t>
            </w:r>
          </w:p>
        </w:tc>
        <w:tc>
          <w:tcPr>
            <w:tcW w:w="992" w:type="dxa"/>
          </w:tcPr>
          <w:p w14:paraId="423B1F63" w14:textId="77777777" w:rsidR="00792684" w:rsidRDefault="00792684" w:rsidP="00136A0B">
            <w:pPr>
              <w:pStyle w:val="Standard"/>
              <w:jc w:val="center"/>
              <w:rPr>
                <w:rFonts w:cs="Times New Roman"/>
                <w:sz w:val="28"/>
                <w:szCs w:val="28"/>
              </w:rPr>
            </w:pPr>
          </w:p>
          <w:p w14:paraId="590988EB" w14:textId="77777777" w:rsidR="003D0399" w:rsidRDefault="003D0399" w:rsidP="00136A0B">
            <w:pPr>
              <w:pStyle w:val="Standard"/>
              <w:jc w:val="center"/>
              <w:rPr>
                <w:rFonts w:cs="Times New Roman"/>
                <w:sz w:val="28"/>
                <w:szCs w:val="28"/>
              </w:rPr>
            </w:pPr>
          </w:p>
          <w:p w14:paraId="0A2844F2" w14:textId="77777777" w:rsidR="003D0399" w:rsidRDefault="003D0399" w:rsidP="00136A0B">
            <w:pPr>
              <w:pStyle w:val="Standard"/>
              <w:jc w:val="center"/>
              <w:rPr>
                <w:rFonts w:cs="Times New Roman"/>
                <w:sz w:val="28"/>
                <w:szCs w:val="28"/>
              </w:rPr>
            </w:pPr>
          </w:p>
          <w:p w14:paraId="2FFF3166" w14:textId="77777777" w:rsidR="003D0399" w:rsidRDefault="003D0399" w:rsidP="00136A0B">
            <w:pPr>
              <w:pStyle w:val="Standard"/>
              <w:jc w:val="center"/>
              <w:rPr>
                <w:rFonts w:cs="Times New Roman"/>
                <w:sz w:val="28"/>
                <w:szCs w:val="28"/>
              </w:rPr>
            </w:pPr>
          </w:p>
          <w:p w14:paraId="44ED0DA9" w14:textId="424F5243" w:rsidR="003D0399" w:rsidRDefault="00A2175A" w:rsidP="00136A0B">
            <w:pPr>
              <w:pStyle w:val="Standard"/>
              <w:jc w:val="center"/>
              <w:rPr>
                <w:rFonts w:cs="Times New Roman"/>
                <w:sz w:val="28"/>
                <w:szCs w:val="28"/>
              </w:rPr>
            </w:pPr>
            <w:r>
              <w:rPr>
                <w:rFonts w:cs="Times New Roman"/>
                <w:sz w:val="28"/>
                <w:szCs w:val="28"/>
              </w:rPr>
              <w:t>40503</w:t>
            </w:r>
          </w:p>
          <w:p w14:paraId="74F5ED81" w14:textId="77777777" w:rsidR="003D0399" w:rsidRDefault="003D0399" w:rsidP="00136A0B">
            <w:pPr>
              <w:pStyle w:val="Standard"/>
              <w:jc w:val="center"/>
              <w:rPr>
                <w:rFonts w:cs="Times New Roman"/>
                <w:sz w:val="28"/>
                <w:szCs w:val="28"/>
              </w:rPr>
            </w:pPr>
          </w:p>
          <w:p w14:paraId="7682C1B3" w14:textId="77777777" w:rsidR="003D0399" w:rsidRDefault="003D0399" w:rsidP="00136A0B">
            <w:pPr>
              <w:pStyle w:val="Standard"/>
              <w:jc w:val="center"/>
              <w:rPr>
                <w:rFonts w:cs="Times New Roman"/>
                <w:sz w:val="28"/>
                <w:szCs w:val="28"/>
              </w:rPr>
            </w:pPr>
          </w:p>
          <w:p w14:paraId="77282C0A" w14:textId="77777777" w:rsidR="003D0399" w:rsidRDefault="003D0399" w:rsidP="00136A0B">
            <w:pPr>
              <w:pStyle w:val="Standard"/>
              <w:jc w:val="center"/>
              <w:rPr>
                <w:rFonts w:cs="Times New Roman"/>
                <w:sz w:val="28"/>
                <w:szCs w:val="28"/>
              </w:rPr>
            </w:pPr>
          </w:p>
          <w:p w14:paraId="221DA962" w14:textId="0D67FF38" w:rsidR="003D0399" w:rsidRDefault="003D0399" w:rsidP="00136A0B">
            <w:pPr>
              <w:pStyle w:val="Standard"/>
              <w:jc w:val="center"/>
              <w:rPr>
                <w:rFonts w:cs="Times New Roman"/>
                <w:sz w:val="28"/>
                <w:szCs w:val="28"/>
              </w:rPr>
            </w:pPr>
            <w:r>
              <w:rPr>
                <w:rFonts w:cs="Times New Roman"/>
                <w:sz w:val="28"/>
                <w:szCs w:val="28"/>
              </w:rPr>
              <w:t>1629</w:t>
            </w:r>
          </w:p>
          <w:p w14:paraId="6CDACB06" w14:textId="5B2E8127" w:rsidR="003D0399" w:rsidRPr="00792684" w:rsidRDefault="003D0399" w:rsidP="00136A0B">
            <w:pPr>
              <w:pStyle w:val="Standard"/>
              <w:jc w:val="center"/>
              <w:rPr>
                <w:rFonts w:cs="Times New Roman"/>
                <w:sz w:val="28"/>
                <w:szCs w:val="28"/>
              </w:rPr>
            </w:pPr>
          </w:p>
        </w:tc>
        <w:tc>
          <w:tcPr>
            <w:tcW w:w="958" w:type="dxa"/>
          </w:tcPr>
          <w:p w14:paraId="2579D5D0" w14:textId="77777777" w:rsidR="00792684" w:rsidRDefault="00792684" w:rsidP="00136A0B">
            <w:pPr>
              <w:pStyle w:val="Standard"/>
              <w:jc w:val="center"/>
              <w:rPr>
                <w:rFonts w:cs="Times New Roman"/>
                <w:sz w:val="28"/>
                <w:szCs w:val="28"/>
              </w:rPr>
            </w:pPr>
          </w:p>
          <w:p w14:paraId="48B95D85" w14:textId="77777777" w:rsidR="003D0399" w:rsidRDefault="003D0399" w:rsidP="00136A0B">
            <w:pPr>
              <w:pStyle w:val="Standard"/>
              <w:jc w:val="center"/>
              <w:rPr>
                <w:rFonts w:cs="Times New Roman"/>
                <w:sz w:val="28"/>
                <w:szCs w:val="28"/>
              </w:rPr>
            </w:pPr>
          </w:p>
          <w:p w14:paraId="274C3AD2" w14:textId="77777777" w:rsidR="003D0399" w:rsidRDefault="003D0399" w:rsidP="00136A0B">
            <w:pPr>
              <w:pStyle w:val="Standard"/>
              <w:jc w:val="center"/>
              <w:rPr>
                <w:rFonts w:cs="Times New Roman"/>
                <w:sz w:val="28"/>
                <w:szCs w:val="28"/>
              </w:rPr>
            </w:pPr>
          </w:p>
          <w:p w14:paraId="73A492F2" w14:textId="77777777" w:rsidR="003D0399" w:rsidRDefault="003D0399" w:rsidP="00136A0B">
            <w:pPr>
              <w:pStyle w:val="Standard"/>
              <w:jc w:val="center"/>
              <w:rPr>
                <w:rFonts w:cs="Times New Roman"/>
                <w:sz w:val="28"/>
                <w:szCs w:val="28"/>
              </w:rPr>
            </w:pPr>
          </w:p>
          <w:p w14:paraId="0412DD9D" w14:textId="43448B0E" w:rsidR="003D0399" w:rsidRDefault="00A2175A" w:rsidP="00136A0B">
            <w:pPr>
              <w:pStyle w:val="Standard"/>
              <w:jc w:val="center"/>
              <w:rPr>
                <w:rFonts w:cs="Times New Roman"/>
                <w:sz w:val="28"/>
                <w:szCs w:val="28"/>
              </w:rPr>
            </w:pPr>
            <w:r>
              <w:rPr>
                <w:rFonts w:cs="Times New Roman"/>
                <w:sz w:val="28"/>
                <w:szCs w:val="28"/>
              </w:rPr>
              <w:t>40510</w:t>
            </w:r>
          </w:p>
          <w:p w14:paraId="5CF79214" w14:textId="77777777" w:rsidR="003D0399" w:rsidRDefault="003D0399" w:rsidP="00136A0B">
            <w:pPr>
              <w:pStyle w:val="Standard"/>
              <w:jc w:val="center"/>
              <w:rPr>
                <w:rFonts w:cs="Times New Roman"/>
                <w:sz w:val="28"/>
                <w:szCs w:val="28"/>
              </w:rPr>
            </w:pPr>
          </w:p>
          <w:p w14:paraId="7CA1BB13" w14:textId="77777777" w:rsidR="003D0399" w:rsidRDefault="003D0399" w:rsidP="00136A0B">
            <w:pPr>
              <w:pStyle w:val="Standard"/>
              <w:jc w:val="center"/>
              <w:rPr>
                <w:rFonts w:cs="Times New Roman"/>
                <w:sz w:val="28"/>
                <w:szCs w:val="28"/>
              </w:rPr>
            </w:pPr>
          </w:p>
          <w:p w14:paraId="0E02C8F1" w14:textId="77777777" w:rsidR="003D0399" w:rsidRDefault="003D0399" w:rsidP="00136A0B">
            <w:pPr>
              <w:pStyle w:val="Standard"/>
              <w:jc w:val="center"/>
              <w:rPr>
                <w:rFonts w:cs="Times New Roman"/>
                <w:sz w:val="28"/>
                <w:szCs w:val="28"/>
              </w:rPr>
            </w:pPr>
          </w:p>
          <w:p w14:paraId="20AB9A85" w14:textId="0CC15F49" w:rsidR="003D0399" w:rsidRPr="00792684" w:rsidRDefault="003D0399" w:rsidP="00136A0B">
            <w:pPr>
              <w:pStyle w:val="Standard"/>
              <w:jc w:val="center"/>
              <w:rPr>
                <w:rFonts w:cs="Times New Roman"/>
                <w:sz w:val="28"/>
                <w:szCs w:val="28"/>
              </w:rPr>
            </w:pPr>
            <w:r>
              <w:rPr>
                <w:rFonts w:cs="Times New Roman"/>
                <w:sz w:val="28"/>
                <w:szCs w:val="28"/>
              </w:rPr>
              <w:t>1630</w:t>
            </w:r>
          </w:p>
        </w:tc>
      </w:tr>
      <w:tr w:rsidR="00792684" w14:paraId="3F250D6C" w14:textId="77777777" w:rsidTr="00792684">
        <w:tc>
          <w:tcPr>
            <w:tcW w:w="675" w:type="dxa"/>
          </w:tcPr>
          <w:p w14:paraId="0DF4866B" w14:textId="77777777" w:rsidR="00792684" w:rsidRPr="00792684" w:rsidRDefault="00792684" w:rsidP="00136A0B">
            <w:pPr>
              <w:pStyle w:val="Standard"/>
              <w:jc w:val="center"/>
              <w:rPr>
                <w:rFonts w:cs="Times New Roman"/>
                <w:sz w:val="28"/>
                <w:szCs w:val="28"/>
              </w:rPr>
            </w:pPr>
          </w:p>
        </w:tc>
        <w:tc>
          <w:tcPr>
            <w:tcW w:w="5954" w:type="dxa"/>
          </w:tcPr>
          <w:p w14:paraId="3A585123" w14:textId="692D6EA0" w:rsidR="00792684" w:rsidRDefault="00792684" w:rsidP="00792684">
            <w:pPr>
              <w:pStyle w:val="Standard"/>
              <w:jc w:val="both"/>
              <w:rPr>
                <w:rFonts w:cs="Times New Roman"/>
                <w:sz w:val="28"/>
                <w:szCs w:val="28"/>
              </w:rPr>
            </w:pPr>
            <w:r w:rsidRPr="00792684">
              <w:rPr>
                <w:rFonts w:cs="Times New Roman"/>
                <w:sz w:val="28"/>
                <w:szCs w:val="28"/>
              </w:rPr>
              <w:t xml:space="preserve">Увеличение доли прироста числа участников культурно-массовых мероприятий </w:t>
            </w:r>
          </w:p>
          <w:p w14:paraId="0EF9D1D6" w14:textId="77777777" w:rsidR="00792684" w:rsidRDefault="00792684" w:rsidP="00792684">
            <w:pPr>
              <w:pStyle w:val="Standard"/>
              <w:jc w:val="both"/>
              <w:rPr>
                <w:rFonts w:cs="Times New Roman"/>
                <w:sz w:val="28"/>
                <w:szCs w:val="28"/>
              </w:rPr>
            </w:pPr>
          </w:p>
          <w:p w14:paraId="3F39E954" w14:textId="77777777" w:rsidR="00792684" w:rsidRPr="00792684" w:rsidRDefault="00792684" w:rsidP="00792684">
            <w:pPr>
              <w:pStyle w:val="Standard"/>
              <w:jc w:val="both"/>
              <w:rPr>
                <w:rFonts w:cs="Times New Roman"/>
                <w:i/>
                <w:iCs/>
                <w:sz w:val="28"/>
                <w:szCs w:val="28"/>
              </w:rPr>
            </w:pPr>
            <w:r w:rsidRPr="00792684">
              <w:rPr>
                <w:rFonts w:cs="Times New Roman"/>
                <w:i/>
                <w:iCs/>
                <w:sz w:val="28"/>
                <w:szCs w:val="28"/>
              </w:rPr>
              <w:t>(%, по отношению к предыдущему году)</w:t>
            </w:r>
          </w:p>
          <w:p w14:paraId="78D56D0B" w14:textId="20F3ACD3" w:rsidR="00792684" w:rsidRPr="00792684" w:rsidRDefault="00792684" w:rsidP="00792684">
            <w:pPr>
              <w:pStyle w:val="Standard"/>
              <w:jc w:val="both"/>
              <w:rPr>
                <w:rFonts w:cs="Times New Roman"/>
                <w:sz w:val="28"/>
                <w:szCs w:val="28"/>
              </w:rPr>
            </w:pPr>
          </w:p>
        </w:tc>
        <w:tc>
          <w:tcPr>
            <w:tcW w:w="992" w:type="dxa"/>
          </w:tcPr>
          <w:p w14:paraId="4A3B1ADB" w14:textId="77777777" w:rsidR="00792684" w:rsidRDefault="00792684" w:rsidP="00136A0B">
            <w:pPr>
              <w:pStyle w:val="Standard"/>
              <w:jc w:val="center"/>
              <w:rPr>
                <w:rFonts w:cs="Times New Roman"/>
                <w:sz w:val="28"/>
                <w:szCs w:val="28"/>
              </w:rPr>
            </w:pPr>
          </w:p>
          <w:p w14:paraId="103BFFEC" w14:textId="77777777" w:rsidR="00A2175A" w:rsidRDefault="00A2175A" w:rsidP="00136A0B">
            <w:pPr>
              <w:pStyle w:val="Standard"/>
              <w:jc w:val="center"/>
              <w:rPr>
                <w:rFonts w:cs="Times New Roman"/>
                <w:sz w:val="28"/>
                <w:szCs w:val="28"/>
              </w:rPr>
            </w:pPr>
          </w:p>
          <w:p w14:paraId="6BC53263" w14:textId="77777777" w:rsidR="00A2175A" w:rsidRDefault="00A2175A" w:rsidP="00136A0B">
            <w:pPr>
              <w:pStyle w:val="Standard"/>
              <w:jc w:val="center"/>
              <w:rPr>
                <w:rFonts w:cs="Times New Roman"/>
                <w:sz w:val="28"/>
                <w:szCs w:val="28"/>
              </w:rPr>
            </w:pPr>
          </w:p>
          <w:p w14:paraId="2EC52559" w14:textId="15A71AE8" w:rsidR="00A2175A" w:rsidRPr="00792684" w:rsidRDefault="00A2175A" w:rsidP="00136A0B">
            <w:pPr>
              <w:pStyle w:val="Standard"/>
              <w:jc w:val="center"/>
              <w:rPr>
                <w:rFonts w:cs="Times New Roman"/>
                <w:sz w:val="28"/>
                <w:szCs w:val="28"/>
              </w:rPr>
            </w:pPr>
            <w:r>
              <w:rPr>
                <w:rFonts w:cs="Times New Roman"/>
                <w:sz w:val="28"/>
                <w:szCs w:val="28"/>
              </w:rPr>
              <w:t>71</w:t>
            </w:r>
          </w:p>
        </w:tc>
        <w:tc>
          <w:tcPr>
            <w:tcW w:w="992" w:type="dxa"/>
          </w:tcPr>
          <w:p w14:paraId="4F9C396D" w14:textId="77777777" w:rsidR="00792684" w:rsidRDefault="00792684" w:rsidP="00136A0B">
            <w:pPr>
              <w:pStyle w:val="Standard"/>
              <w:jc w:val="center"/>
              <w:rPr>
                <w:rFonts w:cs="Times New Roman"/>
                <w:sz w:val="28"/>
                <w:szCs w:val="28"/>
              </w:rPr>
            </w:pPr>
          </w:p>
          <w:p w14:paraId="2A71F736" w14:textId="77777777" w:rsidR="00A2175A" w:rsidRDefault="00A2175A" w:rsidP="00136A0B">
            <w:pPr>
              <w:pStyle w:val="Standard"/>
              <w:jc w:val="center"/>
              <w:rPr>
                <w:rFonts w:cs="Times New Roman"/>
                <w:sz w:val="28"/>
                <w:szCs w:val="28"/>
              </w:rPr>
            </w:pPr>
          </w:p>
          <w:p w14:paraId="4BF44615" w14:textId="77777777" w:rsidR="00A2175A" w:rsidRDefault="00A2175A" w:rsidP="00136A0B">
            <w:pPr>
              <w:pStyle w:val="Standard"/>
              <w:jc w:val="center"/>
              <w:rPr>
                <w:rFonts w:cs="Times New Roman"/>
                <w:sz w:val="28"/>
                <w:szCs w:val="28"/>
              </w:rPr>
            </w:pPr>
          </w:p>
          <w:p w14:paraId="5C36A5F7" w14:textId="28981CE0" w:rsidR="00A2175A" w:rsidRPr="00792684" w:rsidRDefault="00A2175A" w:rsidP="00136A0B">
            <w:pPr>
              <w:pStyle w:val="Standard"/>
              <w:jc w:val="center"/>
              <w:rPr>
                <w:rFonts w:cs="Times New Roman"/>
                <w:sz w:val="28"/>
                <w:szCs w:val="28"/>
              </w:rPr>
            </w:pPr>
            <w:r>
              <w:rPr>
                <w:rFonts w:cs="Times New Roman"/>
                <w:sz w:val="28"/>
                <w:szCs w:val="28"/>
              </w:rPr>
              <w:t>411</w:t>
            </w:r>
          </w:p>
        </w:tc>
        <w:tc>
          <w:tcPr>
            <w:tcW w:w="958" w:type="dxa"/>
          </w:tcPr>
          <w:p w14:paraId="699E47D2" w14:textId="77777777" w:rsidR="00792684" w:rsidRDefault="00792684" w:rsidP="00136A0B">
            <w:pPr>
              <w:pStyle w:val="Standard"/>
              <w:jc w:val="center"/>
              <w:rPr>
                <w:rFonts w:cs="Times New Roman"/>
                <w:sz w:val="28"/>
                <w:szCs w:val="28"/>
              </w:rPr>
            </w:pPr>
          </w:p>
          <w:p w14:paraId="53A2D7A3" w14:textId="77777777" w:rsidR="00A2175A" w:rsidRDefault="00A2175A" w:rsidP="00136A0B">
            <w:pPr>
              <w:pStyle w:val="Standard"/>
              <w:jc w:val="center"/>
              <w:rPr>
                <w:rFonts w:cs="Times New Roman"/>
                <w:sz w:val="28"/>
                <w:szCs w:val="28"/>
              </w:rPr>
            </w:pPr>
          </w:p>
          <w:p w14:paraId="4C690861" w14:textId="77777777" w:rsidR="00A2175A" w:rsidRDefault="00A2175A" w:rsidP="00136A0B">
            <w:pPr>
              <w:pStyle w:val="Standard"/>
              <w:jc w:val="center"/>
              <w:rPr>
                <w:rFonts w:cs="Times New Roman"/>
                <w:sz w:val="28"/>
                <w:szCs w:val="28"/>
              </w:rPr>
            </w:pPr>
          </w:p>
          <w:p w14:paraId="3789DE61" w14:textId="6E276FCB" w:rsidR="00A2175A" w:rsidRPr="00792684" w:rsidRDefault="00A2175A" w:rsidP="00136A0B">
            <w:pPr>
              <w:pStyle w:val="Standard"/>
              <w:jc w:val="center"/>
              <w:rPr>
                <w:rFonts w:cs="Times New Roman"/>
                <w:sz w:val="28"/>
                <w:szCs w:val="28"/>
              </w:rPr>
            </w:pPr>
            <w:r>
              <w:rPr>
                <w:rFonts w:cs="Times New Roman"/>
                <w:sz w:val="28"/>
                <w:szCs w:val="28"/>
              </w:rPr>
              <w:t>610</w:t>
            </w:r>
          </w:p>
        </w:tc>
      </w:tr>
      <w:tr w:rsidR="00792684" w14:paraId="77E8B427" w14:textId="77777777" w:rsidTr="00792684">
        <w:tc>
          <w:tcPr>
            <w:tcW w:w="675" w:type="dxa"/>
          </w:tcPr>
          <w:p w14:paraId="0B80CE71" w14:textId="77777777" w:rsidR="00792684" w:rsidRPr="00792684" w:rsidRDefault="00792684" w:rsidP="00136A0B">
            <w:pPr>
              <w:pStyle w:val="Standard"/>
              <w:jc w:val="center"/>
              <w:rPr>
                <w:rFonts w:cs="Times New Roman"/>
                <w:sz w:val="28"/>
                <w:szCs w:val="28"/>
              </w:rPr>
            </w:pPr>
          </w:p>
        </w:tc>
        <w:tc>
          <w:tcPr>
            <w:tcW w:w="5954" w:type="dxa"/>
          </w:tcPr>
          <w:p w14:paraId="38CA6EF6" w14:textId="77777777" w:rsidR="00792684" w:rsidRDefault="00792684" w:rsidP="00792684">
            <w:pPr>
              <w:pStyle w:val="Standard"/>
              <w:jc w:val="both"/>
            </w:pPr>
            <w:r>
              <w:t>Увеличение доли охвата населения услугами библиотек (%, по отношению к прошлому году)</w:t>
            </w:r>
          </w:p>
          <w:p w14:paraId="759D8827" w14:textId="77777777" w:rsidR="00792684" w:rsidRDefault="00792684" w:rsidP="00792684">
            <w:pPr>
              <w:pStyle w:val="Standard"/>
              <w:jc w:val="both"/>
            </w:pPr>
          </w:p>
          <w:p w14:paraId="5988E05D" w14:textId="77777777" w:rsidR="00792684" w:rsidRPr="00792684" w:rsidRDefault="00792684" w:rsidP="00792684">
            <w:pPr>
              <w:pStyle w:val="Standard"/>
              <w:jc w:val="both"/>
              <w:rPr>
                <w:i/>
                <w:iCs/>
              </w:rPr>
            </w:pPr>
            <w:r>
              <w:t xml:space="preserve"> </w:t>
            </w:r>
            <w:r w:rsidRPr="00792684">
              <w:rPr>
                <w:i/>
                <w:iCs/>
              </w:rPr>
              <w:t>К расчету принимаются показатели посещаемости стационарных и передвижных библиотек по данным журнала учета,</w:t>
            </w:r>
          </w:p>
          <w:p w14:paraId="68C142F5" w14:textId="77777777" w:rsidR="00792684" w:rsidRPr="00792684" w:rsidRDefault="00792684" w:rsidP="00792684">
            <w:pPr>
              <w:pStyle w:val="Standard"/>
              <w:jc w:val="both"/>
              <w:rPr>
                <w:i/>
                <w:iCs/>
              </w:rPr>
            </w:pPr>
          </w:p>
          <w:p w14:paraId="677C6F3C" w14:textId="731431A4" w:rsidR="00792684" w:rsidRPr="00792684" w:rsidRDefault="00792684" w:rsidP="00792684">
            <w:pPr>
              <w:pStyle w:val="Standard"/>
              <w:jc w:val="both"/>
              <w:rPr>
                <w:rFonts w:cs="Times New Roman"/>
                <w:sz w:val="28"/>
                <w:szCs w:val="28"/>
              </w:rPr>
            </w:pPr>
            <w:r w:rsidRPr="00792684">
              <w:rPr>
                <w:i/>
                <w:iCs/>
              </w:rPr>
              <w:t xml:space="preserve"> виртуальные пользователи (по данным счетчиков сайтов)</w:t>
            </w:r>
          </w:p>
        </w:tc>
        <w:tc>
          <w:tcPr>
            <w:tcW w:w="992" w:type="dxa"/>
          </w:tcPr>
          <w:p w14:paraId="54E7F770" w14:textId="77777777" w:rsidR="00792684" w:rsidRDefault="00792684" w:rsidP="00136A0B">
            <w:pPr>
              <w:pStyle w:val="Standard"/>
              <w:jc w:val="center"/>
              <w:rPr>
                <w:rFonts w:cs="Times New Roman"/>
                <w:sz w:val="28"/>
                <w:szCs w:val="28"/>
              </w:rPr>
            </w:pPr>
          </w:p>
          <w:p w14:paraId="0FDFD08C" w14:textId="77777777" w:rsidR="00A2175A" w:rsidRDefault="00A2175A" w:rsidP="00136A0B">
            <w:pPr>
              <w:pStyle w:val="Standard"/>
              <w:jc w:val="center"/>
              <w:rPr>
                <w:rFonts w:cs="Times New Roman"/>
                <w:sz w:val="28"/>
                <w:szCs w:val="28"/>
              </w:rPr>
            </w:pPr>
          </w:p>
          <w:p w14:paraId="57AE0F59" w14:textId="77777777" w:rsidR="00A2175A" w:rsidRDefault="00A2175A" w:rsidP="00136A0B">
            <w:pPr>
              <w:pStyle w:val="Standard"/>
              <w:jc w:val="center"/>
              <w:rPr>
                <w:rFonts w:cs="Times New Roman"/>
                <w:sz w:val="28"/>
                <w:szCs w:val="28"/>
              </w:rPr>
            </w:pPr>
          </w:p>
          <w:p w14:paraId="25F8E241" w14:textId="77777777" w:rsidR="00A2175A" w:rsidRDefault="00A2175A" w:rsidP="00136A0B">
            <w:pPr>
              <w:pStyle w:val="Standard"/>
              <w:jc w:val="center"/>
              <w:rPr>
                <w:rFonts w:cs="Times New Roman"/>
                <w:sz w:val="28"/>
                <w:szCs w:val="28"/>
              </w:rPr>
            </w:pPr>
            <w:r>
              <w:rPr>
                <w:rFonts w:cs="Times New Roman"/>
                <w:sz w:val="28"/>
                <w:szCs w:val="28"/>
              </w:rPr>
              <w:t>9515</w:t>
            </w:r>
          </w:p>
          <w:p w14:paraId="7565F5D5" w14:textId="77777777" w:rsidR="00A2175A" w:rsidRDefault="00A2175A" w:rsidP="00136A0B">
            <w:pPr>
              <w:pStyle w:val="Standard"/>
              <w:jc w:val="center"/>
              <w:rPr>
                <w:rFonts w:cs="Times New Roman"/>
                <w:sz w:val="28"/>
                <w:szCs w:val="28"/>
              </w:rPr>
            </w:pPr>
          </w:p>
          <w:p w14:paraId="6372DFCE" w14:textId="77777777" w:rsidR="00A2175A" w:rsidRDefault="00A2175A" w:rsidP="00136A0B">
            <w:pPr>
              <w:pStyle w:val="Standard"/>
              <w:jc w:val="center"/>
              <w:rPr>
                <w:rFonts w:cs="Times New Roman"/>
                <w:sz w:val="28"/>
                <w:szCs w:val="28"/>
              </w:rPr>
            </w:pPr>
          </w:p>
          <w:p w14:paraId="2BC434C1" w14:textId="1B436CD2" w:rsidR="00A2175A" w:rsidRPr="00792684" w:rsidRDefault="00A2175A" w:rsidP="00136A0B">
            <w:pPr>
              <w:pStyle w:val="Standard"/>
              <w:jc w:val="center"/>
              <w:rPr>
                <w:rFonts w:cs="Times New Roman"/>
                <w:sz w:val="28"/>
                <w:szCs w:val="28"/>
              </w:rPr>
            </w:pPr>
            <w:r>
              <w:rPr>
                <w:rFonts w:cs="Times New Roman"/>
                <w:sz w:val="28"/>
                <w:szCs w:val="28"/>
              </w:rPr>
              <w:t>1037</w:t>
            </w:r>
          </w:p>
        </w:tc>
        <w:tc>
          <w:tcPr>
            <w:tcW w:w="992" w:type="dxa"/>
          </w:tcPr>
          <w:p w14:paraId="39151A9C" w14:textId="77777777" w:rsidR="00792684" w:rsidRDefault="00792684" w:rsidP="00136A0B">
            <w:pPr>
              <w:pStyle w:val="Standard"/>
              <w:jc w:val="center"/>
              <w:rPr>
                <w:rFonts w:cs="Times New Roman"/>
                <w:sz w:val="28"/>
                <w:szCs w:val="28"/>
              </w:rPr>
            </w:pPr>
          </w:p>
          <w:p w14:paraId="24D9A18E" w14:textId="77777777" w:rsidR="00A2175A" w:rsidRDefault="00A2175A" w:rsidP="00136A0B">
            <w:pPr>
              <w:pStyle w:val="Standard"/>
              <w:jc w:val="center"/>
              <w:rPr>
                <w:rFonts w:cs="Times New Roman"/>
                <w:sz w:val="28"/>
                <w:szCs w:val="28"/>
              </w:rPr>
            </w:pPr>
          </w:p>
          <w:p w14:paraId="3EDB27A7" w14:textId="77777777" w:rsidR="00A2175A" w:rsidRDefault="00A2175A" w:rsidP="00136A0B">
            <w:pPr>
              <w:pStyle w:val="Standard"/>
              <w:jc w:val="center"/>
              <w:rPr>
                <w:rFonts w:cs="Times New Roman"/>
                <w:sz w:val="28"/>
                <w:szCs w:val="28"/>
              </w:rPr>
            </w:pPr>
          </w:p>
          <w:p w14:paraId="4DB91F8D" w14:textId="77777777" w:rsidR="00A2175A" w:rsidRDefault="00A2175A" w:rsidP="00136A0B">
            <w:pPr>
              <w:pStyle w:val="Standard"/>
              <w:jc w:val="center"/>
              <w:rPr>
                <w:rFonts w:cs="Times New Roman"/>
                <w:sz w:val="28"/>
                <w:szCs w:val="28"/>
              </w:rPr>
            </w:pPr>
            <w:r>
              <w:rPr>
                <w:rFonts w:cs="Times New Roman"/>
                <w:sz w:val="28"/>
                <w:szCs w:val="28"/>
              </w:rPr>
              <w:t>15572</w:t>
            </w:r>
          </w:p>
          <w:p w14:paraId="578EFED5" w14:textId="77777777" w:rsidR="00A2175A" w:rsidRDefault="00A2175A" w:rsidP="00136A0B">
            <w:pPr>
              <w:pStyle w:val="Standard"/>
              <w:jc w:val="center"/>
              <w:rPr>
                <w:rFonts w:cs="Times New Roman"/>
                <w:sz w:val="28"/>
                <w:szCs w:val="28"/>
              </w:rPr>
            </w:pPr>
          </w:p>
          <w:p w14:paraId="756D31F7" w14:textId="77777777" w:rsidR="00A2175A" w:rsidRDefault="00A2175A" w:rsidP="00136A0B">
            <w:pPr>
              <w:pStyle w:val="Standard"/>
              <w:jc w:val="center"/>
              <w:rPr>
                <w:rFonts w:cs="Times New Roman"/>
                <w:sz w:val="28"/>
                <w:szCs w:val="28"/>
              </w:rPr>
            </w:pPr>
          </w:p>
          <w:p w14:paraId="21288F6E" w14:textId="004E2B5E" w:rsidR="00A2175A" w:rsidRPr="00792684" w:rsidRDefault="00A2175A" w:rsidP="00136A0B">
            <w:pPr>
              <w:pStyle w:val="Standard"/>
              <w:jc w:val="center"/>
              <w:rPr>
                <w:rFonts w:cs="Times New Roman"/>
                <w:sz w:val="28"/>
                <w:szCs w:val="28"/>
              </w:rPr>
            </w:pPr>
            <w:r>
              <w:rPr>
                <w:rFonts w:cs="Times New Roman"/>
                <w:sz w:val="28"/>
                <w:szCs w:val="28"/>
              </w:rPr>
              <w:t>1629</w:t>
            </w:r>
          </w:p>
        </w:tc>
        <w:tc>
          <w:tcPr>
            <w:tcW w:w="958" w:type="dxa"/>
          </w:tcPr>
          <w:p w14:paraId="136F4039" w14:textId="77777777" w:rsidR="00792684" w:rsidRDefault="00792684" w:rsidP="00136A0B">
            <w:pPr>
              <w:pStyle w:val="Standard"/>
              <w:jc w:val="center"/>
              <w:rPr>
                <w:rFonts w:cs="Times New Roman"/>
                <w:sz w:val="28"/>
                <w:szCs w:val="28"/>
              </w:rPr>
            </w:pPr>
          </w:p>
          <w:p w14:paraId="3C81CF4B" w14:textId="77777777" w:rsidR="00A2175A" w:rsidRDefault="00A2175A" w:rsidP="00136A0B">
            <w:pPr>
              <w:pStyle w:val="Standard"/>
              <w:jc w:val="center"/>
              <w:rPr>
                <w:rFonts w:cs="Times New Roman"/>
                <w:sz w:val="28"/>
                <w:szCs w:val="28"/>
              </w:rPr>
            </w:pPr>
          </w:p>
          <w:p w14:paraId="4B9206D9" w14:textId="77777777" w:rsidR="00A2175A" w:rsidRDefault="00A2175A" w:rsidP="00136A0B">
            <w:pPr>
              <w:pStyle w:val="Standard"/>
              <w:jc w:val="center"/>
              <w:rPr>
                <w:rFonts w:cs="Times New Roman"/>
                <w:sz w:val="28"/>
                <w:szCs w:val="28"/>
              </w:rPr>
            </w:pPr>
          </w:p>
          <w:p w14:paraId="69A7EF84" w14:textId="51E27476" w:rsidR="00A2175A" w:rsidRDefault="00A2175A" w:rsidP="00136A0B">
            <w:pPr>
              <w:pStyle w:val="Standard"/>
              <w:jc w:val="center"/>
              <w:rPr>
                <w:rFonts w:cs="Times New Roman"/>
                <w:sz w:val="28"/>
                <w:szCs w:val="28"/>
              </w:rPr>
            </w:pPr>
            <w:r>
              <w:rPr>
                <w:rFonts w:cs="Times New Roman"/>
                <w:sz w:val="28"/>
                <w:szCs w:val="28"/>
              </w:rPr>
              <w:t>15562</w:t>
            </w:r>
          </w:p>
          <w:p w14:paraId="779ABF5D" w14:textId="06AC3B9D" w:rsidR="00A2175A" w:rsidRDefault="00A2175A" w:rsidP="00136A0B">
            <w:pPr>
              <w:pStyle w:val="Standard"/>
              <w:jc w:val="center"/>
              <w:rPr>
                <w:rFonts w:cs="Times New Roman"/>
                <w:sz w:val="28"/>
                <w:szCs w:val="28"/>
              </w:rPr>
            </w:pPr>
          </w:p>
          <w:p w14:paraId="1877AE02" w14:textId="425B5081" w:rsidR="00A2175A" w:rsidRDefault="00A2175A" w:rsidP="00136A0B">
            <w:pPr>
              <w:pStyle w:val="Standard"/>
              <w:jc w:val="center"/>
              <w:rPr>
                <w:rFonts w:cs="Times New Roman"/>
                <w:sz w:val="28"/>
                <w:szCs w:val="28"/>
              </w:rPr>
            </w:pPr>
          </w:p>
          <w:p w14:paraId="2791DE13" w14:textId="4CF013E2" w:rsidR="00A2175A" w:rsidRDefault="00A2175A" w:rsidP="00136A0B">
            <w:pPr>
              <w:pStyle w:val="Standard"/>
              <w:jc w:val="center"/>
              <w:rPr>
                <w:rFonts w:cs="Times New Roman"/>
                <w:sz w:val="28"/>
                <w:szCs w:val="28"/>
              </w:rPr>
            </w:pPr>
            <w:r>
              <w:rPr>
                <w:rFonts w:cs="Times New Roman"/>
                <w:sz w:val="28"/>
                <w:szCs w:val="28"/>
              </w:rPr>
              <w:t>1630</w:t>
            </w:r>
          </w:p>
          <w:p w14:paraId="2C133518" w14:textId="7192CB65" w:rsidR="00A2175A" w:rsidRPr="00792684" w:rsidRDefault="00A2175A" w:rsidP="00136A0B">
            <w:pPr>
              <w:pStyle w:val="Standard"/>
              <w:jc w:val="center"/>
              <w:rPr>
                <w:rFonts w:cs="Times New Roman"/>
                <w:sz w:val="28"/>
                <w:szCs w:val="28"/>
              </w:rPr>
            </w:pPr>
          </w:p>
        </w:tc>
      </w:tr>
    </w:tbl>
    <w:p w14:paraId="688ACB09" w14:textId="77777777" w:rsidR="00136A0B" w:rsidRDefault="00136A0B" w:rsidP="00136A0B">
      <w:pPr>
        <w:pStyle w:val="Standard"/>
        <w:jc w:val="center"/>
        <w:rPr>
          <w:rFonts w:cs="Times New Roman"/>
          <w:b/>
          <w:bCs/>
          <w:sz w:val="28"/>
          <w:szCs w:val="28"/>
        </w:rPr>
      </w:pPr>
    </w:p>
    <w:p w14:paraId="41D74E60" w14:textId="219CB2C4" w:rsidR="00A87A76" w:rsidRPr="008A1308" w:rsidRDefault="00A87A76" w:rsidP="00905046">
      <w:pPr>
        <w:pStyle w:val="a3"/>
        <w:ind w:firstLine="567"/>
        <w:jc w:val="both"/>
        <w:rPr>
          <w:rFonts w:ascii="Times New Roman" w:hAnsi="Times New Roman"/>
          <w:b/>
          <w:bCs/>
          <w:sz w:val="28"/>
          <w:szCs w:val="28"/>
        </w:rPr>
      </w:pPr>
      <w:r w:rsidRPr="008A1308">
        <w:rPr>
          <w:rFonts w:ascii="Times New Roman" w:hAnsi="Times New Roman"/>
          <w:b/>
          <w:bCs/>
          <w:sz w:val="28"/>
          <w:szCs w:val="28"/>
        </w:rPr>
        <w:t>3.</w:t>
      </w:r>
      <w:r w:rsidR="00CC53B1" w:rsidRPr="008A1308">
        <w:rPr>
          <w:rFonts w:ascii="Times New Roman" w:hAnsi="Times New Roman"/>
          <w:b/>
          <w:bCs/>
          <w:sz w:val="28"/>
          <w:szCs w:val="28"/>
        </w:rPr>
        <w:t>3</w:t>
      </w:r>
      <w:r w:rsidRPr="008A1308">
        <w:rPr>
          <w:rFonts w:ascii="Times New Roman" w:hAnsi="Times New Roman"/>
          <w:b/>
          <w:bCs/>
          <w:sz w:val="28"/>
          <w:szCs w:val="28"/>
        </w:rPr>
        <w:t>. Оказа</w:t>
      </w:r>
      <w:r w:rsidR="0061571D" w:rsidRPr="008A1308">
        <w:rPr>
          <w:rFonts w:ascii="Times New Roman" w:hAnsi="Times New Roman"/>
          <w:b/>
          <w:bCs/>
          <w:sz w:val="28"/>
          <w:szCs w:val="28"/>
        </w:rPr>
        <w:t xml:space="preserve">ние платных услуг (виды услуг, </w:t>
      </w:r>
      <w:r w:rsidRPr="008A1308">
        <w:rPr>
          <w:rFonts w:ascii="Times New Roman" w:hAnsi="Times New Roman"/>
          <w:b/>
          <w:bCs/>
          <w:sz w:val="28"/>
          <w:szCs w:val="28"/>
        </w:rPr>
        <w:t>характери</w:t>
      </w:r>
      <w:r w:rsidR="0061571D" w:rsidRPr="008A1308">
        <w:rPr>
          <w:rFonts w:ascii="Times New Roman" w:hAnsi="Times New Roman"/>
          <w:b/>
          <w:bCs/>
          <w:sz w:val="28"/>
          <w:szCs w:val="28"/>
        </w:rPr>
        <w:t>стика динамики</w:t>
      </w:r>
      <w:r w:rsidRPr="008A1308">
        <w:rPr>
          <w:rFonts w:ascii="Times New Roman" w:hAnsi="Times New Roman"/>
          <w:b/>
          <w:bCs/>
          <w:sz w:val="28"/>
          <w:szCs w:val="28"/>
        </w:rPr>
        <w:t xml:space="preserve"> за три года).</w:t>
      </w:r>
    </w:p>
    <w:p w14:paraId="1AF1A0D9" w14:textId="77777777" w:rsidR="00136A0B" w:rsidRPr="00516433" w:rsidRDefault="00136A0B" w:rsidP="00136A0B">
      <w:pPr>
        <w:ind w:firstLine="567"/>
        <w:jc w:val="both"/>
        <w:rPr>
          <w:sz w:val="28"/>
          <w:szCs w:val="28"/>
        </w:rPr>
      </w:pPr>
      <w:r w:rsidRPr="00516433">
        <w:rPr>
          <w:sz w:val="28"/>
          <w:szCs w:val="28"/>
        </w:rPr>
        <w:t>МБУК РСП КР «Раздольненская сельская библиотека» оказываться в соответствии нормативными документами: Уставом муниципального бюджетного учреждения культуры Раздольненского сельского поселения «Раздольненская сельская библиотека», утвержденным (Постановление от 21.12.2010 г. № 180), Постановлением об утверждении перечня муниципальных услуг и работ (от 18.02.2015 г. № 21).</w:t>
      </w:r>
    </w:p>
    <w:p w14:paraId="42B471EF" w14:textId="77777777" w:rsidR="00136A0B" w:rsidRPr="00516433" w:rsidRDefault="00136A0B" w:rsidP="00136A0B">
      <w:pPr>
        <w:jc w:val="both"/>
        <w:rPr>
          <w:sz w:val="28"/>
          <w:szCs w:val="28"/>
          <w:u w:val="single"/>
        </w:rPr>
      </w:pPr>
      <w:r w:rsidRPr="00516433">
        <w:rPr>
          <w:sz w:val="28"/>
          <w:szCs w:val="28"/>
          <w:u w:val="single"/>
        </w:rPr>
        <w:t>Перечень платных услуг:</w:t>
      </w:r>
    </w:p>
    <w:p w14:paraId="1F83B425" w14:textId="77777777" w:rsidR="00136A0B" w:rsidRPr="00516433" w:rsidRDefault="00136A0B" w:rsidP="00136A0B">
      <w:pPr>
        <w:jc w:val="both"/>
        <w:rPr>
          <w:sz w:val="28"/>
          <w:szCs w:val="28"/>
        </w:rPr>
      </w:pPr>
      <w:r w:rsidRPr="00516433">
        <w:rPr>
          <w:bCs/>
          <w:sz w:val="28"/>
          <w:szCs w:val="28"/>
        </w:rPr>
        <w:t>- читательский билет – 25 рублей;</w:t>
      </w:r>
    </w:p>
    <w:p w14:paraId="1AA2AC83" w14:textId="77777777" w:rsidR="00136A0B" w:rsidRPr="00516433" w:rsidRDefault="00136A0B" w:rsidP="00136A0B">
      <w:pPr>
        <w:jc w:val="both"/>
        <w:rPr>
          <w:bCs/>
          <w:sz w:val="28"/>
          <w:szCs w:val="28"/>
        </w:rPr>
      </w:pPr>
      <w:r w:rsidRPr="00516433">
        <w:rPr>
          <w:bCs/>
          <w:sz w:val="28"/>
          <w:szCs w:val="28"/>
        </w:rPr>
        <w:t>- ночной абонемент (1 экз.) – 15 рублей;</w:t>
      </w:r>
    </w:p>
    <w:p w14:paraId="6DC0D27D" w14:textId="77777777" w:rsidR="00136A0B" w:rsidRPr="00516433" w:rsidRDefault="00136A0B" w:rsidP="00136A0B">
      <w:pPr>
        <w:jc w:val="both"/>
        <w:rPr>
          <w:bCs/>
          <w:sz w:val="28"/>
          <w:szCs w:val="28"/>
        </w:rPr>
      </w:pPr>
      <w:r w:rsidRPr="00516433">
        <w:rPr>
          <w:bCs/>
          <w:sz w:val="28"/>
          <w:szCs w:val="28"/>
        </w:rPr>
        <w:t>- ксерокопирование документов (1стр.) – 5 рубля;</w:t>
      </w:r>
    </w:p>
    <w:p w14:paraId="1957E865" w14:textId="77777777" w:rsidR="00136A0B" w:rsidRPr="00516433" w:rsidRDefault="00136A0B" w:rsidP="00136A0B">
      <w:pPr>
        <w:jc w:val="both"/>
        <w:rPr>
          <w:bCs/>
          <w:sz w:val="28"/>
          <w:szCs w:val="28"/>
        </w:rPr>
      </w:pPr>
      <w:r w:rsidRPr="00516433">
        <w:rPr>
          <w:bCs/>
          <w:sz w:val="28"/>
          <w:szCs w:val="28"/>
        </w:rPr>
        <w:t>- сканирование материалов из книг, газет и журналов – 25 рублей.</w:t>
      </w:r>
    </w:p>
    <w:p w14:paraId="5C7B1C38" w14:textId="48866309" w:rsidR="00136A0B" w:rsidRPr="00516433" w:rsidRDefault="00136A0B" w:rsidP="00136A0B">
      <w:pPr>
        <w:ind w:firstLine="709"/>
        <w:jc w:val="both"/>
        <w:rPr>
          <w:bCs/>
          <w:sz w:val="28"/>
          <w:szCs w:val="28"/>
        </w:rPr>
      </w:pPr>
      <w:r w:rsidRPr="00516433">
        <w:rPr>
          <w:bCs/>
          <w:sz w:val="28"/>
          <w:szCs w:val="28"/>
        </w:rPr>
        <w:t>В 2023 году библиотекой оказа</w:t>
      </w:r>
      <w:r>
        <w:rPr>
          <w:bCs/>
          <w:sz w:val="28"/>
          <w:szCs w:val="28"/>
        </w:rPr>
        <w:t>ла</w:t>
      </w:r>
      <w:r w:rsidRPr="00516433">
        <w:rPr>
          <w:bCs/>
          <w:sz w:val="28"/>
          <w:szCs w:val="28"/>
        </w:rPr>
        <w:t xml:space="preserve"> платных услуг на сумму </w:t>
      </w:r>
      <w:r>
        <w:rPr>
          <w:bCs/>
          <w:sz w:val="28"/>
          <w:szCs w:val="28"/>
        </w:rPr>
        <w:t>280</w:t>
      </w:r>
      <w:r w:rsidRPr="00516433">
        <w:rPr>
          <w:bCs/>
          <w:sz w:val="28"/>
          <w:szCs w:val="28"/>
        </w:rPr>
        <w:t>0 рублей.</w:t>
      </w:r>
    </w:p>
    <w:p w14:paraId="1382C5F9" w14:textId="287C992E" w:rsidR="00136A0B" w:rsidRDefault="00136A0B" w:rsidP="00905046">
      <w:pPr>
        <w:pStyle w:val="a3"/>
        <w:ind w:firstLine="567"/>
        <w:jc w:val="both"/>
        <w:rPr>
          <w:rFonts w:ascii="Times New Roman" w:hAnsi="Times New Roman"/>
          <w:sz w:val="28"/>
          <w:szCs w:val="28"/>
        </w:rPr>
      </w:pPr>
    </w:p>
    <w:p w14:paraId="4F0D5220" w14:textId="4D147C5A" w:rsidR="00DB37AB" w:rsidRDefault="00DB37AB" w:rsidP="00905046">
      <w:pPr>
        <w:pStyle w:val="a3"/>
        <w:ind w:firstLine="567"/>
        <w:jc w:val="both"/>
        <w:rPr>
          <w:rFonts w:ascii="Times New Roman" w:hAnsi="Times New Roman"/>
          <w:sz w:val="28"/>
          <w:szCs w:val="28"/>
        </w:rPr>
      </w:pPr>
    </w:p>
    <w:p w14:paraId="25F363A9" w14:textId="77777777" w:rsidR="00DB37AB" w:rsidRPr="00136A0B" w:rsidRDefault="00DB37AB" w:rsidP="00905046">
      <w:pPr>
        <w:pStyle w:val="a3"/>
        <w:ind w:firstLine="567"/>
        <w:jc w:val="both"/>
        <w:rPr>
          <w:rFonts w:ascii="Times New Roman" w:hAnsi="Times New Roman"/>
          <w:sz w:val="28"/>
          <w:szCs w:val="28"/>
        </w:rPr>
      </w:pPr>
    </w:p>
    <w:p w14:paraId="1D36447F" w14:textId="77777777" w:rsidR="00436E55" w:rsidRPr="008E3252" w:rsidRDefault="00436E55" w:rsidP="00905046">
      <w:pPr>
        <w:pStyle w:val="a3"/>
        <w:ind w:firstLine="567"/>
        <w:jc w:val="both"/>
        <w:rPr>
          <w:rFonts w:ascii="Times New Roman" w:hAnsi="Times New Roman"/>
          <w:b/>
          <w:sz w:val="28"/>
          <w:szCs w:val="28"/>
        </w:rPr>
      </w:pPr>
      <w:r w:rsidRPr="008E3252">
        <w:rPr>
          <w:rFonts w:ascii="Times New Roman" w:hAnsi="Times New Roman"/>
          <w:b/>
          <w:sz w:val="28"/>
          <w:szCs w:val="28"/>
        </w:rPr>
        <w:t>4. Библиотечные фонды (формирование, использование, сохранность)</w:t>
      </w:r>
    </w:p>
    <w:p w14:paraId="1B755020" w14:textId="78145943" w:rsidR="008E3252" w:rsidRPr="00365A90" w:rsidRDefault="008E3252" w:rsidP="00905046">
      <w:pPr>
        <w:pStyle w:val="a3"/>
        <w:ind w:firstLine="567"/>
        <w:jc w:val="both"/>
        <w:rPr>
          <w:rFonts w:ascii="Times New Roman" w:hAnsi="Times New Roman"/>
          <w:b/>
          <w:bCs/>
          <w:sz w:val="28"/>
          <w:szCs w:val="28"/>
        </w:rPr>
      </w:pPr>
      <w:r w:rsidRPr="00365A90">
        <w:rPr>
          <w:rFonts w:ascii="Times New Roman" w:hAnsi="Times New Roman"/>
          <w:b/>
          <w:bCs/>
          <w:sz w:val="28"/>
          <w:szCs w:val="28"/>
        </w:rPr>
        <w:t>4.1. Анализ статистических показателей, отражающих формирование и использование библиотечных фондов на физических носителях информации. Анализ фонда на физических носителях за три года</w:t>
      </w:r>
    </w:p>
    <w:tbl>
      <w:tblPr>
        <w:tblStyle w:val="a6"/>
        <w:tblW w:w="0" w:type="auto"/>
        <w:tblLook w:val="04A0" w:firstRow="1" w:lastRow="0" w:firstColumn="1" w:lastColumn="0" w:noHBand="0" w:noVBand="1"/>
      </w:tblPr>
      <w:tblGrid>
        <w:gridCol w:w="1251"/>
        <w:gridCol w:w="1272"/>
        <w:gridCol w:w="1273"/>
        <w:gridCol w:w="1273"/>
        <w:gridCol w:w="1587"/>
        <w:gridCol w:w="1390"/>
        <w:gridCol w:w="1299"/>
      </w:tblGrid>
      <w:tr w:rsidR="00331519" w:rsidRPr="008E3252" w14:paraId="50CBBF55" w14:textId="77777777" w:rsidTr="00FD2FD7">
        <w:trPr>
          <w:trHeight w:val="525"/>
        </w:trPr>
        <w:tc>
          <w:tcPr>
            <w:tcW w:w="1335" w:type="dxa"/>
            <w:vMerge w:val="restart"/>
          </w:tcPr>
          <w:p w14:paraId="0DDC3305" w14:textId="77FE01CA" w:rsidR="008E3252" w:rsidRPr="00331519" w:rsidRDefault="008E3252" w:rsidP="00905046">
            <w:pPr>
              <w:pStyle w:val="a3"/>
              <w:jc w:val="both"/>
              <w:rPr>
                <w:rFonts w:ascii="Times New Roman" w:hAnsi="Times New Roman"/>
                <w:sz w:val="24"/>
                <w:szCs w:val="24"/>
              </w:rPr>
            </w:pPr>
            <w:r w:rsidRPr="00331519">
              <w:rPr>
                <w:rFonts w:ascii="Times New Roman" w:hAnsi="Times New Roman"/>
                <w:sz w:val="24"/>
                <w:szCs w:val="24"/>
              </w:rPr>
              <w:t>год</w:t>
            </w:r>
          </w:p>
        </w:tc>
        <w:tc>
          <w:tcPr>
            <w:tcW w:w="1335" w:type="dxa"/>
            <w:vMerge w:val="restart"/>
          </w:tcPr>
          <w:p w14:paraId="539DFCFD" w14:textId="301A12D7" w:rsidR="008E3252" w:rsidRPr="00331519" w:rsidRDefault="008E3252" w:rsidP="00905046">
            <w:pPr>
              <w:pStyle w:val="a3"/>
              <w:jc w:val="both"/>
              <w:rPr>
                <w:rFonts w:ascii="Times New Roman" w:hAnsi="Times New Roman"/>
                <w:sz w:val="24"/>
                <w:szCs w:val="24"/>
              </w:rPr>
            </w:pPr>
            <w:r w:rsidRPr="00331519">
              <w:rPr>
                <w:rFonts w:ascii="Times New Roman" w:hAnsi="Times New Roman"/>
                <w:sz w:val="24"/>
                <w:szCs w:val="24"/>
              </w:rPr>
              <w:t>всего</w:t>
            </w:r>
          </w:p>
        </w:tc>
        <w:tc>
          <w:tcPr>
            <w:tcW w:w="2670" w:type="dxa"/>
            <w:gridSpan w:val="2"/>
          </w:tcPr>
          <w:p w14:paraId="558354D3" w14:textId="2F9561E5" w:rsidR="008E3252" w:rsidRPr="00331519" w:rsidRDefault="008E3252" w:rsidP="00905046">
            <w:pPr>
              <w:pStyle w:val="a3"/>
              <w:jc w:val="both"/>
              <w:rPr>
                <w:rFonts w:ascii="Times New Roman" w:hAnsi="Times New Roman"/>
                <w:sz w:val="24"/>
                <w:szCs w:val="24"/>
              </w:rPr>
            </w:pPr>
            <w:r w:rsidRPr="00331519">
              <w:rPr>
                <w:rFonts w:ascii="Times New Roman" w:hAnsi="Times New Roman"/>
                <w:sz w:val="24"/>
                <w:szCs w:val="24"/>
              </w:rPr>
              <w:t>Печатные изделия</w:t>
            </w:r>
          </w:p>
        </w:tc>
        <w:tc>
          <w:tcPr>
            <w:tcW w:w="1335" w:type="dxa"/>
            <w:vMerge w:val="restart"/>
          </w:tcPr>
          <w:p w14:paraId="2A59FE71" w14:textId="161A360E" w:rsidR="008E3252" w:rsidRPr="00331519" w:rsidRDefault="00331519" w:rsidP="00905046">
            <w:pPr>
              <w:pStyle w:val="a3"/>
              <w:jc w:val="both"/>
              <w:rPr>
                <w:rFonts w:ascii="Times New Roman" w:hAnsi="Times New Roman"/>
                <w:sz w:val="24"/>
                <w:szCs w:val="24"/>
              </w:rPr>
            </w:pPr>
            <w:r w:rsidRPr="00331519">
              <w:rPr>
                <w:rFonts w:ascii="Times New Roman" w:hAnsi="Times New Roman"/>
                <w:sz w:val="24"/>
                <w:szCs w:val="24"/>
              </w:rPr>
              <w:t>Электронные документы</w:t>
            </w:r>
          </w:p>
        </w:tc>
        <w:tc>
          <w:tcPr>
            <w:tcW w:w="1335" w:type="dxa"/>
            <w:vMerge w:val="restart"/>
          </w:tcPr>
          <w:p w14:paraId="405B1D1F" w14:textId="77777777" w:rsidR="008E3252" w:rsidRPr="00FD2FD7" w:rsidRDefault="00331519" w:rsidP="00905046">
            <w:pPr>
              <w:pStyle w:val="a3"/>
              <w:jc w:val="both"/>
              <w:rPr>
                <w:rFonts w:ascii="Times New Roman" w:hAnsi="Times New Roman"/>
                <w:sz w:val="24"/>
                <w:szCs w:val="24"/>
              </w:rPr>
            </w:pPr>
            <w:r w:rsidRPr="00331519">
              <w:rPr>
                <w:rFonts w:ascii="Times New Roman" w:hAnsi="Times New Roman"/>
                <w:sz w:val="24"/>
                <w:szCs w:val="24"/>
              </w:rPr>
              <w:t>Документы на других</w:t>
            </w:r>
          </w:p>
          <w:p w14:paraId="5982FC15" w14:textId="59E3B2FF" w:rsidR="00331519" w:rsidRPr="00331519" w:rsidRDefault="00331519" w:rsidP="00905046">
            <w:pPr>
              <w:pStyle w:val="a3"/>
              <w:jc w:val="both"/>
              <w:rPr>
                <w:rFonts w:ascii="Times New Roman" w:hAnsi="Times New Roman"/>
                <w:sz w:val="24"/>
                <w:szCs w:val="24"/>
              </w:rPr>
            </w:pPr>
            <w:r w:rsidRPr="00331519">
              <w:rPr>
                <w:rFonts w:ascii="Times New Roman" w:hAnsi="Times New Roman"/>
                <w:sz w:val="24"/>
                <w:szCs w:val="24"/>
              </w:rPr>
              <w:t>Видах носителей</w:t>
            </w:r>
          </w:p>
        </w:tc>
        <w:tc>
          <w:tcPr>
            <w:tcW w:w="1335" w:type="dxa"/>
            <w:vMerge w:val="restart"/>
          </w:tcPr>
          <w:p w14:paraId="110D92F7" w14:textId="260081FE" w:rsidR="008E3252" w:rsidRPr="00331519" w:rsidRDefault="00331519" w:rsidP="00905046">
            <w:pPr>
              <w:pStyle w:val="a3"/>
              <w:jc w:val="both"/>
              <w:rPr>
                <w:rFonts w:ascii="Times New Roman" w:hAnsi="Times New Roman"/>
                <w:sz w:val="24"/>
                <w:szCs w:val="24"/>
              </w:rPr>
            </w:pPr>
            <w:r w:rsidRPr="00331519">
              <w:rPr>
                <w:rFonts w:ascii="Times New Roman" w:hAnsi="Times New Roman"/>
                <w:sz w:val="24"/>
                <w:szCs w:val="24"/>
              </w:rPr>
              <w:t>Прирост фонда %</w:t>
            </w:r>
          </w:p>
        </w:tc>
      </w:tr>
      <w:tr w:rsidR="00331519" w:rsidRPr="008E3252" w14:paraId="03B050DB" w14:textId="77777777" w:rsidTr="008E3252">
        <w:trPr>
          <w:trHeight w:val="675"/>
        </w:trPr>
        <w:tc>
          <w:tcPr>
            <w:tcW w:w="1335" w:type="dxa"/>
            <w:vMerge/>
          </w:tcPr>
          <w:p w14:paraId="23DC7822" w14:textId="77777777" w:rsidR="008E3252" w:rsidRPr="00331519" w:rsidRDefault="008E3252" w:rsidP="00905046">
            <w:pPr>
              <w:pStyle w:val="a3"/>
              <w:jc w:val="both"/>
              <w:rPr>
                <w:rFonts w:ascii="Times New Roman" w:hAnsi="Times New Roman"/>
                <w:sz w:val="24"/>
                <w:szCs w:val="24"/>
              </w:rPr>
            </w:pPr>
          </w:p>
        </w:tc>
        <w:tc>
          <w:tcPr>
            <w:tcW w:w="1335" w:type="dxa"/>
            <w:vMerge/>
          </w:tcPr>
          <w:p w14:paraId="5BF98731" w14:textId="77777777" w:rsidR="008E3252" w:rsidRPr="00331519" w:rsidRDefault="008E3252" w:rsidP="00905046">
            <w:pPr>
              <w:pStyle w:val="a3"/>
              <w:jc w:val="both"/>
              <w:rPr>
                <w:rFonts w:ascii="Times New Roman" w:hAnsi="Times New Roman"/>
                <w:sz w:val="24"/>
                <w:szCs w:val="24"/>
              </w:rPr>
            </w:pPr>
          </w:p>
        </w:tc>
        <w:tc>
          <w:tcPr>
            <w:tcW w:w="1335" w:type="dxa"/>
          </w:tcPr>
          <w:p w14:paraId="0EC450A6" w14:textId="00469D40" w:rsidR="008E3252" w:rsidRPr="00331519" w:rsidRDefault="00331519" w:rsidP="00905046">
            <w:pPr>
              <w:pStyle w:val="a3"/>
              <w:jc w:val="both"/>
              <w:rPr>
                <w:rFonts w:ascii="Times New Roman" w:hAnsi="Times New Roman"/>
                <w:sz w:val="24"/>
                <w:szCs w:val="24"/>
              </w:rPr>
            </w:pPr>
            <w:r w:rsidRPr="00331519">
              <w:rPr>
                <w:rFonts w:ascii="Times New Roman" w:hAnsi="Times New Roman"/>
                <w:sz w:val="24"/>
                <w:szCs w:val="24"/>
              </w:rPr>
              <w:t>всего</w:t>
            </w:r>
          </w:p>
        </w:tc>
        <w:tc>
          <w:tcPr>
            <w:tcW w:w="1335" w:type="dxa"/>
          </w:tcPr>
          <w:p w14:paraId="1C56AEB9" w14:textId="3F09E3A0" w:rsidR="008E3252" w:rsidRPr="00331519" w:rsidRDefault="00331519" w:rsidP="00905046">
            <w:pPr>
              <w:pStyle w:val="a3"/>
              <w:jc w:val="both"/>
              <w:rPr>
                <w:rFonts w:ascii="Times New Roman" w:hAnsi="Times New Roman"/>
                <w:sz w:val="24"/>
                <w:szCs w:val="24"/>
              </w:rPr>
            </w:pPr>
            <w:r w:rsidRPr="00331519">
              <w:rPr>
                <w:rFonts w:ascii="Times New Roman" w:hAnsi="Times New Roman"/>
                <w:sz w:val="24"/>
                <w:szCs w:val="24"/>
              </w:rPr>
              <w:t>Из них книг</w:t>
            </w:r>
          </w:p>
        </w:tc>
        <w:tc>
          <w:tcPr>
            <w:tcW w:w="1335" w:type="dxa"/>
            <w:vMerge/>
          </w:tcPr>
          <w:p w14:paraId="4479AE72" w14:textId="77777777" w:rsidR="008E3252" w:rsidRPr="00331519" w:rsidRDefault="008E3252" w:rsidP="00905046">
            <w:pPr>
              <w:pStyle w:val="a3"/>
              <w:jc w:val="both"/>
              <w:rPr>
                <w:rFonts w:ascii="Times New Roman" w:hAnsi="Times New Roman"/>
                <w:sz w:val="24"/>
                <w:szCs w:val="24"/>
              </w:rPr>
            </w:pPr>
          </w:p>
        </w:tc>
        <w:tc>
          <w:tcPr>
            <w:tcW w:w="1335" w:type="dxa"/>
            <w:vMerge/>
          </w:tcPr>
          <w:p w14:paraId="0B2630F2" w14:textId="77777777" w:rsidR="008E3252" w:rsidRPr="00331519" w:rsidRDefault="008E3252" w:rsidP="00905046">
            <w:pPr>
              <w:pStyle w:val="a3"/>
              <w:jc w:val="both"/>
              <w:rPr>
                <w:rFonts w:ascii="Times New Roman" w:hAnsi="Times New Roman"/>
                <w:sz w:val="24"/>
                <w:szCs w:val="24"/>
              </w:rPr>
            </w:pPr>
          </w:p>
        </w:tc>
        <w:tc>
          <w:tcPr>
            <w:tcW w:w="1335" w:type="dxa"/>
            <w:vMerge/>
          </w:tcPr>
          <w:p w14:paraId="53306C1C" w14:textId="77777777" w:rsidR="008E3252" w:rsidRPr="00331519" w:rsidRDefault="008E3252" w:rsidP="00905046">
            <w:pPr>
              <w:pStyle w:val="a3"/>
              <w:jc w:val="both"/>
              <w:rPr>
                <w:rFonts w:ascii="Times New Roman" w:hAnsi="Times New Roman"/>
                <w:sz w:val="24"/>
                <w:szCs w:val="24"/>
              </w:rPr>
            </w:pPr>
          </w:p>
        </w:tc>
      </w:tr>
      <w:tr w:rsidR="00331519" w:rsidRPr="008E3252" w14:paraId="7DC71787" w14:textId="77777777" w:rsidTr="008E3252">
        <w:tc>
          <w:tcPr>
            <w:tcW w:w="1335" w:type="dxa"/>
          </w:tcPr>
          <w:p w14:paraId="33780329" w14:textId="0BB01C11" w:rsidR="008E3252" w:rsidRPr="00331519" w:rsidRDefault="00331519" w:rsidP="00905046">
            <w:pPr>
              <w:pStyle w:val="a3"/>
              <w:jc w:val="both"/>
              <w:rPr>
                <w:rFonts w:ascii="Times New Roman" w:hAnsi="Times New Roman"/>
                <w:sz w:val="28"/>
                <w:szCs w:val="28"/>
              </w:rPr>
            </w:pPr>
            <w:r>
              <w:rPr>
                <w:rFonts w:ascii="Times New Roman" w:hAnsi="Times New Roman"/>
                <w:sz w:val="28"/>
                <w:szCs w:val="28"/>
              </w:rPr>
              <w:t>2021</w:t>
            </w:r>
          </w:p>
        </w:tc>
        <w:tc>
          <w:tcPr>
            <w:tcW w:w="1335" w:type="dxa"/>
          </w:tcPr>
          <w:p w14:paraId="1E1E0939" w14:textId="7EFC3BF1" w:rsidR="008E3252" w:rsidRPr="00331519" w:rsidRDefault="0094740C" w:rsidP="00905046">
            <w:pPr>
              <w:pStyle w:val="a3"/>
              <w:jc w:val="both"/>
              <w:rPr>
                <w:rFonts w:ascii="Times New Roman" w:hAnsi="Times New Roman"/>
                <w:sz w:val="28"/>
                <w:szCs w:val="28"/>
              </w:rPr>
            </w:pPr>
            <w:r>
              <w:rPr>
                <w:rFonts w:ascii="Times New Roman" w:hAnsi="Times New Roman"/>
                <w:sz w:val="28"/>
                <w:szCs w:val="28"/>
              </w:rPr>
              <w:t>18979</w:t>
            </w:r>
          </w:p>
        </w:tc>
        <w:tc>
          <w:tcPr>
            <w:tcW w:w="1335" w:type="dxa"/>
          </w:tcPr>
          <w:p w14:paraId="01549492" w14:textId="4110C6A0" w:rsidR="008E3252" w:rsidRPr="00331519" w:rsidRDefault="003F4CCF" w:rsidP="00905046">
            <w:pPr>
              <w:pStyle w:val="a3"/>
              <w:jc w:val="both"/>
              <w:rPr>
                <w:rFonts w:ascii="Times New Roman" w:hAnsi="Times New Roman"/>
                <w:sz w:val="28"/>
                <w:szCs w:val="28"/>
              </w:rPr>
            </w:pPr>
            <w:r>
              <w:rPr>
                <w:rFonts w:ascii="Times New Roman" w:hAnsi="Times New Roman"/>
                <w:sz w:val="28"/>
                <w:szCs w:val="28"/>
              </w:rPr>
              <w:t>18978</w:t>
            </w:r>
          </w:p>
        </w:tc>
        <w:tc>
          <w:tcPr>
            <w:tcW w:w="1335" w:type="dxa"/>
          </w:tcPr>
          <w:p w14:paraId="24D455BF" w14:textId="07A27701" w:rsidR="008E3252" w:rsidRPr="00331519" w:rsidRDefault="003F4CCF" w:rsidP="00905046">
            <w:pPr>
              <w:pStyle w:val="a3"/>
              <w:jc w:val="both"/>
              <w:rPr>
                <w:rFonts w:ascii="Times New Roman" w:hAnsi="Times New Roman"/>
                <w:sz w:val="28"/>
                <w:szCs w:val="28"/>
              </w:rPr>
            </w:pPr>
            <w:r>
              <w:rPr>
                <w:rFonts w:ascii="Times New Roman" w:hAnsi="Times New Roman"/>
                <w:sz w:val="28"/>
                <w:szCs w:val="28"/>
              </w:rPr>
              <w:t>17183</w:t>
            </w:r>
          </w:p>
        </w:tc>
        <w:tc>
          <w:tcPr>
            <w:tcW w:w="1335" w:type="dxa"/>
          </w:tcPr>
          <w:p w14:paraId="00EA366A" w14:textId="7EFBDE62" w:rsidR="008E3252" w:rsidRPr="00331519" w:rsidRDefault="003F4CCF" w:rsidP="00905046">
            <w:pPr>
              <w:pStyle w:val="a3"/>
              <w:jc w:val="both"/>
              <w:rPr>
                <w:rFonts w:ascii="Times New Roman" w:hAnsi="Times New Roman"/>
                <w:sz w:val="28"/>
                <w:szCs w:val="28"/>
              </w:rPr>
            </w:pPr>
            <w:r>
              <w:rPr>
                <w:rFonts w:ascii="Times New Roman" w:hAnsi="Times New Roman"/>
                <w:sz w:val="28"/>
                <w:szCs w:val="28"/>
              </w:rPr>
              <w:t>1</w:t>
            </w:r>
          </w:p>
        </w:tc>
        <w:tc>
          <w:tcPr>
            <w:tcW w:w="1335" w:type="dxa"/>
          </w:tcPr>
          <w:p w14:paraId="34363E10" w14:textId="4E3DA173" w:rsidR="008E3252" w:rsidRPr="00331519" w:rsidRDefault="003F4CCF" w:rsidP="00905046">
            <w:pPr>
              <w:pStyle w:val="a3"/>
              <w:jc w:val="both"/>
              <w:rPr>
                <w:rFonts w:ascii="Times New Roman" w:hAnsi="Times New Roman"/>
                <w:sz w:val="28"/>
                <w:szCs w:val="28"/>
              </w:rPr>
            </w:pPr>
            <w:r>
              <w:rPr>
                <w:rFonts w:ascii="Times New Roman" w:hAnsi="Times New Roman"/>
                <w:sz w:val="28"/>
                <w:szCs w:val="28"/>
              </w:rPr>
              <w:t>0</w:t>
            </w:r>
          </w:p>
        </w:tc>
        <w:tc>
          <w:tcPr>
            <w:tcW w:w="1335" w:type="dxa"/>
          </w:tcPr>
          <w:p w14:paraId="1FF7BAD4" w14:textId="77777777" w:rsidR="008E3252" w:rsidRPr="00331519" w:rsidRDefault="008E3252" w:rsidP="00905046">
            <w:pPr>
              <w:pStyle w:val="a3"/>
              <w:jc w:val="both"/>
              <w:rPr>
                <w:rFonts w:ascii="Times New Roman" w:hAnsi="Times New Roman"/>
                <w:sz w:val="28"/>
                <w:szCs w:val="28"/>
              </w:rPr>
            </w:pPr>
          </w:p>
        </w:tc>
      </w:tr>
      <w:tr w:rsidR="00331519" w:rsidRPr="008E3252" w14:paraId="7004DE7C" w14:textId="77777777" w:rsidTr="008E3252">
        <w:tc>
          <w:tcPr>
            <w:tcW w:w="1335" w:type="dxa"/>
          </w:tcPr>
          <w:p w14:paraId="59DE7EF1" w14:textId="5C40DC6C" w:rsidR="008E3252" w:rsidRPr="00331519" w:rsidRDefault="00331519" w:rsidP="00905046">
            <w:pPr>
              <w:pStyle w:val="a3"/>
              <w:jc w:val="both"/>
              <w:rPr>
                <w:rFonts w:ascii="Times New Roman" w:hAnsi="Times New Roman"/>
                <w:sz w:val="28"/>
                <w:szCs w:val="28"/>
              </w:rPr>
            </w:pPr>
            <w:r>
              <w:rPr>
                <w:rFonts w:ascii="Times New Roman" w:hAnsi="Times New Roman"/>
                <w:sz w:val="28"/>
                <w:szCs w:val="28"/>
              </w:rPr>
              <w:t>2022</w:t>
            </w:r>
          </w:p>
        </w:tc>
        <w:tc>
          <w:tcPr>
            <w:tcW w:w="1335" w:type="dxa"/>
          </w:tcPr>
          <w:p w14:paraId="47B8C8C7" w14:textId="54BA42AC" w:rsidR="008E3252" w:rsidRPr="00331519" w:rsidRDefault="0094740C" w:rsidP="00905046">
            <w:pPr>
              <w:pStyle w:val="a3"/>
              <w:jc w:val="both"/>
              <w:rPr>
                <w:rFonts w:ascii="Times New Roman" w:hAnsi="Times New Roman"/>
                <w:sz w:val="28"/>
                <w:szCs w:val="28"/>
              </w:rPr>
            </w:pPr>
            <w:r>
              <w:rPr>
                <w:rFonts w:ascii="Times New Roman" w:hAnsi="Times New Roman"/>
                <w:sz w:val="28"/>
                <w:szCs w:val="28"/>
              </w:rPr>
              <w:t>19000</w:t>
            </w:r>
          </w:p>
        </w:tc>
        <w:tc>
          <w:tcPr>
            <w:tcW w:w="1335" w:type="dxa"/>
          </w:tcPr>
          <w:p w14:paraId="16FB6358" w14:textId="1D256C10" w:rsidR="008E3252" w:rsidRPr="00331519" w:rsidRDefault="003F4CCF" w:rsidP="00905046">
            <w:pPr>
              <w:pStyle w:val="a3"/>
              <w:jc w:val="both"/>
              <w:rPr>
                <w:rFonts w:ascii="Times New Roman" w:hAnsi="Times New Roman"/>
                <w:sz w:val="28"/>
                <w:szCs w:val="28"/>
              </w:rPr>
            </w:pPr>
            <w:r>
              <w:rPr>
                <w:rFonts w:ascii="Times New Roman" w:hAnsi="Times New Roman"/>
                <w:sz w:val="28"/>
                <w:szCs w:val="28"/>
              </w:rPr>
              <w:t>18999</w:t>
            </w:r>
          </w:p>
        </w:tc>
        <w:tc>
          <w:tcPr>
            <w:tcW w:w="1335" w:type="dxa"/>
          </w:tcPr>
          <w:p w14:paraId="451EF3C5" w14:textId="0BA0E420" w:rsidR="008E3252" w:rsidRPr="00331519" w:rsidRDefault="003F4CCF" w:rsidP="00905046">
            <w:pPr>
              <w:pStyle w:val="a3"/>
              <w:jc w:val="both"/>
              <w:rPr>
                <w:rFonts w:ascii="Times New Roman" w:hAnsi="Times New Roman"/>
                <w:sz w:val="28"/>
                <w:szCs w:val="28"/>
              </w:rPr>
            </w:pPr>
            <w:r>
              <w:rPr>
                <w:rFonts w:ascii="Times New Roman" w:hAnsi="Times New Roman"/>
                <w:sz w:val="28"/>
                <w:szCs w:val="28"/>
              </w:rPr>
              <w:t>17152</w:t>
            </w:r>
          </w:p>
        </w:tc>
        <w:tc>
          <w:tcPr>
            <w:tcW w:w="1335" w:type="dxa"/>
          </w:tcPr>
          <w:p w14:paraId="4F7AAD60" w14:textId="1F8F4A0B" w:rsidR="008E3252" w:rsidRPr="00331519" w:rsidRDefault="003F4CCF" w:rsidP="00905046">
            <w:pPr>
              <w:pStyle w:val="a3"/>
              <w:jc w:val="both"/>
              <w:rPr>
                <w:rFonts w:ascii="Times New Roman" w:hAnsi="Times New Roman"/>
                <w:sz w:val="28"/>
                <w:szCs w:val="28"/>
              </w:rPr>
            </w:pPr>
            <w:r>
              <w:rPr>
                <w:rFonts w:ascii="Times New Roman" w:hAnsi="Times New Roman"/>
                <w:sz w:val="28"/>
                <w:szCs w:val="28"/>
              </w:rPr>
              <w:t>1</w:t>
            </w:r>
          </w:p>
        </w:tc>
        <w:tc>
          <w:tcPr>
            <w:tcW w:w="1335" w:type="dxa"/>
          </w:tcPr>
          <w:p w14:paraId="305A096D" w14:textId="2D679F95" w:rsidR="008E3252" w:rsidRPr="00331519" w:rsidRDefault="003F4CCF" w:rsidP="00905046">
            <w:pPr>
              <w:pStyle w:val="a3"/>
              <w:jc w:val="both"/>
              <w:rPr>
                <w:rFonts w:ascii="Times New Roman" w:hAnsi="Times New Roman"/>
                <w:sz w:val="28"/>
                <w:szCs w:val="28"/>
              </w:rPr>
            </w:pPr>
            <w:r>
              <w:rPr>
                <w:rFonts w:ascii="Times New Roman" w:hAnsi="Times New Roman"/>
                <w:sz w:val="28"/>
                <w:szCs w:val="28"/>
              </w:rPr>
              <w:t>0</w:t>
            </w:r>
          </w:p>
        </w:tc>
        <w:tc>
          <w:tcPr>
            <w:tcW w:w="1335" w:type="dxa"/>
          </w:tcPr>
          <w:p w14:paraId="0928745E" w14:textId="77777777" w:rsidR="008E3252" w:rsidRPr="00331519" w:rsidRDefault="008E3252" w:rsidP="00905046">
            <w:pPr>
              <w:pStyle w:val="a3"/>
              <w:jc w:val="both"/>
              <w:rPr>
                <w:rFonts w:ascii="Times New Roman" w:hAnsi="Times New Roman"/>
                <w:sz w:val="28"/>
                <w:szCs w:val="28"/>
              </w:rPr>
            </w:pPr>
          </w:p>
        </w:tc>
      </w:tr>
      <w:tr w:rsidR="00331519" w:rsidRPr="008E3252" w14:paraId="4CF5E30A" w14:textId="77777777" w:rsidTr="008E3252">
        <w:tc>
          <w:tcPr>
            <w:tcW w:w="1335" w:type="dxa"/>
          </w:tcPr>
          <w:p w14:paraId="05D83EED" w14:textId="560B141F" w:rsidR="008E3252" w:rsidRPr="00331519" w:rsidRDefault="00331519" w:rsidP="00905046">
            <w:pPr>
              <w:pStyle w:val="a3"/>
              <w:jc w:val="both"/>
              <w:rPr>
                <w:rFonts w:ascii="Times New Roman" w:hAnsi="Times New Roman"/>
                <w:sz w:val="28"/>
                <w:szCs w:val="28"/>
              </w:rPr>
            </w:pPr>
            <w:r>
              <w:rPr>
                <w:rFonts w:ascii="Times New Roman" w:hAnsi="Times New Roman"/>
                <w:sz w:val="28"/>
                <w:szCs w:val="28"/>
              </w:rPr>
              <w:t>2023</w:t>
            </w:r>
          </w:p>
        </w:tc>
        <w:tc>
          <w:tcPr>
            <w:tcW w:w="1335" w:type="dxa"/>
          </w:tcPr>
          <w:p w14:paraId="53F2B195" w14:textId="09CD95A5" w:rsidR="008E3252" w:rsidRPr="00331519" w:rsidRDefault="0094740C" w:rsidP="00905046">
            <w:pPr>
              <w:pStyle w:val="a3"/>
              <w:jc w:val="both"/>
              <w:rPr>
                <w:rFonts w:ascii="Times New Roman" w:hAnsi="Times New Roman"/>
                <w:sz w:val="28"/>
                <w:szCs w:val="28"/>
              </w:rPr>
            </w:pPr>
            <w:r>
              <w:rPr>
                <w:rFonts w:ascii="Times New Roman" w:hAnsi="Times New Roman"/>
                <w:sz w:val="28"/>
                <w:szCs w:val="28"/>
              </w:rPr>
              <w:t>19005</w:t>
            </w:r>
          </w:p>
        </w:tc>
        <w:tc>
          <w:tcPr>
            <w:tcW w:w="1335" w:type="dxa"/>
          </w:tcPr>
          <w:p w14:paraId="209396C5" w14:textId="45DB092D" w:rsidR="008E3252" w:rsidRPr="00331519" w:rsidRDefault="003F4CCF" w:rsidP="00905046">
            <w:pPr>
              <w:pStyle w:val="a3"/>
              <w:jc w:val="both"/>
              <w:rPr>
                <w:rFonts w:ascii="Times New Roman" w:hAnsi="Times New Roman"/>
                <w:sz w:val="28"/>
                <w:szCs w:val="28"/>
              </w:rPr>
            </w:pPr>
            <w:r>
              <w:rPr>
                <w:rFonts w:ascii="Times New Roman" w:hAnsi="Times New Roman"/>
                <w:sz w:val="28"/>
                <w:szCs w:val="28"/>
              </w:rPr>
              <w:t>19004</w:t>
            </w:r>
          </w:p>
        </w:tc>
        <w:tc>
          <w:tcPr>
            <w:tcW w:w="1335" w:type="dxa"/>
          </w:tcPr>
          <w:p w14:paraId="590BBDC9" w14:textId="5A501B8C" w:rsidR="008E3252" w:rsidRPr="00331519" w:rsidRDefault="003F4CCF" w:rsidP="00905046">
            <w:pPr>
              <w:pStyle w:val="a3"/>
              <w:jc w:val="both"/>
              <w:rPr>
                <w:rFonts w:ascii="Times New Roman" w:hAnsi="Times New Roman"/>
                <w:sz w:val="28"/>
                <w:szCs w:val="28"/>
              </w:rPr>
            </w:pPr>
            <w:r>
              <w:rPr>
                <w:rFonts w:ascii="Times New Roman" w:hAnsi="Times New Roman"/>
                <w:sz w:val="28"/>
                <w:szCs w:val="28"/>
              </w:rPr>
              <w:t>17215</w:t>
            </w:r>
          </w:p>
        </w:tc>
        <w:tc>
          <w:tcPr>
            <w:tcW w:w="1335" w:type="dxa"/>
          </w:tcPr>
          <w:p w14:paraId="327CA708" w14:textId="571845F6" w:rsidR="008E3252" w:rsidRPr="00331519" w:rsidRDefault="003F4CCF" w:rsidP="00905046">
            <w:pPr>
              <w:pStyle w:val="a3"/>
              <w:jc w:val="both"/>
              <w:rPr>
                <w:rFonts w:ascii="Times New Roman" w:hAnsi="Times New Roman"/>
                <w:sz w:val="28"/>
                <w:szCs w:val="28"/>
              </w:rPr>
            </w:pPr>
            <w:r>
              <w:rPr>
                <w:rFonts w:ascii="Times New Roman" w:hAnsi="Times New Roman"/>
                <w:sz w:val="28"/>
                <w:szCs w:val="28"/>
              </w:rPr>
              <w:t>1</w:t>
            </w:r>
          </w:p>
        </w:tc>
        <w:tc>
          <w:tcPr>
            <w:tcW w:w="1335" w:type="dxa"/>
          </w:tcPr>
          <w:p w14:paraId="73209DAB" w14:textId="7B61D2B2" w:rsidR="008E3252" w:rsidRPr="00331519" w:rsidRDefault="003F4CCF" w:rsidP="00905046">
            <w:pPr>
              <w:pStyle w:val="a3"/>
              <w:jc w:val="both"/>
              <w:rPr>
                <w:rFonts w:ascii="Times New Roman" w:hAnsi="Times New Roman"/>
                <w:sz w:val="28"/>
                <w:szCs w:val="28"/>
              </w:rPr>
            </w:pPr>
            <w:r>
              <w:rPr>
                <w:rFonts w:ascii="Times New Roman" w:hAnsi="Times New Roman"/>
                <w:sz w:val="28"/>
                <w:szCs w:val="28"/>
              </w:rPr>
              <w:t>0</w:t>
            </w:r>
          </w:p>
        </w:tc>
        <w:tc>
          <w:tcPr>
            <w:tcW w:w="1335" w:type="dxa"/>
          </w:tcPr>
          <w:p w14:paraId="454D9910" w14:textId="77777777" w:rsidR="008E3252" w:rsidRPr="00331519" w:rsidRDefault="008E3252" w:rsidP="00905046">
            <w:pPr>
              <w:pStyle w:val="a3"/>
              <w:jc w:val="both"/>
              <w:rPr>
                <w:rFonts w:ascii="Times New Roman" w:hAnsi="Times New Roman"/>
                <w:sz w:val="28"/>
                <w:szCs w:val="28"/>
              </w:rPr>
            </w:pPr>
          </w:p>
        </w:tc>
      </w:tr>
    </w:tbl>
    <w:p w14:paraId="3FB15B7F" w14:textId="77777777" w:rsidR="008E3252" w:rsidRPr="004F5E56" w:rsidRDefault="008E3252" w:rsidP="00905046">
      <w:pPr>
        <w:pStyle w:val="a3"/>
        <w:ind w:firstLine="567"/>
        <w:jc w:val="both"/>
        <w:rPr>
          <w:rFonts w:ascii="Times New Roman" w:hAnsi="Times New Roman"/>
          <w:color w:val="FF0000"/>
          <w:sz w:val="28"/>
          <w:szCs w:val="28"/>
        </w:rPr>
      </w:pPr>
    </w:p>
    <w:p w14:paraId="6708EE08" w14:textId="72DCE003" w:rsidR="00436E55" w:rsidRDefault="00436E55" w:rsidP="00905046">
      <w:pPr>
        <w:pStyle w:val="a3"/>
        <w:ind w:firstLine="567"/>
        <w:jc w:val="both"/>
        <w:rPr>
          <w:rFonts w:ascii="Times New Roman" w:hAnsi="Times New Roman"/>
          <w:b/>
          <w:bCs/>
          <w:sz w:val="28"/>
          <w:szCs w:val="28"/>
        </w:rPr>
      </w:pPr>
      <w:r w:rsidRPr="003F4CCF">
        <w:rPr>
          <w:rFonts w:ascii="Times New Roman" w:hAnsi="Times New Roman"/>
          <w:b/>
          <w:bCs/>
          <w:sz w:val="28"/>
          <w:szCs w:val="28"/>
        </w:rPr>
        <w:t>4.2. Общая характеристика совокупного фонда библиотек муниципального образования (объем, видовой и отраслевой составы).</w:t>
      </w:r>
    </w:p>
    <w:p w14:paraId="1E8ABBEB" w14:textId="39481093" w:rsidR="003F4CCF" w:rsidRDefault="003F4CCF" w:rsidP="00905046">
      <w:pPr>
        <w:pStyle w:val="a3"/>
        <w:ind w:firstLine="567"/>
        <w:jc w:val="both"/>
        <w:rPr>
          <w:rFonts w:ascii="Times New Roman" w:hAnsi="Times New Roman"/>
          <w:sz w:val="28"/>
          <w:szCs w:val="28"/>
        </w:rPr>
      </w:pPr>
      <w:r w:rsidRPr="003F4CCF">
        <w:rPr>
          <w:rFonts w:ascii="Times New Roman" w:hAnsi="Times New Roman"/>
          <w:sz w:val="28"/>
          <w:szCs w:val="28"/>
        </w:rPr>
        <w:t>На 01.01.202</w:t>
      </w:r>
      <w:r>
        <w:rPr>
          <w:rFonts w:ascii="Times New Roman" w:hAnsi="Times New Roman"/>
          <w:sz w:val="28"/>
          <w:szCs w:val="28"/>
        </w:rPr>
        <w:t>4</w:t>
      </w:r>
      <w:r w:rsidRPr="003F4CCF">
        <w:rPr>
          <w:rFonts w:ascii="Times New Roman" w:hAnsi="Times New Roman"/>
          <w:sz w:val="28"/>
          <w:szCs w:val="28"/>
        </w:rPr>
        <w:t xml:space="preserve"> года совокупный фонд составил - </w:t>
      </w:r>
      <w:r w:rsidR="007B41F9">
        <w:rPr>
          <w:rFonts w:ascii="Times New Roman" w:hAnsi="Times New Roman"/>
          <w:sz w:val="28"/>
          <w:szCs w:val="28"/>
        </w:rPr>
        <w:t>19005</w:t>
      </w:r>
      <w:r w:rsidRPr="003F4CCF">
        <w:rPr>
          <w:rFonts w:ascii="Times New Roman" w:hAnsi="Times New Roman"/>
          <w:sz w:val="28"/>
          <w:szCs w:val="28"/>
        </w:rPr>
        <w:t xml:space="preserve"> экз. что на </w:t>
      </w:r>
      <w:r w:rsidR="007B41F9">
        <w:rPr>
          <w:rFonts w:ascii="Times New Roman" w:hAnsi="Times New Roman"/>
          <w:sz w:val="28"/>
          <w:szCs w:val="28"/>
        </w:rPr>
        <w:t>5</w:t>
      </w:r>
      <w:r w:rsidRPr="003F4CCF">
        <w:rPr>
          <w:rFonts w:ascii="Times New Roman" w:hAnsi="Times New Roman"/>
          <w:sz w:val="28"/>
          <w:szCs w:val="28"/>
        </w:rPr>
        <w:t xml:space="preserve"> экз., больше с прошлым годом. </w:t>
      </w:r>
      <w:proofErr w:type="spellStart"/>
      <w:r w:rsidRPr="003F4CCF">
        <w:rPr>
          <w:rFonts w:ascii="Times New Roman" w:hAnsi="Times New Roman"/>
          <w:sz w:val="28"/>
          <w:szCs w:val="28"/>
        </w:rPr>
        <w:t>Книгообеспеченность</w:t>
      </w:r>
      <w:proofErr w:type="spellEnd"/>
      <w:r w:rsidRPr="003F4CCF">
        <w:rPr>
          <w:rFonts w:ascii="Times New Roman" w:hAnsi="Times New Roman"/>
          <w:sz w:val="28"/>
          <w:szCs w:val="28"/>
        </w:rPr>
        <w:t xml:space="preserve"> на 1 читателя составила -1</w:t>
      </w:r>
      <w:r w:rsidR="007B41F9">
        <w:rPr>
          <w:rFonts w:ascii="Times New Roman" w:hAnsi="Times New Roman"/>
          <w:sz w:val="28"/>
          <w:szCs w:val="28"/>
        </w:rPr>
        <w:t>2,6</w:t>
      </w:r>
      <w:r w:rsidRPr="003F4CCF">
        <w:rPr>
          <w:rFonts w:ascii="Times New Roman" w:hAnsi="Times New Roman"/>
          <w:sz w:val="28"/>
          <w:szCs w:val="28"/>
        </w:rPr>
        <w:t xml:space="preserve"> экз. Имеющийся фонд использован читателями системы со средней обращаемостью – </w:t>
      </w:r>
      <w:r w:rsidR="007B41F9">
        <w:rPr>
          <w:rFonts w:ascii="Times New Roman" w:hAnsi="Times New Roman"/>
          <w:sz w:val="28"/>
          <w:szCs w:val="28"/>
        </w:rPr>
        <w:t>2</w:t>
      </w:r>
      <w:r w:rsidRPr="003F4CCF">
        <w:rPr>
          <w:rFonts w:ascii="Times New Roman" w:hAnsi="Times New Roman"/>
          <w:sz w:val="28"/>
          <w:szCs w:val="28"/>
        </w:rPr>
        <w:t>,1% книги. Видовое разнообразие фонда библиотек представлено печатными документами (книгами, брошюрами, периодическими изданиями).</w:t>
      </w:r>
    </w:p>
    <w:p w14:paraId="41500BE9" w14:textId="0D538FDC" w:rsidR="007B41F9" w:rsidRPr="00D94479" w:rsidRDefault="007B41F9" w:rsidP="007B41F9">
      <w:pPr>
        <w:autoSpaceDE w:val="0"/>
        <w:adjustRightInd w:val="0"/>
        <w:rPr>
          <w:sz w:val="28"/>
          <w:szCs w:val="28"/>
          <w:u w:val="single"/>
        </w:rPr>
      </w:pPr>
      <w:r w:rsidRPr="00D94479">
        <w:rPr>
          <w:sz w:val="28"/>
          <w:szCs w:val="28"/>
          <w:u w:val="single"/>
        </w:rPr>
        <w:t>Фонд по отделам состоит на 01.01.202</w:t>
      </w:r>
      <w:r>
        <w:rPr>
          <w:sz w:val="28"/>
          <w:szCs w:val="28"/>
          <w:u w:val="single"/>
        </w:rPr>
        <w:t>4</w:t>
      </w:r>
      <w:r w:rsidRPr="00D94479">
        <w:rPr>
          <w:sz w:val="28"/>
          <w:szCs w:val="28"/>
          <w:u w:val="single"/>
        </w:rPr>
        <w:t xml:space="preserve"> г.:</w:t>
      </w:r>
    </w:p>
    <w:p w14:paraId="36E5CCDA" w14:textId="7EDA44B7" w:rsidR="007B41F9" w:rsidRPr="00D94479" w:rsidRDefault="007B41F9" w:rsidP="007B41F9">
      <w:pPr>
        <w:autoSpaceDE w:val="0"/>
        <w:adjustRightInd w:val="0"/>
        <w:rPr>
          <w:sz w:val="28"/>
          <w:szCs w:val="28"/>
        </w:rPr>
      </w:pPr>
      <w:r w:rsidRPr="00D94479">
        <w:rPr>
          <w:sz w:val="28"/>
          <w:szCs w:val="28"/>
        </w:rPr>
        <w:t xml:space="preserve">ОПЛ- </w:t>
      </w:r>
      <w:r>
        <w:rPr>
          <w:sz w:val="28"/>
          <w:szCs w:val="28"/>
        </w:rPr>
        <w:t>276</w:t>
      </w:r>
      <w:r w:rsidR="00FD2FD7">
        <w:rPr>
          <w:sz w:val="28"/>
          <w:szCs w:val="28"/>
        </w:rPr>
        <w:t>5</w:t>
      </w:r>
    </w:p>
    <w:p w14:paraId="28F08D8E" w14:textId="26EA63AD" w:rsidR="007B41F9" w:rsidRPr="00D94479" w:rsidRDefault="007B41F9" w:rsidP="007B41F9">
      <w:pPr>
        <w:autoSpaceDE w:val="0"/>
        <w:adjustRightInd w:val="0"/>
        <w:rPr>
          <w:sz w:val="28"/>
          <w:szCs w:val="28"/>
        </w:rPr>
      </w:pPr>
      <w:r w:rsidRPr="00D94479">
        <w:rPr>
          <w:sz w:val="28"/>
          <w:szCs w:val="28"/>
        </w:rPr>
        <w:t xml:space="preserve">ЕНЛ - </w:t>
      </w:r>
      <w:r>
        <w:rPr>
          <w:sz w:val="28"/>
          <w:szCs w:val="28"/>
        </w:rPr>
        <w:t>10</w:t>
      </w:r>
      <w:r w:rsidR="00FD2FD7">
        <w:rPr>
          <w:sz w:val="28"/>
          <w:szCs w:val="28"/>
        </w:rPr>
        <w:t>07</w:t>
      </w:r>
    </w:p>
    <w:p w14:paraId="2F734991" w14:textId="210E67D5" w:rsidR="007B41F9" w:rsidRPr="00D94479" w:rsidRDefault="007B41F9" w:rsidP="007B41F9">
      <w:pPr>
        <w:autoSpaceDE w:val="0"/>
        <w:adjustRightInd w:val="0"/>
        <w:rPr>
          <w:sz w:val="28"/>
          <w:szCs w:val="28"/>
        </w:rPr>
      </w:pPr>
      <w:r w:rsidRPr="00D94479">
        <w:rPr>
          <w:sz w:val="28"/>
          <w:szCs w:val="28"/>
        </w:rPr>
        <w:t xml:space="preserve">техника - </w:t>
      </w:r>
      <w:r w:rsidR="00FD2FD7">
        <w:rPr>
          <w:sz w:val="28"/>
          <w:szCs w:val="28"/>
        </w:rPr>
        <w:t>101</w:t>
      </w:r>
    </w:p>
    <w:p w14:paraId="74DA165D" w14:textId="7716C503" w:rsidR="007B41F9" w:rsidRPr="00D94479" w:rsidRDefault="007B41F9" w:rsidP="007B41F9">
      <w:pPr>
        <w:autoSpaceDE w:val="0"/>
        <w:adjustRightInd w:val="0"/>
        <w:rPr>
          <w:sz w:val="28"/>
          <w:szCs w:val="28"/>
        </w:rPr>
      </w:pPr>
      <w:r w:rsidRPr="00D94479">
        <w:rPr>
          <w:sz w:val="28"/>
          <w:szCs w:val="28"/>
        </w:rPr>
        <w:t xml:space="preserve">с/хозяйство - </w:t>
      </w:r>
      <w:r w:rsidR="00FD2FD7">
        <w:rPr>
          <w:sz w:val="28"/>
          <w:szCs w:val="28"/>
        </w:rPr>
        <w:t>269</w:t>
      </w:r>
    </w:p>
    <w:p w14:paraId="6D98F40E" w14:textId="11A96967" w:rsidR="007B41F9" w:rsidRPr="00D94479" w:rsidRDefault="007B41F9" w:rsidP="007B41F9">
      <w:pPr>
        <w:autoSpaceDE w:val="0"/>
        <w:adjustRightInd w:val="0"/>
        <w:rPr>
          <w:sz w:val="28"/>
          <w:szCs w:val="28"/>
        </w:rPr>
      </w:pPr>
      <w:r w:rsidRPr="00D94479">
        <w:rPr>
          <w:sz w:val="28"/>
          <w:szCs w:val="28"/>
        </w:rPr>
        <w:t>искусство и спорт - 2</w:t>
      </w:r>
      <w:r w:rsidR="00FD2FD7">
        <w:rPr>
          <w:sz w:val="28"/>
          <w:szCs w:val="28"/>
        </w:rPr>
        <w:t>76</w:t>
      </w:r>
    </w:p>
    <w:p w14:paraId="1FD7AA1C" w14:textId="3C142CD0" w:rsidR="007B41F9" w:rsidRPr="00D94479" w:rsidRDefault="007B41F9" w:rsidP="007B41F9">
      <w:pPr>
        <w:autoSpaceDE w:val="0"/>
        <w:adjustRightInd w:val="0"/>
        <w:rPr>
          <w:sz w:val="28"/>
          <w:szCs w:val="28"/>
        </w:rPr>
      </w:pPr>
      <w:proofErr w:type="spellStart"/>
      <w:r w:rsidRPr="00D94479">
        <w:rPr>
          <w:sz w:val="28"/>
          <w:szCs w:val="28"/>
        </w:rPr>
        <w:t>худож</w:t>
      </w:r>
      <w:proofErr w:type="spellEnd"/>
      <w:r w:rsidRPr="00D94479">
        <w:rPr>
          <w:sz w:val="28"/>
          <w:szCs w:val="28"/>
        </w:rPr>
        <w:t>. литература - 11</w:t>
      </w:r>
      <w:r w:rsidR="00FD2FD7">
        <w:rPr>
          <w:sz w:val="28"/>
          <w:szCs w:val="28"/>
        </w:rPr>
        <w:t>844</w:t>
      </w:r>
    </w:p>
    <w:p w14:paraId="2FA5B2BD" w14:textId="400B164F" w:rsidR="007B41F9" w:rsidRPr="00D94479" w:rsidRDefault="007B41F9" w:rsidP="007B41F9">
      <w:pPr>
        <w:autoSpaceDE w:val="0"/>
        <w:adjustRightInd w:val="0"/>
        <w:rPr>
          <w:sz w:val="28"/>
          <w:szCs w:val="28"/>
        </w:rPr>
      </w:pPr>
      <w:r w:rsidRPr="00D94479">
        <w:rPr>
          <w:sz w:val="28"/>
          <w:szCs w:val="28"/>
        </w:rPr>
        <w:t>детская литература - 2</w:t>
      </w:r>
      <w:r w:rsidR="00FD2FD7">
        <w:rPr>
          <w:sz w:val="28"/>
          <w:szCs w:val="28"/>
        </w:rPr>
        <w:t>096</w:t>
      </w:r>
    </w:p>
    <w:p w14:paraId="02C6C9D7" w14:textId="6C500C56" w:rsidR="007B41F9" w:rsidRDefault="007B41F9" w:rsidP="007B41F9">
      <w:pPr>
        <w:autoSpaceDE w:val="0"/>
        <w:adjustRightInd w:val="0"/>
        <w:rPr>
          <w:sz w:val="28"/>
          <w:szCs w:val="28"/>
        </w:rPr>
      </w:pPr>
      <w:r w:rsidRPr="00D94479">
        <w:rPr>
          <w:sz w:val="28"/>
          <w:szCs w:val="28"/>
        </w:rPr>
        <w:t xml:space="preserve">литературоведение, языкознание </w:t>
      </w:r>
      <w:r w:rsidR="0034249D">
        <w:rPr>
          <w:sz w:val="28"/>
          <w:szCs w:val="28"/>
        </w:rPr>
        <w:t>–</w:t>
      </w:r>
      <w:r w:rsidRPr="00D94479">
        <w:rPr>
          <w:sz w:val="28"/>
          <w:szCs w:val="28"/>
        </w:rPr>
        <w:t xml:space="preserve"> </w:t>
      </w:r>
      <w:r>
        <w:rPr>
          <w:sz w:val="28"/>
          <w:szCs w:val="28"/>
        </w:rPr>
        <w:t>6</w:t>
      </w:r>
      <w:r w:rsidR="00FD2FD7">
        <w:rPr>
          <w:sz w:val="28"/>
          <w:szCs w:val="28"/>
        </w:rPr>
        <w:t>47</w:t>
      </w:r>
    </w:p>
    <w:p w14:paraId="55F61F99" w14:textId="5E272133" w:rsidR="00E471F5" w:rsidRDefault="00E471F5" w:rsidP="007B41F9">
      <w:pPr>
        <w:autoSpaceDE w:val="0"/>
        <w:adjustRightInd w:val="0"/>
        <w:rPr>
          <w:sz w:val="28"/>
          <w:szCs w:val="28"/>
        </w:rPr>
      </w:pPr>
    </w:p>
    <w:p w14:paraId="6B5F366E" w14:textId="77777777" w:rsidR="00E471F5" w:rsidRPr="00E471F5" w:rsidRDefault="00E471F5" w:rsidP="00E471F5">
      <w:pPr>
        <w:pStyle w:val="a3"/>
        <w:ind w:firstLine="567"/>
        <w:jc w:val="both"/>
        <w:rPr>
          <w:rFonts w:ascii="Times New Roman" w:hAnsi="Times New Roman"/>
          <w:b/>
          <w:bCs/>
          <w:sz w:val="28"/>
          <w:szCs w:val="28"/>
        </w:rPr>
      </w:pPr>
      <w:r w:rsidRPr="00E471F5">
        <w:rPr>
          <w:rFonts w:ascii="Times New Roman" w:hAnsi="Times New Roman"/>
          <w:b/>
          <w:bCs/>
          <w:sz w:val="28"/>
          <w:szCs w:val="28"/>
        </w:rPr>
        <w:t>4.3. Движения совокупного фонда библиотек муниципального образования, в том числе по видам документов.</w:t>
      </w:r>
    </w:p>
    <w:p w14:paraId="35E5050C" w14:textId="790343CC" w:rsidR="00E471F5" w:rsidRPr="00E471F5" w:rsidRDefault="00E471F5" w:rsidP="00E471F5">
      <w:pPr>
        <w:pStyle w:val="a3"/>
        <w:ind w:firstLine="567"/>
        <w:jc w:val="both"/>
        <w:rPr>
          <w:rFonts w:ascii="Times New Roman" w:hAnsi="Times New Roman"/>
          <w:b/>
          <w:bCs/>
          <w:sz w:val="28"/>
          <w:szCs w:val="28"/>
        </w:rPr>
      </w:pPr>
      <w:r w:rsidRPr="00E471F5">
        <w:rPr>
          <w:rFonts w:ascii="Times New Roman" w:hAnsi="Times New Roman"/>
          <w:b/>
          <w:bCs/>
          <w:sz w:val="28"/>
          <w:szCs w:val="28"/>
        </w:rPr>
        <w:t>Новые поступления (печатные издания, из них книги, по отраслевому составу, подписка на печатные периодические издания, подписка на удаленные сетевые ресурсы (электронные библиотечные системы).</w:t>
      </w:r>
      <w:r w:rsidR="00DB37AB">
        <w:rPr>
          <w:rFonts w:ascii="Times New Roman" w:hAnsi="Times New Roman"/>
          <w:b/>
          <w:bCs/>
          <w:sz w:val="28"/>
          <w:szCs w:val="28"/>
        </w:rPr>
        <w:t xml:space="preserve"> </w:t>
      </w:r>
      <w:r w:rsidRPr="00E471F5">
        <w:rPr>
          <w:rFonts w:ascii="Times New Roman" w:hAnsi="Times New Roman"/>
          <w:b/>
          <w:bCs/>
          <w:sz w:val="28"/>
          <w:szCs w:val="28"/>
        </w:rPr>
        <w:t>Выбытие из фондов (с указанием причин исключения).</w:t>
      </w:r>
    </w:p>
    <w:p w14:paraId="1E317B98" w14:textId="43F8B4E4" w:rsidR="00E471F5" w:rsidRDefault="00E471F5" w:rsidP="007B41F9">
      <w:pPr>
        <w:autoSpaceDE w:val="0"/>
        <w:adjustRightInd w:val="0"/>
        <w:rPr>
          <w:sz w:val="28"/>
          <w:szCs w:val="28"/>
        </w:rPr>
      </w:pPr>
    </w:p>
    <w:p w14:paraId="374054E3" w14:textId="3A055BF0" w:rsidR="00E471F5" w:rsidRDefault="00E471F5" w:rsidP="007B41F9">
      <w:pPr>
        <w:autoSpaceDE w:val="0"/>
        <w:adjustRightInd w:val="0"/>
        <w:rPr>
          <w:sz w:val="28"/>
          <w:szCs w:val="28"/>
        </w:rPr>
      </w:pPr>
    </w:p>
    <w:p w14:paraId="7AA4C6FF" w14:textId="1E732969" w:rsidR="00E471F5" w:rsidRDefault="00E471F5" w:rsidP="007B41F9">
      <w:pPr>
        <w:autoSpaceDE w:val="0"/>
        <w:adjustRightInd w:val="0"/>
        <w:rPr>
          <w:sz w:val="28"/>
          <w:szCs w:val="28"/>
        </w:rPr>
      </w:pPr>
    </w:p>
    <w:p w14:paraId="430875E3" w14:textId="369F7004" w:rsidR="00E471F5" w:rsidRDefault="00E471F5" w:rsidP="007B41F9">
      <w:pPr>
        <w:autoSpaceDE w:val="0"/>
        <w:adjustRightInd w:val="0"/>
        <w:rPr>
          <w:sz w:val="28"/>
          <w:szCs w:val="28"/>
        </w:rPr>
      </w:pPr>
    </w:p>
    <w:p w14:paraId="1D99082C" w14:textId="77777777" w:rsidR="00E471F5" w:rsidRDefault="00E471F5" w:rsidP="007B41F9">
      <w:pPr>
        <w:autoSpaceDE w:val="0"/>
        <w:adjustRightInd w:val="0"/>
        <w:rPr>
          <w:sz w:val="28"/>
          <w:szCs w:val="28"/>
        </w:rPr>
      </w:pPr>
    </w:p>
    <w:p w14:paraId="66766E87" w14:textId="77777777" w:rsidR="0034249D" w:rsidRDefault="0034249D" w:rsidP="007B41F9">
      <w:pPr>
        <w:autoSpaceDE w:val="0"/>
        <w:adjustRightInd w:val="0"/>
        <w:rPr>
          <w:sz w:val="28"/>
          <w:szCs w:val="28"/>
        </w:rPr>
      </w:pPr>
    </w:p>
    <w:tbl>
      <w:tblPr>
        <w:tblStyle w:val="a6"/>
        <w:tblW w:w="0" w:type="auto"/>
        <w:tblLook w:val="04A0" w:firstRow="1" w:lastRow="0" w:firstColumn="1" w:lastColumn="0" w:noHBand="0" w:noVBand="1"/>
      </w:tblPr>
      <w:tblGrid>
        <w:gridCol w:w="3445"/>
        <w:gridCol w:w="1094"/>
        <w:gridCol w:w="950"/>
        <w:gridCol w:w="1052"/>
        <w:gridCol w:w="849"/>
        <w:gridCol w:w="1005"/>
        <w:gridCol w:w="950"/>
      </w:tblGrid>
      <w:tr w:rsidR="0034249D" w14:paraId="5874F115" w14:textId="77777777" w:rsidTr="00C83713">
        <w:trPr>
          <w:trHeight w:val="686"/>
        </w:trPr>
        <w:tc>
          <w:tcPr>
            <w:tcW w:w="3445" w:type="dxa"/>
            <w:vMerge w:val="restart"/>
          </w:tcPr>
          <w:p w14:paraId="268B9D9B" w14:textId="77777777" w:rsidR="0034249D" w:rsidRDefault="0034249D" w:rsidP="007B41F9">
            <w:pPr>
              <w:autoSpaceDE w:val="0"/>
              <w:adjustRightInd w:val="0"/>
              <w:rPr>
                <w:sz w:val="28"/>
                <w:szCs w:val="28"/>
              </w:rPr>
            </w:pPr>
          </w:p>
        </w:tc>
        <w:tc>
          <w:tcPr>
            <w:tcW w:w="2044" w:type="dxa"/>
            <w:gridSpan w:val="2"/>
          </w:tcPr>
          <w:p w14:paraId="5529FB0E" w14:textId="0E56BA40" w:rsidR="0034249D" w:rsidRPr="0034249D" w:rsidRDefault="0034249D" w:rsidP="0034249D">
            <w:pPr>
              <w:autoSpaceDE w:val="0"/>
              <w:adjustRightInd w:val="0"/>
              <w:jc w:val="center"/>
            </w:pPr>
            <w:r w:rsidRPr="0034249D">
              <w:t>2021</w:t>
            </w:r>
          </w:p>
        </w:tc>
        <w:tc>
          <w:tcPr>
            <w:tcW w:w="1901" w:type="dxa"/>
            <w:gridSpan w:val="2"/>
          </w:tcPr>
          <w:p w14:paraId="46912752" w14:textId="645ED254" w:rsidR="0034249D" w:rsidRPr="0034249D" w:rsidRDefault="0034249D" w:rsidP="0034249D">
            <w:pPr>
              <w:autoSpaceDE w:val="0"/>
              <w:adjustRightInd w:val="0"/>
              <w:jc w:val="center"/>
            </w:pPr>
            <w:r w:rsidRPr="0034249D">
              <w:t>2022</w:t>
            </w:r>
          </w:p>
        </w:tc>
        <w:tc>
          <w:tcPr>
            <w:tcW w:w="1955" w:type="dxa"/>
            <w:gridSpan w:val="2"/>
          </w:tcPr>
          <w:p w14:paraId="499E4975" w14:textId="397352F9" w:rsidR="0034249D" w:rsidRPr="0034249D" w:rsidRDefault="0034249D" w:rsidP="0034249D">
            <w:pPr>
              <w:autoSpaceDE w:val="0"/>
              <w:adjustRightInd w:val="0"/>
              <w:jc w:val="center"/>
            </w:pPr>
            <w:r w:rsidRPr="0034249D">
              <w:t>2023</w:t>
            </w:r>
          </w:p>
        </w:tc>
      </w:tr>
      <w:tr w:rsidR="0034249D" w14:paraId="388A9036" w14:textId="7D28ECB9" w:rsidTr="00C83713">
        <w:trPr>
          <w:trHeight w:val="960"/>
        </w:trPr>
        <w:tc>
          <w:tcPr>
            <w:tcW w:w="3445" w:type="dxa"/>
            <w:vMerge/>
          </w:tcPr>
          <w:p w14:paraId="112C4A42" w14:textId="77777777" w:rsidR="0034249D" w:rsidRDefault="0034249D" w:rsidP="0034249D">
            <w:pPr>
              <w:autoSpaceDE w:val="0"/>
              <w:adjustRightInd w:val="0"/>
              <w:rPr>
                <w:sz w:val="28"/>
                <w:szCs w:val="28"/>
              </w:rPr>
            </w:pPr>
          </w:p>
        </w:tc>
        <w:tc>
          <w:tcPr>
            <w:tcW w:w="1094" w:type="dxa"/>
          </w:tcPr>
          <w:p w14:paraId="6B297B79" w14:textId="593C1552" w:rsidR="0034249D" w:rsidRPr="0034249D" w:rsidRDefault="0034249D" w:rsidP="0034249D">
            <w:pPr>
              <w:autoSpaceDE w:val="0"/>
              <w:adjustRightInd w:val="0"/>
              <w:jc w:val="center"/>
            </w:pPr>
            <w:r w:rsidRPr="0034249D">
              <w:t>Экз.</w:t>
            </w:r>
          </w:p>
        </w:tc>
        <w:tc>
          <w:tcPr>
            <w:tcW w:w="950" w:type="dxa"/>
          </w:tcPr>
          <w:p w14:paraId="7640A574" w14:textId="145A1096" w:rsidR="0034249D" w:rsidRPr="0034249D" w:rsidRDefault="0034249D" w:rsidP="0034249D">
            <w:pPr>
              <w:autoSpaceDE w:val="0"/>
              <w:adjustRightInd w:val="0"/>
              <w:jc w:val="center"/>
            </w:pPr>
            <w:r w:rsidRPr="0034249D">
              <w:t>% от фонда</w:t>
            </w:r>
          </w:p>
        </w:tc>
        <w:tc>
          <w:tcPr>
            <w:tcW w:w="1052" w:type="dxa"/>
          </w:tcPr>
          <w:p w14:paraId="3172C552" w14:textId="69E7F706" w:rsidR="0034249D" w:rsidRPr="0034249D" w:rsidRDefault="0034249D" w:rsidP="0034249D">
            <w:pPr>
              <w:autoSpaceDE w:val="0"/>
              <w:adjustRightInd w:val="0"/>
              <w:jc w:val="center"/>
            </w:pPr>
            <w:r w:rsidRPr="0034249D">
              <w:t>Экз.</w:t>
            </w:r>
          </w:p>
        </w:tc>
        <w:tc>
          <w:tcPr>
            <w:tcW w:w="849" w:type="dxa"/>
          </w:tcPr>
          <w:p w14:paraId="618E0779" w14:textId="02FC9EEA" w:rsidR="0034249D" w:rsidRPr="0034249D" w:rsidRDefault="0034249D" w:rsidP="0034249D">
            <w:pPr>
              <w:autoSpaceDE w:val="0"/>
              <w:adjustRightInd w:val="0"/>
              <w:jc w:val="center"/>
            </w:pPr>
            <w:r w:rsidRPr="0034249D">
              <w:t>% от фонда</w:t>
            </w:r>
          </w:p>
        </w:tc>
        <w:tc>
          <w:tcPr>
            <w:tcW w:w="1005" w:type="dxa"/>
          </w:tcPr>
          <w:p w14:paraId="1B08B814" w14:textId="239FB154" w:rsidR="0034249D" w:rsidRPr="0034249D" w:rsidRDefault="0034249D" w:rsidP="0034249D">
            <w:pPr>
              <w:autoSpaceDE w:val="0"/>
              <w:adjustRightInd w:val="0"/>
              <w:jc w:val="center"/>
            </w:pPr>
            <w:r w:rsidRPr="0034249D">
              <w:t>Экз.</w:t>
            </w:r>
          </w:p>
        </w:tc>
        <w:tc>
          <w:tcPr>
            <w:tcW w:w="950" w:type="dxa"/>
          </w:tcPr>
          <w:p w14:paraId="260E7CD4" w14:textId="4062B3EA" w:rsidR="0034249D" w:rsidRPr="0034249D" w:rsidRDefault="0034249D" w:rsidP="0034249D">
            <w:pPr>
              <w:autoSpaceDE w:val="0"/>
              <w:adjustRightInd w:val="0"/>
              <w:jc w:val="center"/>
            </w:pPr>
            <w:r w:rsidRPr="0034249D">
              <w:t>% от фонда</w:t>
            </w:r>
          </w:p>
        </w:tc>
      </w:tr>
      <w:tr w:rsidR="0034249D" w14:paraId="753E7B0D" w14:textId="3A2351B0" w:rsidTr="00C83713">
        <w:tc>
          <w:tcPr>
            <w:tcW w:w="3445" w:type="dxa"/>
          </w:tcPr>
          <w:p w14:paraId="19519BD5" w14:textId="2DF01A62" w:rsidR="0034249D" w:rsidRDefault="0034249D" w:rsidP="0034249D">
            <w:pPr>
              <w:autoSpaceDE w:val="0"/>
              <w:adjustRightInd w:val="0"/>
              <w:rPr>
                <w:sz w:val="28"/>
                <w:szCs w:val="28"/>
              </w:rPr>
            </w:pPr>
            <w:r>
              <w:rPr>
                <w:sz w:val="28"/>
                <w:szCs w:val="28"/>
              </w:rPr>
              <w:t xml:space="preserve">Поступило </w:t>
            </w:r>
          </w:p>
        </w:tc>
        <w:tc>
          <w:tcPr>
            <w:tcW w:w="1094" w:type="dxa"/>
          </w:tcPr>
          <w:p w14:paraId="6AD3EEC0" w14:textId="793730BF" w:rsidR="0034249D" w:rsidRDefault="0034249D" w:rsidP="0034249D">
            <w:pPr>
              <w:autoSpaceDE w:val="0"/>
              <w:adjustRightInd w:val="0"/>
              <w:rPr>
                <w:sz w:val="28"/>
                <w:szCs w:val="28"/>
              </w:rPr>
            </w:pPr>
            <w:r>
              <w:rPr>
                <w:sz w:val="28"/>
                <w:szCs w:val="28"/>
              </w:rPr>
              <w:t>570</w:t>
            </w:r>
          </w:p>
        </w:tc>
        <w:tc>
          <w:tcPr>
            <w:tcW w:w="950" w:type="dxa"/>
          </w:tcPr>
          <w:p w14:paraId="2427F119" w14:textId="77777777" w:rsidR="0034249D" w:rsidRDefault="0034249D" w:rsidP="0034249D">
            <w:pPr>
              <w:autoSpaceDE w:val="0"/>
              <w:adjustRightInd w:val="0"/>
              <w:rPr>
                <w:sz w:val="28"/>
                <w:szCs w:val="28"/>
              </w:rPr>
            </w:pPr>
          </w:p>
        </w:tc>
        <w:tc>
          <w:tcPr>
            <w:tcW w:w="1052" w:type="dxa"/>
          </w:tcPr>
          <w:p w14:paraId="5F7B3AAD" w14:textId="162BE460" w:rsidR="0034249D" w:rsidRDefault="00C83713" w:rsidP="0034249D">
            <w:pPr>
              <w:autoSpaceDE w:val="0"/>
              <w:adjustRightInd w:val="0"/>
              <w:rPr>
                <w:sz w:val="28"/>
                <w:szCs w:val="28"/>
              </w:rPr>
            </w:pPr>
            <w:r>
              <w:rPr>
                <w:sz w:val="28"/>
                <w:szCs w:val="28"/>
              </w:rPr>
              <w:t>443</w:t>
            </w:r>
          </w:p>
        </w:tc>
        <w:tc>
          <w:tcPr>
            <w:tcW w:w="849" w:type="dxa"/>
          </w:tcPr>
          <w:p w14:paraId="6B611E74" w14:textId="77777777" w:rsidR="0034249D" w:rsidRDefault="0034249D" w:rsidP="0034249D">
            <w:pPr>
              <w:autoSpaceDE w:val="0"/>
              <w:adjustRightInd w:val="0"/>
              <w:rPr>
                <w:sz w:val="28"/>
                <w:szCs w:val="28"/>
              </w:rPr>
            </w:pPr>
          </w:p>
        </w:tc>
        <w:tc>
          <w:tcPr>
            <w:tcW w:w="1005" w:type="dxa"/>
          </w:tcPr>
          <w:p w14:paraId="1586F3AA" w14:textId="1CCA3D80" w:rsidR="0034249D" w:rsidRDefault="00C83713" w:rsidP="0034249D">
            <w:pPr>
              <w:autoSpaceDE w:val="0"/>
              <w:adjustRightInd w:val="0"/>
              <w:rPr>
                <w:sz w:val="28"/>
                <w:szCs w:val="28"/>
              </w:rPr>
            </w:pPr>
            <w:r>
              <w:rPr>
                <w:sz w:val="28"/>
                <w:szCs w:val="28"/>
              </w:rPr>
              <w:t>397</w:t>
            </w:r>
          </w:p>
        </w:tc>
        <w:tc>
          <w:tcPr>
            <w:tcW w:w="950" w:type="dxa"/>
          </w:tcPr>
          <w:p w14:paraId="7801A49A" w14:textId="77777777" w:rsidR="0034249D" w:rsidRDefault="0034249D" w:rsidP="0034249D">
            <w:pPr>
              <w:autoSpaceDE w:val="0"/>
              <w:adjustRightInd w:val="0"/>
              <w:rPr>
                <w:sz w:val="28"/>
                <w:szCs w:val="28"/>
              </w:rPr>
            </w:pPr>
          </w:p>
        </w:tc>
      </w:tr>
      <w:tr w:rsidR="0034249D" w14:paraId="303E2322" w14:textId="4D9CA50B" w:rsidTr="00C83713">
        <w:tc>
          <w:tcPr>
            <w:tcW w:w="3445" w:type="dxa"/>
          </w:tcPr>
          <w:p w14:paraId="790387B2" w14:textId="1C1A9B89" w:rsidR="0034249D" w:rsidRDefault="0034249D" w:rsidP="0034249D">
            <w:pPr>
              <w:autoSpaceDE w:val="0"/>
              <w:adjustRightInd w:val="0"/>
              <w:rPr>
                <w:sz w:val="28"/>
                <w:szCs w:val="28"/>
              </w:rPr>
            </w:pPr>
            <w:r>
              <w:rPr>
                <w:sz w:val="28"/>
                <w:szCs w:val="28"/>
              </w:rPr>
              <w:t xml:space="preserve">Выбыло </w:t>
            </w:r>
          </w:p>
        </w:tc>
        <w:tc>
          <w:tcPr>
            <w:tcW w:w="1094" w:type="dxa"/>
          </w:tcPr>
          <w:p w14:paraId="1779C01C" w14:textId="37A28850" w:rsidR="0034249D" w:rsidRDefault="00C83713" w:rsidP="0034249D">
            <w:pPr>
              <w:autoSpaceDE w:val="0"/>
              <w:adjustRightInd w:val="0"/>
              <w:rPr>
                <w:sz w:val="28"/>
                <w:szCs w:val="28"/>
              </w:rPr>
            </w:pPr>
            <w:r>
              <w:rPr>
                <w:sz w:val="28"/>
                <w:szCs w:val="28"/>
              </w:rPr>
              <w:t>540</w:t>
            </w:r>
          </w:p>
        </w:tc>
        <w:tc>
          <w:tcPr>
            <w:tcW w:w="950" w:type="dxa"/>
          </w:tcPr>
          <w:p w14:paraId="674FAA06" w14:textId="77777777" w:rsidR="0034249D" w:rsidRDefault="0034249D" w:rsidP="0034249D">
            <w:pPr>
              <w:autoSpaceDE w:val="0"/>
              <w:adjustRightInd w:val="0"/>
              <w:rPr>
                <w:sz w:val="28"/>
                <w:szCs w:val="28"/>
              </w:rPr>
            </w:pPr>
          </w:p>
        </w:tc>
        <w:tc>
          <w:tcPr>
            <w:tcW w:w="1052" w:type="dxa"/>
          </w:tcPr>
          <w:p w14:paraId="34CBC32C" w14:textId="0816B2B4" w:rsidR="0034249D" w:rsidRDefault="00C83713" w:rsidP="0034249D">
            <w:pPr>
              <w:autoSpaceDE w:val="0"/>
              <w:adjustRightInd w:val="0"/>
              <w:rPr>
                <w:sz w:val="28"/>
                <w:szCs w:val="28"/>
              </w:rPr>
            </w:pPr>
            <w:r>
              <w:rPr>
                <w:sz w:val="28"/>
                <w:szCs w:val="28"/>
              </w:rPr>
              <w:t>422</w:t>
            </w:r>
          </w:p>
        </w:tc>
        <w:tc>
          <w:tcPr>
            <w:tcW w:w="849" w:type="dxa"/>
          </w:tcPr>
          <w:p w14:paraId="57290C71" w14:textId="77777777" w:rsidR="0034249D" w:rsidRDefault="0034249D" w:rsidP="0034249D">
            <w:pPr>
              <w:autoSpaceDE w:val="0"/>
              <w:adjustRightInd w:val="0"/>
              <w:rPr>
                <w:sz w:val="28"/>
                <w:szCs w:val="28"/>
              </w:rPr>
            </w:pPr>
          </w:p>
        </w:tc>
        <w:tc>
          <w:tcPr>
            <w:tcW w:w="1005" w:type="dxa"/>
          </w:tcPr>
          <w:p w14:paraId="080B3007" w14:textId="581C558F" w:rsidR="0034249D" w:rsidRDefault="00C83713" w:rsidP="0034249D">
            <w:pPr>
              <w:autoSpaceDE w:val="0"/>
              <w:adjustRightInd w:val="0"/>
              <w:rPr>
                <w:sz w:val="28"/>
                <w:szCs w:val="28"/>
              </w:rPr>
            </w:pPr>
            <w:r>
              <w:rPr>
                <w:sz w:val="28"/>
                <w:szCs w:val="28"/>
              </w:rPr>
              <w:t>392</w:t>
            </w:r>
          </w:p>
        </w:tc>
        <w:tc>
          <w:tcPr>
            <w:tcW w:w="950" w:type="dxa"/>
          </w:tcPr>
          <w:p w14:paraId="0D7464C6" w14:textId="77777777" w:rsidR="0034249D" w:rsidRDefault="0034249D" w:rsidP="0034249D">
            <w:pPr>
              <w:autoSpaceDE w:val="0"/>
              <w:adjustRightInd w:val="0"/>
              <w:rPr>
                <w:sz w:val="28"/>
                <w:szCs w:val="28"/>
              </w:rPr>
            </w:pPr>
          </w:p>
        </w:tc>
      </w:tr>
      <w:tr w:rsidR="0034249D" w14:paraId="75E321CC" w14:textId="54297F2F" w:rsidTr="00C83713">
        <w:tc>
          <w:tcPr>
            <w:tcW w:w="3445" w:type="dxa"/>
          </w:tcPr>
          <w:p w14:paraId="5AD697BB" w14:textId="2D302596" w:rsidR="0034249D" w:rsidRDefault="0034249D" w:rsidP="0034249D">
            <w:pPr>
              <w:autoSpaceDE w:val="0"/>
              <w:adjustRightInd w:val="0"/>
              <w:rPr>
                <w:sz w:val="28"/>
                <w:szCs w:val="28"/>
              </w:rPr>
            </w:pPr>
            <w:r>
              <w:rPr>
                <w:sz w:val="28"/>
                <w:szCs w:val="28"/>
              </w:rPr>
              <w:t>Фонд в том числе:</w:t>
            </w:r>
          </w:p>
        </w:tc>
        <w:tc>
          <w:tcPr>
            <w:tcW w:w="1094" w:type="dxa"/>
          </w:tcPr>
          <w:p w14:paraId="7587CC9A" w14:textId="39E8943D" w:rsidR="0034249D" w:rsidRDefault="00C83713" w:rsidP="0034249D">
            <w:pPr>
              <w:autoSpaceDE w:val="0"/>
              <w:adjustRightInd w:val="0"/>
              <w:rPr>
                <w:sz w:val="28"/>
                <w:szCs w:val="28"/>
              </w:rPr>
            </w:pPr>
            <w:r>
              <w:rPr>
                <w:sz w:val="28"/>
                <w:szCs w:val="28"/>
              </w:rPr>
              <w:t>18979</w:t>
            </w:r>
          </w:p>
        </w:tc>
        <w:tc>
          <w:tcPr>
            <w:tcW w:w="950" w:type="dxa"/>
          </w:tcPr>
          <w:p w14:paraId="143940E6" w14:textId="77777777" w:rsidR="0034249D" w:rsidRDefault="0034249D" w:rsidP="0034249D">
            <w:pPr>
              <w:autoSpaceDE w:val="0"/>
              <w:adjustRightInd w:val="0"/>
              <w:rPr>
                <w:sz w:val="28"/>
                <w:szCs w:val="28"/>
              </w:rPr>
            </w:pPr>
          </w:p>
        </w:tc>
        <w:tc>
          <w:tcPr>
            <w:tcW w:w="1052" w:type="dxa"/>
          </w:tcPr>
          <w:p w14:paraId="75C130D2" w14:textId="6B7732F2" w:rsidR="0034249D" w:rsidRDefault="00C83713" w:rsidP="0034249D">
            <w:pPr>
              <w:autoSpaceDE w:val="0"/>
              <w:adjustRightInd w:val="0"/>
              <w:rPr>
                <w:sz w:val="28"/>
                <w:szCs w:val="28"/>
              </w:rPr>
            </w:pPr>
            <w:r>
              <w:rPr>
                <w:sz w:val="28"/>
                <w:szCs w:val="28"/>
              </w:rPr>
              <w:t>19000</w:t>
            </w:r>
          </w:p>
        </w:tc>
        <w:tc>
          <w:tcPr>
            <w:tcW w:w="849" w:type="dxa"/>
          </w:tcPr>
          <w:p w14:paraId="4E37A855" w14:textId="77777777" w:rsidR="0034249D" w:rsidRDefault="0034249D" w:rsidP="0034249D">
            <w:pPr>
              <w:autoSpaceDE w:val="0"/>
              <w:adjustRightInd w:val="0"/>
              <w:rPr>
                <w:sz w:val="28"/>
                <w:szCs w:val="28"/>
              </w:rPr>
            </w:pPr>
          </w:p>
        </w:tc>
        <w:tc>
          <w:tcPr>
            <w:tcW w:w="1005" w:type="dxa"/>
          </w:tcPr>
          <w:p w14:paraId="0F7AD251" w14:textId="19CDFA89" w:rsidR="0034249D" w:rsidRDefault="00C83713" w:rsidP="0034249D">
            <w:pPr>
              <w:autoSpaceDE w:val="0"/>
              <w:adjustRightInd w:val="0"/>
              <w:rPr>
                <w:sz w:val="28"/>
                <w:szCs w:val="28"/>
              </w:rPr>
            </w:pPr>
            <w:r>
              <w:rPr>
                <w:sz w:val="28"/>
                <w:szCs w:val="28"/>
              </w:rPr>
              <w:t>19005</w:t>
            </w:r>
          </w:p>
        </w:tc>
        <w:tc>
          <w:tcPr>
            <w:tcW w:w="950" w:type="dxa"/>
          </w:tcPr>
          <w:p w14:paraId="57011446" w14:textId="77777777" w:rsidR="0034249D" w:rsidRDefault="0034249D" w:rsidP="0034249D">
            <w:pPr>
              <w:autoSpaceDE w:val="0"/>
              <w:adjustRightInd w:val="0"/>
              <w:rPr>
                <w:sz w:val="28"/>
                <w:szCs w:val="28"/>
              </w:rPr>
            </w:pPr>
          </w:p>
        </w:tc>
      </w:tr>
      <w:tr w:rsidR="0034249D" w14:paraId="3C30D225" w14:textId="20182026" w:rsidTr="00C83713">
        <w:tc>
          <w:tcPr>
            <w:tcW w:w="3445" w:type="dxa"/>
          </w:tcPr>
          <w:p w14:paraId="25948E0A" w14:textId="3BEEE09F" w:rsidR="0034249D" w:rsidRDefault="0034249D" w:rsidP="0034249D">
            <w:pPr>
              <w:autoSpaceDE w:val="0"/>
              <w:adjustRightInd w:val="0"/>
              <w:rPr>
                <w:sz w:val="28"/>
                <w:szCs w:val="28"/>
              </w:rPr>
            </w:pPr>
            <w:r>
              <w:rPr>
                <w:sz w:val="28"/>
                <w:szCs w:val="28"/>
              </w:rPr>
              <w:t>- печатные изделия</w:t>
            </w:r>
          </w:p>
        </w:tc>
        <w:tc>
          <w:tcPr>
            <w:tcW w:w="1094" w:type="dxa"/>
          </w:tcPr>
          <w:p w14:paraId="4F19E415" w14:textId="6DBB112C" w:rsidR="0034249D" w:rsidRDefault="00C83713" w:rsidP="0034249D">
            <w:pPr>
              <w:autoSpaceDE w:val="0"/>
              <w:adjustRightInd w:val="0"/>
              <w:rPr>
                <w:sz w:val="28"/>
                <w:szCs w:val="28"/>
              </w:rPr>
            </w:pPr>
            <w:r>
              <w:rPr>
                <w:sz w:val="28"/>
                <w:szCs w:val="28"/>
              </w:rPr>
              <w:t>18978</w:t>
            </w:r>
          </w:p>
        </w:tc>
        <w:tc>
          <w:tcPr>
            <w:tcW w:w="950" w:type="dxa"/>
          </w:tcPr>
          <w:p w14:paraId="6259AE3A" w14:textId="77777777" w:rsidR="0034249D" w:rsidRDefault="0034249D" w:rsidP="0034249D">
            <w:pPr>
              <w:autoSpaceDE w:val="0"/>
              <w:adjustRightInd w:val="0"/>
              <w:rPr>
                <w:sz w:val="28"/>
                <w:szCs w:val="28"/>
              </w:rPr>
            </w:pPr>
          </w:p>
        </w:tc>
        <w:tc>
          <w:tcPr>
            <w:tcW w:w="1052" w:type="dxa"/>
          </w:tcPr>
          <w:p w14:paraId="2F4FDA4A" w14:textId="68334235" w:rsidR="0034249D" w:rsidRDefault="00C83713" w:rsidP="0034249D">
            <w:pPr>
              <w:autoSpaceDE w:val="0"/>
              <w:adjustRightInd w:val="0"/>
              <w:rPr>
                <w:sz w:val="28"/>
                <w:szCs w:val="28"/>
              </w:rPr>
            </w:pPr>
            <w:r>
              <w:rPr>
                <w:sz w:val="28"/>
                <w:szCs w:val="28"/>
              </w:rPr>
              <w:t>18999</w:t>
            </w:r>
          </w:p>
        </w:tc>
        <w:tc>
          <w:tcPr>
            <w:tcW w:w="849" w:type="dxa"/>
          </w:tcPr>
          <w:p w14:paraId="309C5732" w14:textId="77777777" w:rsidR="0034249D" w:rsidRDefault="0034249D" w:rsidP="0034249D">
            <w:pPr>
              <w:autoSpaceDE w:val="0"/>
              <w:adjustRightInd w:val="0"/>
              <w:rPr>
                <w:sz w:val="28"/>
                <w:szCs w:val="28"/>
              </w:rPr>
            </w:pPr>
          </w:p>
        </w:tc>
        <w:tc>
          <w:tcPr>
            <w:tcW w:w="1005" w:type="dxa"/>
          </w:tcPr>
          <w:p w14:paraId="25760880" w14:textId="047368EB" w:rsidR="0034249D" w:rsidRDefault="00C83713" w:rsidP="0034249D">
            <w:pPr>
              <w:autoSpaceDE w:val="0"/>
              <w:adjustRightInd w:val="0"/>
              <w:rPr>
                <w:sz w:val="28"/>
                <w:szCs w:val="28"/>
              </w:rPr>
            </w:pPr>
            <w:r>
              <w:rPr>
                <w:sz w:val="28"/>
                <w:szCs w:val="28"/>
              </w:rPr>
              <w:t>19004</w:t>
            </w:r>
          </w:p>
        </w:tc>
        <w:tc>
          <w:tcPr>
            <w:tcW w:w="950" w:type="dxa"/>
          </w:tcPr>
          <w:p w14:paraId="58961158" w14:textId="77777777" w:rsidR="0034249D" w:rsidRDefault="0034249D" w:rsidP="0034249D">
            <w:pPr>
              <w:autoSpaceDE w:val="0"/>
              <w:adjustRightInd w:val="0"/>
              <w:rPr>
                <w:sz w:val="28"/>
                <w:szCs w:val="28"/>
              </w:rPr>
            </w:pPr>
          </w:p>
        </w:tc>
      </w:tr>
      <w:tr w:rsidR="0034249D" w14:paraId="00510642" w14:textId="735FCC98" w:rsidTr="00C83713">
        <w:tc>
          <w:tcPr>
            <w:tcW w:w="3445" w:type="dxa"/>
          </w:tcPr>
          <w:p w14:paraId="37FA9F65" w14:textId="287AD3FE" w:rsidR="0034249D" w:rsidRDefault="0034249D" w:rsidP="0034249D">
            <w:pPr>
              <w:autoSpaceDE w:val="0"/>
              <w:adjustRightInd w:val="0"/>
              <w:rPr>
                <w:sz w:val="28"/>
                <w:szCs w:val="28"/>
              </w:rPr>
            </w:pPr>
            <w:r>
              <w:rPr>
                <w:sz w:val="28"/>
                <w:szCs w:val="28"/>
              </w:rPr>
              <w:t>- электронные изделия</w:t>
            </w:r>
          </w:p>
        </w:tc>
        <w:tc>
          <w:tcPr>
            <w:tcW w:w="1094" w:type="dxa"/>
          </w:tcPr>
          <w:p w14:paraId="24C1CA3F" w14:textId="3C8EC6FC" w:rsidR="0034249D" w:rsidRDefault="00C83713" w:rsidP="0034249D">
            <w:pPr>
              <w:autoSpaceDE w:val="0"/>
              <w:adjustRightInd w:val="0"/>
              <w:rPr>
                <w:sz w:val="28"/>
                <w:szCs w:val="28"/>
              </w:rPr>
            </w:pPr>
            <w:r>
              <w:rPr>
                <w:sz w:val="28"/>
                <w:szCs w:val="28"/>
              </w:rPr>
              <w:t>1</w:t>
            </w:r>
          </w:p>
        </w:tc>
        <w:tc>
          <w:tcPr>
            <w:tcW w:w="950" w:type="dxa"/>
          </w:tcPr>
          <w:p w14:paraId="3890B42E" w14:textId="77777777" w:rsidR="0034249D" w:rsidRDefault="0034249D" w:rsidP="0034249D">
            <w:pPr>
              <w:autoSpaceDE w:val="0"/>
              <w:adjustRightInd w:val="0"/>
              <w:rPr>
                <w:sz w:val="28"/>
                <w:szCs w:val="28"/>
              </w:rPr>
            </w:pPr>
          </w:p>
        </w:tc>
        <w:tc>
          <w:tcPr>
            <w:tcW w:w="1052" w:type="dxa"/>
          </w:tcPr>
          <w:p w14:paraId="3978A396" w14:textId="6F62683F" w:rsidR="0034249D" w:rsidRDefault="00C83713" w:rsidP="0034249D">
            <w:pPr>
              <w:autoSpaceDE w:val="0"/>
              <w:adjustRightInd w:val="0"/>
              <w:rPr>
                <w:sz w:val="28"/>
                <w:szCs w:val="28"/>
              </w:rPr>
            </w:pPr>
            <w:r>
              <w:rPr>
                <w:sz w:val="28"/>
                <w:szCs w:val="28"/>
              </w:rPr>
              <w:t>1</w:t>
            </w:r>
          </w:p>
        </w:tc>
        <w:tc>
          <w:tcPr>
            <w:tcW w:w="849" w:type="dxa"/>
          </w:tcPr>
          <w:p w14:paraId="1FF152E2" w14:textId="77777777" w:rsidR="0034249D" w:rsidRDefault="0034249D" w:rsidP="0034249D">
            <w:pPr>
              <w:autoSpaceDE w:val="0"/>
              <w:adjustRightInd w:val="0"/>
              <w:rPr>
                <w:sz w:val="28"/>
                <w:szCs w:val="28"/>
              </w:rPr>
            </w:pPr>
          </w:p>
        </w:tc>
        <w:tc>
          <w:tcPr>
            <w:tcW w:w="1005" w:type="dxa"/>
          </w:tcPr>
          <w:p w14:paraId="64287D05" w14:textId="5A8CBE89" w:rsidR="0034249D" w:rsidRDefault="00C83713" w:rsidP="0034249D">
            <w:pPr>
              <w:autoSpaceDE w:val="0"/>
              <w:adjustRightInd w:val="0"/>
              <w:rPr>
                <w:sz w:val="28"/>
                <w:szCs w:val="28"/>
              </w:rPr>
            </w:pPr>
            <w:r>
              <w:rPr>
                <w:sz w:val="28"/>
                <w:szCs w:val="28"/>
              </w:rPr>
              <w:t>1</w:t>
            </w:r>
          </w:p>
        </w:tc>
        <w:tc>
          <w:tcPr>
            <w:tcW w:w="950" w:type="dxa"/>
          </w:tcPr>
          <w:p w14:paraId="3D38E525" w14:textId="77777777" w:rsidR="0034249D" w:rsidRDefault="0034249D" w:rsidP="0034249D">
            <w:pPr>
              <w:autoSpaceDE w:val="0"/>
              <w:adjustRightInd w:val="0"/>
              <w:rPr>
                <w:sz w:val="28"/>
                <w:szCs w:val="28"/>
              </w:rPr>
            </w:pPr>
          </w:p>
        </w:tc>
      </w:tr>
      <w:tr w:rsidR="0034249D" w14:paraId="647AC10D" w14:textId="5FE38193" w:rsidTr="00C83713">
        <w:tc>
          <w:tcPr>
            <w:tcW w:w="3445" w:type="dxa"/>
          </w:tcPr>
          <w:p w14:paraId="3F69B27F" w14:textId="14090489" w:rsidR="0034249D" w:rsidRDefault="0034249D" w:rsidP="0034249D">
            <w:pPr>
              <w:autoSpaceDE w:val="0"/>
              <w:adjustRightInd w:val="0"/>
              <w:rPr>
                <w:sz w:val="28"/>
                <w:szCs w:val="28"/>
              </w:rPr>
            </w:pPr>
            <w:r>
              <w:rPr>
                <w:sz w:val="28"/>
                <w:szCs w:val="28"/>
              </w:rPr>
              <w:t>- другие виды документов</w:t>
            </w:r>
          </w:p>
        </w:tc>
        <w:tc>
          <w:tcPr>
            <w:tcW w:w="1094" w:type="dxa"/>
          </w:tcPr>
          <w:p w14:paraId="54F18588" w14:textId="4C749114" w:rsidR="0034249D" w:rsidRDefault="00C83713" w:rsidP="0034249D">
            <w:pPr>
              <w:autoSpaceDE w:val="0"/>
              <w:adjustRightInd w:val="0"/>
              <w:rPr>
                <w:sz w:val="28"/>
                <w:szCs w:val="28"/>
              </w:rPr>
            </w:pPr>
            <w:r>
              <w:rPr>
                <w:sz w:val="28"/>
                <w:szCs w:val="28"/>
              </w:rPr>
              <w:t>0</w:t>
            </w:r>
          </w:p>
        </w:tc>
        <w:tc>
          <w:tcPr>
            <w:tcW w:w="950" w:type="dxa"/>
          </w:tcPr>
          <w:p w14:paraId="36A1695F" w14:textId="77777777" w:rsidR="0034249D" w:rsidRDefault="0034249D" w:rsidP="0034249D">
            <w:pPr>
              <w:autoSpaceDE w:val="0"/>
              <w:adjustRightInd w:val="0"/>
              <w:rPr>
                <w:sz w:val="28"/>
                <w:szCs w:val="28"/>
              </w:rPr>
            </w:pPr>
          </w:p>
        </w:tc>
        <w:tc>
          <w:tcPr>
            <w:tcW w:w="1052" w:type="dxa"/>
          </w:tcPr>
          <w:p w14:paraId="509CA100" w14:textId="4C676630" w:rsidR="0034249D" w:rsidRDefault="00C83713" w:rsidP="0034249D">
            <w:pPr>
              <w:autoSpaceDE w:val="0"/>
              <w:adjustRightInd w:val="0"/>
              <w:rPr>
                <w:sz w:val="28"/>
                <w:szCs w:val="28"/>
              </w:rPr>
            </w:pPr>
            <w:r>
              <w:rPr>
                <w:sz w:val="28"/>
                <w:szCs w:val="28"/>
              </w:rPr>
              <w:t>0</w:t>
            </w:r>
          </w:p>
        </w:tc>
        <w:tc>
          <w:tcPr>
            <w:tcW w:w="849" w:type="dxa"/>
          </w:tcPr>
          <w:p w14:paraId="4C885E50" w14:textId="77777777" w:rsidR="0034249D" w:rsidRDefault="0034249D" w:rsidP="0034249D">
            <w:pPr>
              <w:autoSpaceDE w:val="0"/>
              <w:adjustRightInd w:val="0"/>
              <w:rPr>
                <w:sz w:val="28"/>
                <w:szCs w:val="28"/>
              </w:rPr>
            </w:pPr>
          </w:p>
        </w:tc>
        <w:tc>
          <w:tcPr>
            <w:tcW w:w="1005" w:type="dxa"/>
          </w:tcPr>
          <w:p w14:paraId="23D95ABD" w14:textId="64766C54" w:rsidR="0034249D" w:rsidRDefault="00C83713" w:rsidP="0034249D">
            <w:pPr>
              <w:autoSpaceDE w:val="0"/>
              <w:adjustRightInd w:val="0"/>
              <w:rPr>
                <w:sz w:val="28"/>
                <w:szCs w:val="28"/>
              </w:rPr>
            </w:pPr>
            <w:r>
              <w:rPr>
                <w:sz w:val="28"/>
                <w:szCs w:val="28"/>
              </w:rPr>
              <w:t>0</w:t>
            </w:r>
          </w:p>
        </w:tc>
        <w:tc>
          <w:tcPr>
            <w:tcW w:w="950" w:type="dxa"/>
          </w:tcPr>
          <w:p w14:paraId="35EEC729" w14:textId="77777777" w:rsidR="0034249D" w:rsidRDefault="0034249D" w:rsidP="0034249D">
            <w:pPr>
              <w:autoSpaceDE w:val="0"/>
              <w:adjustRightInd w:val="0"/>
              <w:rPr>
                <w:sz w:val="28"/>
                <w:szCs w:val="28"/>
              </w:rPr>
            </w:pPr>
          </w:p>
        </w:tc>
      </w:tr>
      <w:tr w:rsidR="00C83713" w14:paraId="34853B46" w14:textId="52C4B645" w:rsidTr="00C83713">
        <w:tc>
          <w:tcPr>
            <w:tcW w:w="3445" w:type="dxa"/>
          </w:tcPr>
          <w:p w14:paraId="544CF8FF" w14:textId="63C45936" w:rsidR="00C83713" w:rsidRDefault="00C83713" w:rsidP="00C83713">
            <w:pPr>
              <w:autoSpaceDE w:val="0"/>
              <w:adjustRightInd w:val="0"/>
              <w:rPr>
                <w:sz w:val="28"/>
                <w:szCs w:val="28"/>
              </w:rPr>
            </w:pPr>
            <w:r>
              <w:rPr>
                <w:sz w:val="28"/>
                <w:szCs w:val="28"/>
              </w:rPr>
              <w:t>ОПЛ</w:t>
            </w:r>
          </w:p>
        </w:tc>
        <w:tc>
          <w:tcPr>
            <w:tcW w:w="1094" w:type="dxa"/>
          </w:tcPr>
          <w:p w14:paraId="27F93058" w14:textId="4D2EDF91" w:rsidR="00C83713" w:rsidRDefault="00C83713" w:rsidP="00C83713">
            <w:pPr>
              <w:autoSpaceDE w:val="0"/>
              <w:adjustRightInd w:val="0"/>
              <w:rPr>
                <w:sz w:val="28"/>
                <w:szCs w:val="28"/>
              </w:rPr>
            </w:pPr>
            <w:r>
              <w:rPr>
                <w:sz w:val="28"/>
                <w:szCs w:val="28"/>
              </w:rPr>
              <w:t>2676</w:t>
            </w:r>
          </w:p>
        </w:tc>
        <w:tc>
          <w:tcPr>
            <w:tcW w:w="950" w:type="dxa"/>
          </w:tcPr>
          <w:p w14:paraId="47340892" w14:textId="77777777" w:rsidR="00C83713" w:rsidRDefault="00C83713" w:rsidP="00C83713">
            <w:pPr>
              <w:autoSpaceDE w:val="0"/>
              <w:adjustRightInd w:val="0"/>
              <w:rPr>
                <w:sz w:val="28"/>
                <w:szCs w:val="28"/>
              </w:rPr>
            </w:pPr>
          </w:p>
        </w:tc>
        <w:tc>
          <w:tcPr>
            <w:tcW w:w="1052" w:type="dxa"/>
          </w:tcPr>
          <w:p w14:paraId="1DC0746A" w14:textId="428F5F21" w:rsidR="00C83713" w:rsidRDefault="00C83713" w:rsidP="00C83713">
            <w:pPr>
              <w:autoSpaceDE w:val="0"/>
              <w:adjustRightInd w:val="0"/>
              <w:rPr>
                <w:sz w:val="28"/>
                <w:szCs w:val="28"/>
              </w:rPr>
            </w:pPr>
            <w:r>
              <w:rPr>
                <w:sz w:val="28"/>
                <w:szCs w:val="28"/>
              </w:rPr>
              <w:t>2764</w:t>
            </w:r>
          </w:p>
        </w:tc>
        <w:tc>
          <w:tcPr>
            <w:tcW w:w="849" w:type="dxa"/>
          </w:tcPr>
          <w:p w14:paraId="7E076C17" w14:textId="77777777" w:rsidR="00C83713" w:rsidRDefault="00C83713" w:rsidP="00C83713">
            <w:pPr>
              <w:autoSpaceDE w:val="0"/>
              <w:adjustRightInd w:val="0"/>
              <w:rPr>
                <w:sz w:val="28"/>
                <w:szCs w:val="28"/>
              </w:rPr>
            </w:pPr>
          </w:p>
        </w:tc>
        <w:tc>
          <w:tcPr>
            <w:tcW w:w="1005" w:type="dxa"/>
          </w:tcPr>
          <w:p w14:paraId="7B3ED52E" w14:textId="6C061ACB" w:rsidR="00C83713" w:rsidRDefault="00C83713" w:rsidP="00C83713">
            <w:pPr>
              <w:autoSpaceDE w:val="0"/>
              <w:adjustRightInd w:val="0"/>
              <w:rPr>
                <w:sz w:val="28"/>
                <w:szCs w:val="28"/>
              </w:rPr>
            </w:pPr>
            <w:r>
              <w:rPr>
                <w:sz w:val="28"/>
                <w:szCs w:val="28"/>
              </w:rPr>
              <w:t>2765</w:t>
            </w:r>
          </w:p>
        </w:tc>
        <w:tc>
          <w:tcPr>
            <w:tcW w:w="950" w:type="dxa"/>
          </w:tcPr>
          <w:p w14:paraId="5F914EAE" w14:textId="77777777" w:rsidR="00C83713" w:rsidRDefault="00C83713" w:rsidP="00C83713">
            <w:pPr>
              <w:autoSpaceDE w:val="0"/>
              <w:adjustRightInd w:val="0"/>
              <w:rPr>
                <w:sz w:val="28"/>
                <w:szCs w:val="28"/>
              </w:rPr>
            </w:pPr>
          </w:p>
        </w:tc>
      </w:tr>
      <w:tr w:rsidR="00C83713" w14:paraId="318E300A" w14:textId="77777777" w:rsidTr="00C83713">
        <w:tc>
          <w:tcPr>
            <w:tcW w:w="3445" w:type="dxa"/>
          </w:tcPr>
          <w:p w14:paraId="39546994" w14:textId="63C3FD3C" w:rsidR="00C83713" w:rsidRDefault="00C83713" w:rsidP="00C83713">
            <w:pPr>
              <w:autoSpaceDE w:val="0"/>
              <w:adjustRightInd w:val="0"/>
              <w:rPr>
                <w:sz w:val="28"/>
                <w:szCs w:val="28"/>
              </w:rPr>
            </w:pPr>
            <w:r>
              <w:rPr>
                <w:sz w:val="28"/>
                <w:szCs w:val="28"/>
              </w:rPr>
              <w:t>ЕНЛ</w:t>
            </w:r>
          </w:p>
        </w:tc>
        <w:tc>
          <w:tcPr>
            <w:tcW w:w="1094" w:type="dxa"/>
          </w:tcPr>
          <w:p w14:paraId="76632184" w14:textId="06F12E53" w:rsidR="00C83713" w:rsidRDefault="00C83713" w:rsidP="00C83713">
            <w:pPr>
              <w:autoSpaceDE w:val="0"/>
              <w:adjustRightInd w:val="0"/>
              <w:rPr>
                <w:sz w:val="28"/>
                <w:szCs w:val="28"/>
              </w:rPr>
            </w:pPr>
            <w:r>
              <w:rPr>
                <w:sz w:val="28"/>
                <w:szCs w:val="28"/>
              </w:rPr>
              <w:t>1034</w:t>
            </w:r>
          </w:p>
        </w:tc>
        <w:tc>
          <w:tcPr>
            <w:tcW w:w="950" w:type="dxa"/>
          </w:tcPr>
          <w:p w14:paraId="5409B21F" w14:textId="77777777" w:rsidR="00C83713" w:rsidRDefault="00C83713" w:rsidP="00C83713">
            <w:pPr>
              <w:autoSpaceDE w:val="0"/>
              <w:adjustRightInd w:val="0"/>
              <w:rPr>
                <w:sz w:val="28"/>
                <w:szCs w:val="28"/>
              </w:rPr>
            </w:pPr>
          </w:p>
        </w:tc>
        <w:tc>
          <w:tcPr>
            <w:tcW w:w="1052" w:type="dxa"/>
          </w:tcPr>
          <w:p w14:paraId="13034221" w14:textId="1141525A" w:rsidR="00C83713" w:rsidRDefault="00C83713" w:rsidP="00C83713">
            <w:pPr>
              <w:autoSpaceDE w:val="0"/>
              <w:adjustRightInd w:val="0"/>
              <w:rPr>
                <w:sz w:val="28"/>
                <w:szCs w:val="28"/>
              </w:rPr>
            </w:pPr>
            <w:r>
              <w:rPr>
                <w:sz w:val="28"/>
                <w:szCs w:val="28"/>
              </w:rPr>
              <w:t>1024</w:t>
            </w:r>
          </w:p>
        </w:tc>
        <w:tc>
          <w:tcPr>
            <w:tcW w:w="849" w:type="dxa"/>
          </w:tcPr>
          <w:p w14:paraId="7F0CB0EB" w14:textId="77777777" w:rsidR="00C83713" w:rsidRDefault="00C83713" w:rsidP="00C83713">
            <w:pPr>
              <w:autoSpaceDE w:val="0"/>
              <w:adjustRightInd w:val="0"/>
              <w:rPr>
                <w:sz w:val="28"/>
                <w:szCs w:val="28"/>
              </w:rPr>
            </w:pPr>
          </w:p>
        </w:tc>
        <w:tc>
          <w:tcPr>
            <w:tcW w:w="1005" w:type="dxa"/>
          </w:tcPr>
          <w:p w14:paraId="24EC2BC5" w14:textId="74C432D4" w:rsidR="00C83713" w:rsidRDefault="00C83713" w:rsidP="00C83713">
            <w:pPr>
              <w:autoSpaceDE w:val="0"/>
              <w:adjustRightInd w:val="0"/>
              <w:rPr>
                <w:sz w:val="28"/>
                <w:szCs w:val="28"/>
              </w:rPr>
            </w:pPr>
            <w:r>
              <w:rPr>
                <w:sz w:val="28"/>
                <w:szCs w:val="28"/>
              </w:rPr>
              <w:t>1007</w:t>
            </w:r>
          </w:p>
        </w:tc>
        <w:tc>
          <w:tcPr>
            <w:tcW w:w="950" w:type="dxa"/>
          </w:tcPr>
          <w:p w14:paraId="1357FCE9" w14:textId="77777777" w:rsidR="00C83713" w:rsidRDefault="00C83713" w:rsidP="00C83713">
            <w:pPr>
              <w:autoSpaceDE w:val="0"/>
              <w:adjustRightInd w:val="0"/>
              <w:rPr>
                <w:sz w:val="28"/>
                <w:szCs w:val="28"/>
              </w:rPr>
            </w:pPr>
          </w:p>
        </w:tc>
      </w:tr>
      <w:tr w:rsidR="00C83713" w14:paraId="769A40CA" w14:textId="77777777" w:rsidTr="00C83713">
        <w:tc>
          <w:tcPr>
            <w:tcW w:w="3445" w:type="dxa"/>
          </w:tcPr>
          <w:p w14:paraId="26D77D23" w14:textId="716763C1" w:rsidR="00C83713" w:rsidRDefault="00C83713" w:rsidP="00C83713">
            <w:pPr>
              <w:autoSpaceDE w:val="0"/>
              <w:adjustRightInd w:val="0"/>
              <w:rPr>
                <w:sz w:val="28"/>
                <w:szCs w:val="28"/>
              </w:rPr>
            </w:pPr>
            <w:r>
              <w:rPr>
                <w:sz w:val="28"/>
                <w:szCs w:val="28"/>
              </w:rPr>
              <w:t xml:space="preserve">Техника </w:t>
            </w:r>
          </w:p>
        </w:tc>
        <w:tc>
          <w:tcPr>
            <w:tcW w:w="1094" w:type="dxa"/>
          </w:tcPr>
          <w:p w14:paraId="33E86ADA" w14:textId="03C8BBC9" w:rsidR="00C83713" w:rsidRDefault="00C83713" w:rsidP="00C83713">
            <w:pPr>
              <w:autoSpaceDE w:val="0"/>
              <w:adjustRightInd w:val="0"/>
              <w:rPr>
                <w:sz w:val="28"/>
                <w:szCs w:val="28"/>
              </w:rPr>
            </w:pPr>
            <w:r>
              <w:rPr>
                <w:sz w:val="28"/>
                <w:szCs w:val="28"/>
              </w:rPr>
              <w:t>82</w:t>
            </w:r>
          </w:p>
        </w:tc>
        <w:tc>
          <w:tcPr>
            <w:tcW w:w="950" w:type="dxa"/>
          </w:tcPr>
          <w:p w14:paraId="7657FD71" w14:textId="77777777" w:rsidR="00C83713" w:rsidRDefault="00C83713" w:rsidP="00C83713">
            <w:pPr>
              <w:autoSpaceDE w:val="0"/>
              <w:adjustRightInd w:val="0"/>
              <w:rPr>
                <w:sz w:val="28"/>
                <w:szCs w:val="28"/>
              </w:rPr>
            </w:pPr>
          </w:p>
        </w:tc>
        <w:tc>
          <w:tcPr>
            <w:tcW w:w="1052" w:type="dxa"/>
          </w:tcPr>
          <w:p w14:paraId="28A2C67F" w14:textId="2D463C8A" w:rsidR="00C83713" w:rsidRDefault="00C83713" w:rsidP="00C83713">
            <w:pPr>
              <w:autoSpaceDE w:val="0"/>
              <w:adjustRightInd w:val="0"/>
              <w:rPr>
                <w:sz w:val="28"/>
                <w:szCs w:val="28"/>
              </w:rPr>
            </w:pPr>
            <w:r>
              <w:rPr>
                <w:sz w:val="28"/>
                <w:szCs w:val="28"/>
              </w:rPr>
              <w:t>81</w:t>
            </w:r>
          </w:p>
        </w:tc>
        <w:tc>
          <w:tcPr>
            <w:tcW w:w="849" w:type="dxa"/>
          </w:tcPr>
          <w:p w14:paraId="07A5C617" w14:textId="77777777" w:rsidR="00C83713" w:rsidRDefault="00C83713" w:rsidP="00C83713">
            <w:pPr>
              <w:autoSpaceDE w:val="0"/>
              <w:adjustRightInd w:val="0"/>
              <w:rPr>
                <w:sz w:val="28"/>
                <w:szCs w:val="28"/>
              </w:rPr>
            </w:pPr>
          </w:p>
        </w:tc>
        <w:tc>
          <w:tcPr>
            <w:tcW w:w="1005" w:type="dxa"/>
          </w:tcPr>
          <w:p w14:paraId="7DAD0C8F" w14:textId="53113156" w:rsidR="00C83713" w:rsidRDefault="00C83713" w:rsidP="00C83713">
            <w:pPr>
              <w:autoSpaceDE w:val="0"/>
              <w:adjustRightInd w:val="0"/>
              <w:rPr>
                <w:sz w:val="28"/>
                <w:szCs w:val="28"/>
              </w:rPr>
            </w:pPr>
            <w:r>
              <w:rPr>
                <w:sz w:val="28"/>
                <w:szCs w:val="28"/>
              </w:rPr>
              <w:t>101</w:t>
            </w:r>
          </w:p>
        </w:tc>
        <w:tc>
          <w:tcPr>
            <w:tcW w:w="950" w:type="dxa"/>
          </w:tcPr>
          <w:p w14:paraId="72C7D098" w14:textId="77777777" w:rsidR="00C83713" w:rsidRDefault="00C83713" w:rsidP="00C83713">
            <w:pPr>
              <w:autoSpaceDE w:val="0"/>
              <w:adjustRightInd w:val="0"/>
              <w:rPr>
                <w:sz w:val="28"/>
                <w:szCs w:val="28"/>
              </w:rPr>
            </w:pPr>
          </w:p>
        </w:tc>
      </w:tr>
      <w:tr w:rsidR="00C83713" w14:paraId="2077D99A" w14:textId="77777777" w:rsidTr="00C83713">
        <w:tc>
          <w:tcPr>
            <w:tcW w:w="3445" w:type="dxa"/>
          </w:tcPr>
          <w:p w14:paraId="2C47DDCD" w14:textId="5415B22B" w:rsidR="00C83713" w:rsidRDefault="00C83713" w:rsidP="00C83713">
            <w:pPr>
              <w:autoSpaceDE w:val="0"/>
              <w:adjustRightInd w:val="0"/>
              <w:rPr>
                <w:sz w:val="28"/>
                <w:szCs w:val="28"/>
              </w:rPr>
            </w:pPr>
            <w:r>
              <w:rPr>
                <w:sz w:val="28"/>
                <w:szCs w:val="28"/>
              </w:rPr>
              <w:t>С/хозяйство</w:t>
            </w:r>
          </w:p>
        </w:tc>
        <w:tc>
          <w:tcPr>
            <w:tcW w:w="1094" w:type="dxa"/>
          </w:tcPr>
          <w:p w14:paraId="5C14BA91" w14:textId="2CB69E65" w:rsidR="00C83713" w:rsidRDefault="00C83713" w:rsidP="00C83713">
            <w:pPr>
              <w:autoSpaceDE w:val="0"/>
              <w:adjustRightInd w:val="0"/>
              <w:rPr>
                <w:sz w:val="28"/>
                <w:szCs w:val="28"/>
              </w:rPr>
            </w:pPr>
            <w:r>
              <w:rPr>
                <w:sz w:val="28"/>
                <w:szCs w:val="28"/>
              </w:rPr>
              <w:t>316</w:t>
            </w:r>
          </w:p>
        </w:tc>
        <w:tc>
          <w:tcPr>
            <w:tcW w:w="950" w:type="dxa"/>
          </w:tcPr>
          <w:p w14:paraId="22463640" w14:textId="77777777" w:rsidR="00C83713" w:rsidRDefault="00C83713" w:rsidP="00C83713">
            <w:pPr>
              <w:autoSpaceDE w:val="0"/>
              <w:adjustRightInd w:val="0"/>
              <w:rPr>
                <w:sz w:val="28"/>
                <w:szCs w:val="28"/>
              </w:rPr>
            </w:pPr>
          </w:p>
        </w:tc>
        <w:tc>
          <w:tcPr>
            <w:tcW w:w="1052" w:type="dxa"/>
          </w:tcPr>
          <w:p w14:paraId="7A9C0C77" w14:textId="3D182445" w:rsidR="00C83713" w:rsidRDefault="00C83713" w:rsidP="00C83713">
            <w:pPr>
              <w:autoSpaceDE w:val="0"/>
              <w:adjustRightInd w:val="0"/>
              <w:rPr>
                <w:sz w:val="28"/>
                <w:szCs w:val="28"/>
              </w:rPr>
            </w:pPr>
            <w:r>
              <w:rPr>
                <w:sz w:val="28"/>
                <w:szCs w:val="28"/>
              </w:rPr>
              <w:t>305</w:t>
            </w:r>
          </w:p>
        </w:tc>
        <w:tc>
          <w:tcPr>
            <w:tcW w:w="849" w:type="dxa"/>
          </w:tcPr>
          <w:p w14:paraId="4F971B8E" w14:textId="77777777" w:rsidR="00C83713" w:rsidRDefault="00C83713" w:rsidP="00C83713">
            <w:pPr>
              <w:autoSpaceDE w:val="0"/>
              <w:adjustRightInd w:val="0"/>
              <w:rPr>
                <w:sz w:val="28"/>
                <w:szCs w:val="28"/>
              </w:rPr>
            </w:pPr>
          </w:p>
        </w:tc>
        <w:tc>
          <w:tcPr>
            <w:tcW w:w="1005" w:type="dxa"/>
          </w:tcPr>
          <w:p w14:paraId="7308E6D5" w14:textId="7483373B" w:rsidR="00C83713" w:rsidRDefault="00C83713" w:rsidP="00C83713">
            <w:pPr>
              <w:autoSpaceDE w:val="0"/>
              <w:adjustRightInd w:val="0"/>
              <w:rPr>
                <w:sz w:val="28"/>
                <w:szCs w:val="28"/>
              </w:rPr>
            </w:pPr>
            <w:r>
              <w:rPr>
                <w:sz w:val="28"/>
                <w:szCs w:val="28"/>
              </w:rPr>
              <w:t>269</w:t>
            </w:r>
          </w:p>
        </w:tc>
        <w:tc>
          <w:tcPr>
            <w:tcW w:w="950" w:type="dxa"/>
          </w:tcPr>
          <w:p w14:paraId="378C67D3" w14:textId="77777777" w:rsidR="00C83713" w:rsidRDefault="00C83713" w:rsidP="00C83713">
            <w:pPr>
              <w:autoSpaceDE w:val="0"/>
              <w:adjustRightInd w:val="0"/>
              <w:rPr>
                <w:sz w:val="28"/>
                <w:szCs w:val="28"/>
              </w:rPr>
            </w:pPr>
          </w:p>
        </w:tc>
      </w:tr>
      <w:tr w:rsidR="00C83713" w14:paraId="15A5E7B0" w14:textId="77777777" w:rsidTr="00C83713">
        <w:tc>
          <w:tcPr>
            <w:tcW w:w="3445" w:type="dxa"/>
          </w:tcPr>
          <w:p w14:paraId="3B0A21DF" w14:textId="64E0F00A" w:rsidR="00C83713" w:rsidRDefault="00C83713" w:rsidP="00C83713">
            <w:pPr>
              <w:autoSpaceDE w:val="0"/>
              <w:adjustRightInd w:val="0"/>
              <w:rPr>
                <w:sz w:val="28"/>
                <w:szCs w:val="28"/>
              </w:rPr>
            </w:pPr>
            <w:r>
              <w:rPr>
                <w:sz w:val="28"/>
                <w:szCs w:val="28"/>
              </w:rPr>
              <w:t>Искусство и спорт</w:t>
            </w:r>
          </w:p>
        </w:tc>
        <w:tc>
          <w:tcPr>
            <w:tcW w:w="1094" w:type="dxa"/>
          </w:tcPr>
          <w:p w14:paraId="0EC24081" w14:textId="2A9F261B" w:rsidR="00C83713" w:rsidRDefault="00C83713" w:rsidP="00C83713">
            <w:pPr>
              <w:autoSpaceDE w:val="0"/>
              <w:adjustRightInd w:val="0"/>
              <w:rPr>
                <w:sz w:val="28"/>
                <w:szCs w:val="28"/>
              </w:rPr>
            </w:pPr>
            <w:r>
              <w:rPr>
                <w:sz w:val="28"/>
                <w:szCs w:val="28"/>
              </w:rPr>
              <w:t>265</w:t>
            </w:r>
          </w:p>
        </w:tc>
        <w:tc>
          <w:tcPr>
            <w:tcW w:w="950" w:type="dxa"/>
          </w:tcPr>
          <w:p w14:paraId="4D315C32" w14:textId="77777777" w:rsidR="00C83713" w:rsidRDefault="00C83713" w:rsidP="00C83713">
            <w:pPr>
              <w:autoSpaceDE w:val="0"/>
              <w:adjustRightInd w:val="0"/>
              <w:rPr>
                <w:sz w:val="28"/>
                <w:szCs w:val="28"/>
              </w:rPr>
            </w:pPr>
          </w:p>
        </w:tc>
        <w:tc>
          <w:tcPr>
            <w:tcW w:w="1052" w:type="dxa"/>
          </w:tcPr>
          <w:p w14:paraId="79AAC101" w14:textId="09251582" w:rsidR="00C83713" w:rsidRDefault="00C83713" w:rsidP="00C83713">
            <w:pPr>
              <w:autoSpaceDE w:val="0"/>
              <w:adjustRightInd w:val="0"/>
              <w:rPr>
                <w:sz w:val="28"/>
                <w:szCs w:val="28"/>
              </w:rPr>
            </w:pPr>
            <w:r>
              <w:rPr>
                <w:sz w:val="28"/>
                <w:szCs w:val="28"/>
              </w:rPr>
              <w:t>246</w:t>
            </w:r>
          </w:p>
        </w:tc>
        <w:tc>
          <w:tcPr>
            <w:tcW w:w="849" w:type="dxa"/>
          </w:tcPr>
          <w:p w14:paraId="26BB3136" w14:textId="77777777" w:rsidR="00C83713" w:rsidRDefault="00C83713" w:rsidP="00C83713">
            <w:pPr>
              <w:autoSpaceDE w:val="0"/>
              <w:adjustRightInd w:val="0"/>
              <w:rPr>
                <w:sz w:val="28"/>
                <w:szCs w:val="28"/>
              </w:rPr>
            </w:pPr>
          </w:p>
        </w:tc>
        <w:tc>
          <w:tcPr>
            <w:tcW w:w="1005" w:type="dxa"/>
          </w:tcPr>
          <w:p w14:paraId="765BA32E" w14:textId="477BAB2C" w:rsidR="00C83713" w:rsidRDefault="00C83713" w:rsidP="00C83713">
            <w:pPr>
              <w:autoSpaceDE w:val="0"/>
              <w:adjustRightInd w:val="0"/>
              <w:rPr>
                <w:sz w:val="28"/>
                <w:szCs w:val="28"/>
              </w:rPr>
            </w:pPr>
            <w:r>
              <w:rPr>
                <w:sz w:val="28"/>
                <w:szCs w:val="28"/>
              </w:rPr>
              <w:t>276</w:t>
            </w:r>
          </w:p>
        </w:tc>
        <w:tc>
          <w:tcPr>
            <w:tcW w:w="950" w:type="dxa"/>
          </w:tcPr>
          <w:p w14:paraId="34900F40" w14:textId="77777777" w:rsidR="00C83713" w:rsidRDefault="00C83713" w:rsidP="00C83713">
            <w:pPr>
              <w:autoSpaceDE w:val="0"/>
              <w:adjustRightInd w:val="0"/>
              <w:rPr>
                <w:sz w:val="28"/>
                <w:szCs w:val="28"/>
              </w:rPr>
            </w:pPr>
          </w:p>
        </w:tc>
      </w:tr>
      <w:tr w:rsidR="00C83713" w14:paraId="2745BB2D" w14:textId="77777777" w:rsidTr="00C83713">
        <w:tc>
          <w:tcPr>
            <w:tcW w:w="3445" w:type="dxa"/>
          </w:tcPr>
          <w:p w14:paraId="29181ABE" w14:textId="57F63EA4" w:rsidR="00C83713" w:rsidRDefault="00C83713" w:rsidP="00C83713">
            <w:pPr>
              <w:autoSpaceDE w:val="0"/>
              <w:adjustRightInd w:val="0"/>
              <w:rPr>
                <w:sz w:val="28"/>
                <w:szCs w:val="28"/>
              </w:rPr>
            </w:pPr>
            <w:proofErr w:type="spellStart"/>
            <w:r>
              <w:rPr>
                <w:sz w:val="28"/>
                <w:szCs w:val="28"/>
              </w:rPr>
              <w:t>Худож</w:t>
            </w:r>
            <w:proofErr w:type="spellEnd"/>
            <w:r>
              <w:rPr>
                <w:sz w:val="28"/>
                <w:szCs w:val="28"/>
              </w:rPr>
              <w:t>. Лит.</w:t>
            </w:r>
          </w:p>
        </w:tc>
        <w:tc>
          <w:tcPr>
            <w:tcW w:w="1094" w:type="dxa"/>
          </w:tcPr>
          <w:p w14:paraId="1CC6BA00" w14:textId="5EF71CB5" w:rsidR="00C83713" w:rsidRDefault="00C83713" w:rsidP="00C83713">
            <w:pPr>
              <w:autoSpaceDE w:val="0"/>
              <w:adjustRightInd w:val="0"/>
              <w:rPr>
                <w:sz w:val="28"/>
                <w:szCs w:val="28"/>
              </w:rPr>
            </w:pPr>
            <w:r>
              <w:rPr>
                <w:sz w:val="28"/>
                <w:szCs w:val="28"/>
              </w:rPr>
              <w:t>11718</w:t>
            </w:r>
          </w:p>
        </w:tc>
        <w:tc>
          <w:tcPr>
            <w:tcW w:w="950" w:type="dxa"/>
          </w:tcPr>
          <w:p w14:paraId="0EDA56B6" w14:textId="77777777" w:rsidR="00C83713" w:rsidRDefault="00C83713" w:rsidP="00C83713">
            <w:pPr>
              <w:autoSpaceDE w:val="0"/>
              <w:adjustRightInd w:val="0"/>
              <w:rPr>
                <w:sz w:val="28"/>
                <w:szCs w:val="28"/>
              </w:rPr>
            </w:pPr>
          </w:p>
        </w:tc>
        <w:tc>
          <w:tcPr>
            <w:tcW w:w="1052" w:type="dxa"/>
          </w:tcPr>
          <w:p w14:paraId="693D4D3F" w14:textId="6CDD81ED" w:rsidR="00C83713" w:rsidRDefault="00C83713" w:rsidP="00C83713">
            <w:pPr>
              <w:autoSpaceDE w:val="0"/>
              <w:adjustRightInd w:val="0"/>
              <w:rPr>
                <w:sz w:val="28"/>
                <w:szCs w:val="28"/>
              </w:rPr>
            </w:pPr>
            <w:r>
              <w:rPr>
                <w:sz w:val="28"/>
                <w:szCs w:val="28"/>
              </w:rPr>
              <w:t>11789</w:t>
            </w:r>
          </w:p>
        </w:tc>
        <w:tc>
          <w:tcPr>
            <w:tcW w:w="849" w:type="dxa"/>
          </w:tcPr>
          <w:p w14:paraId="6FC94E83" w14:textId="77777777" w:rsidR="00C83713" w:rsidRDefault="00C83713" w:rsidP="00C83713">
            <w:pPr>
              <w:autoSpaceDE w:val="0"/>
              <w:adjustRightInd w:val="0"/>
              <w:rPr>
                <w:sz w:val="28"/>
                <w:szCs w:val="28"/>
              </w:rPr>
            </w:pPr>
          </w:p>
        </w:tc>
        <w:tc>
          <w:tcPr>
            <w:tcW w:w="1005" w:type="dxa"/>
          </w:tcPr>
          <w:p w14:paraId="18D5F59F" w14:textId="23EC939E" w:rsidR="00C83713" w:rsidRDefault="00C83713" w:rsidP="00C83713">
            <w:pPr>
              <w:autoSpaceDE w:val="0"/>
              <w:adjustRightInd w:val="0"/>
              <w:rPr>
                <w:sz w:val="28"/>
                <w:szCs w:val="28"/>
              </w:rPr>
            </w:pPr>
            <w:r>
              <w:rPr>
                <w:sz w:val="28"/>
                <w:szCs w:val="28"/>
              </w:rPr>
              <w:t>11844</w:t>
            </w:r>
          </w:p>
        </w:tc>
        <w:tc>
          <w:tcPr>
            <w:tcW w:w="950" w:type="dxa"/>
          </w:tcPr>
          <w:p w14:paraId="633C9C51" w14:textId="77777777" w:rsidR="00C83713" w:rsidRDefault="00C83713" w:rsidP="00C83713">
            <w:pPr>
              <w:autoSpaceDE w:val="0"/>
              <w:adjustRightInd w:val="0"/>
              <w:rPr>
                <w:sz w:val="28"/>
                <w:szCs w:val="28"/>
              </w:rPr>
            </w:pPr>
          </w:p>
        </w:tc>
      </w:tr>
      <w:tr w:rsidR="00C83713" w14:paraId="570AEB94" w14:textId="77777777" w:rsidTr="00C83713">
        <w:tc>
          <w:tcPr>
            <w:tcW w:w="3445" w:type="dxa"/>
          </w:tcPr>
          <w:p w14:paraId="1651E6E7" w14:textId="10075101" w:rsidR="00C83713" w:rsidRDefault="00C83713" w:rsidP="00C83713">
            <w:pPr>
              <w:autoSpaceDE w:val="0"/>
              <w:adjustRightInd w:val="0"/>
              <w:rPr>
                <w:sz w:val="28"/>
                <w:szCs w:val="28"/>
              </w:rPr>
            </w:pPr>
            <w:r>
              <w:rPr>
                <w:sz w:val="28"/>
                <w:szCs w:val="28"/>
              </w:rPr>
              <w:t>Детская лит.</w:t>
            </w:r>
          </w:p>
        </w:tc>
        <w:tc>
          <w:tcPr>
            <w:tcW w:w="1094" w:type="dxa"/>
          </w:tcPr>
          <w:p w14:paraId="5F13E097" w14:textId="2ED8BE72" w:rsidR="00C83713" w:rsidRDefault="00C83713" w:rsidP="00C83713">
            <w:pPr>
              <w:autoSpaceDE w:val="0"/>
              <w:adjustRightInd w:val="0"/>
              <w:rPr>
                <w:sz w:val="28"/>
                <w:szCs w:val="28"/>
              </w:rPr>
            </w:pPr>
            <w:r>
              <w:rPr>
                <w:sz w:val="28"/>
                <w:szCs w:val="28"/>
              </w:rPr>
              <w:t>2186</w:t>
            </w:r>
          </w:p>
        </w:tc>
        <w:tc>
          <w:tcPr>
            <w:tcW w:w="950" w:type="dxa"/>
          </w:tcPr>
          <w:p w14:paraId="189BF54C" w14:textId="77777777" w:rsidR="00C83713" w:rsidRDefault="00C83713" w:rsidP="00C83713">
            <w:pPr>
              <w:autoSpaceDE w:val="0"/>
              <w:adjustRightInd w:val="0"/>
              <w:rPr>
                <w:sz w:val="28"/>
                <w:szCs w:val="28"/>
              </w:rPr>
            </w:pPr>
          </w:p>
        </w:tc>
        <w:tc>
          <w:tcPr>
            <w:tcW w:w="1052" w:type="dxa"/>
          </w:tcPr>
          <w:p w14:paraId="321E226D" w14:textId="16F016C3" w:rsidR="00C83713" w:rsidRDefault="00C83713" w:rsidP="00C83713">
            <w:pPr>
              <w:autoSpaceDE w:val="0"/>
              <w:adjustRightInd w:val="0"/>
              <w:rPr>
                <w:sz w:val="28"/>
                <w:szCs w:val="28"/>
              </w:rPr>
            </w:pPr>
            <w:r>
              <w:rPr>
                <w:sz w:val="28"/>
                <w:szCs w:val="28"/>
              </w:rPr>
              <w:t>2114</w:t>
            </w:r>
          </w:p>
        </w:tc>
        <w:tc>
          <w:tcPr>
            <w:tcW w:w="849" w:type="dxa"/>
          </w:tcPr>
          <w:p w14:paraId="491B83D1" w14:textId="77777777" w:rsidR="00C83713" w:rsidRDefault="00C83713" w:rsidP="00C83713">
            <w:pPr>
              <w:autoSpaceDE w:val="0"/>
              <w:adjustRightInd w:val="0"/>
              <w:rPr>
                <w:sz w:val="28"/>
                <w:szCs w:val="28"/>
              </w:rPr>
            </w:pPr>
          </w:p>
        </w:tc>
        <w:tc>
          <w:tcPr>
            <w:tcW w:w="1005" w:type="dxa"/>
          </w:tcPr>
          <w:p w14:paraId="3F9CC90F" w14:textId="25AAD46F" w:rsidR="00C83713" w:rsidRDefault="00C83713" w:rsidP="00C83713">
            <w:pPr>
              <w:autoSpaceDE w:val="0"/>
              <w:adjustRightInd w:val="0"/>
              <w:rPr>
                <w:sz w:val="28"/>
                <w:szCs w:val="28"/>
              </w:rPr>
            </w:pPr>
            <w:r>
              <w:rPr>
                <w:sz w:val="28"/>
                <w:szCs w:val="28"/>
              </w:rPr>
              <w:t>2096</w:t>
            </w:r>
          </w:p>
        </w:tc>
        <w:tc>
          <w:tcPr>
            <w:tcW w:w="950" w:type="dxa"/>
          </w:tcPr>
          <w:p w14:paraId="7CDA2002" w14:textId="77777777" w:rsidR="00C83713" w:rsidRDefault="00C83713" w:rsidP="00C83713">
            <w:pPr>
              <w:autoSpaceDE w:val="0"/>
              <w:adjustRightInd w:val="0"/>
              <w:rPr>
                <w:sz w:val="28"/>
                <w:szCs w:val="28"/>
              </w:rPr>
            </w:pPr>
          </w:p>
        </w:tc>
      </w:tr>
      <w:tr w:rsidR="00C83713" w14:paraId="5B18838F" w14:textId="77777777" w:rsidTr="00C83713">
        <w:tc>
          <w:tcPr>
            <w:tcW w:w="3445" w:type="dxa"/>
          </w:tcPr>
          <w:p w14:paraId="766F53F2" w14:textId="2CD6B825" w:rsidR="00C83713" w:rsidRDefault="00C83713" w:rsidP="00C83713">
            <w:pPr>
              <w:autoSpaceDE w:val="0"/>
              <w:adjustRightInd w:val="0"/>
              <w:rPr>
                <w:sz w:val="28"/>
                <w:szCs w:val="28"/>
              </w:rPr>
            </w:pPr>
            <w:r>
              <w:rPr>
                <w:sz w:val="28"/>
                <w:szCs w:val="28"/>
              </w:rPr>
              <w:t>Литературоведение, языкознание</w:t>
            </w:r>
          </w:p>
        </w:tc>
        <w:tc>
          <w:tcPr>
            <w:tcW w:w="1094" w:type="dxa"/>
          </w:tcPr>
          <w:p w14:paraId="27F46786" w14:textId="1C5AC754" w:rsidR="00C83713" w:rsidRDefault="00C83713" w:rsidP="00C83713">
            <w:pPr>
              <w:autoSpaceDE w:val="0"/>
              <w:adjustRightInd w:val="0"/>
              <w:rPr>
                <w:sz w:val="28"/>
                <w:szCs w:val="28"/>
              </w:rPr>
            </w:pPr>
            <w:r>
              <w:rPr>
                <w:sz w:val="28"/>
                <w:szCs w:val="28"/>
              </w:rPr>
              <w:t>702</w:t>
            </w:r>
          </w:p>
        </w:tc>
        <w:tc>
          <w:tcPr>
            <w:tcW w:w="950" w:type="dxa"/>
          </w:tcPr>
          <w:p w14:paraId="663435DA" w14:textId="77777777" w:rsidR="00C83713" w:rsidRDefault="00C83713" w:rsidP="00C83713">
            <w:pPr>
              <w:autoSpaceDE w:val="0"/>
              <w:adjustRightInd w:val="0"/>
              <w:rPr>
                <w:sz w:val="28"/>
                <w:szCs w:val="28"/>
              </w:rPr>
            </w:pPr>
          </w:p>
        </w:tc>
        <w:tc>
          <w:tcPr>
            <w:tcW w:w="1052" w:type="dxa"/>
          </w:tcPr>
          <w:p w14:paraId="7C02D28B" w14:textId="35F5AD07" w:rsidR="00C83713" w:rsidRDefault="00C83713" w:rsidP="00C83713">
            <w:pPr>
              <w:autoSpaceDE w:val="0"/>
              <w:adjustRightInd w:val="0"/>
              <w:rPr>
                <w:sz w:val="28"/>
                <w:szCs w:val="28"/>
              </w:rPr>
            </w:pPr>
            <w:r>
              <w:rPr>
                <w:sz w:val="28"/>
                <w:szCs w:val="28"/>
              </w:rPr>
              <w:t>677</w:t>
            </w:r>
          </w:p>
        </w:tc>
        <w:tc>
          <w:tcPr>
            <w:tcW w:w="849" w:type="dxa"/>
          </w:tcPr>
          <w:p w14:paraId="13542359" w14:textId="77777777" w:rsidR="00C83713" w:rsidRDefault="00C83713" w:rsidP="00C83713">
            <w:pPr>
              <w:autoSpaceDE w:val="0"/>
              <w:adjustRightInd w:val="0"/>
              <w:rPr>
                <w:sz w:val="28"/>
                <w:szCs w:val="28"/>
              </w:rPr>
            </w:pPr>
          </w:p>
        </w:tc>
        <w:tc>
          <w:tcPr>
            <w:tcW w:w="1005" w:type="dxa"/>
          </w:tcPr>
          <w:p w14:paraId="1DDCC2C2" w14:textId="6BE1D07F" w:rsidR="00C83713" w:rsidRDefault="00C83713" w:rsidP="00C83713">
            <w:pPr>
              <w:autoSpaceDE w:val="0"/>
              <w:adjustRightInd w:val="0"/>
              <w:rPr>
                <w:sz w:val="28"/>
                <w:szCs w:val="28"/>
              </w:rPr>
            </w:pPr>
            <w:r>
              <w:rPr>
                <w:sz w:val="28"/>
                <w:szCs w:val="28"/>
              </w:rPr>
              <w:t>647</w:t>
            </w:r>
          </w:p>
        </w:tc>
        <w:tc>
          <w:tcPr>
            <w:tcW w:w="950" w:type="dxa"/>
          </w:tcPr>
          <w:p w14:paraId="39285382" w14:textId="77777777" w:rsidR="00C83713" w:rsidRDefault="00C83713" w:rsidP="00C83713">
            <w:pPr>
              <w:autoSpaceDE w:val="0"/>
              <w:adjustRightInd w:val="0"/>
              <w:rPr>
                <w:sz w:val="28"/>
                <w:szCs w:val="28"/>
              </w:rPr>
            </w:pPr>
          </w:p>
        </w:tc>
      </w:tr>
    </w:tbl>
    <w:p w14:paraId="77346A7B" w14:textId="1F8FFF3D" w:rsidR="0034249D" w:rsidRDefault="00C83713" w:rsidP="007B41F9">
      <w:pPr>
        <w:autoSpaceDE w:val="0"/>
        <w:adjustRightInd w:val="0"/>
        <w:rPr>
          <w:sz w:val="28"/>
          <w:szCs w:val="28"/>
        </w:rPr>
      </w:pPr>
      <w:r>
        <w:rPr>
          <w:sz w:val="28"/>
          <w:szCs w:val="28"/>
        </w:rPr>
        <w:t xml:space="preserve"> </w:t>
      </w:r>
    </w:p>
    <w:p w14:paraId="723F82A7" w14:textId="77777777" w:rsidR="00E471F5" w:rsidRDefault="00E471F5" w:rsidP="007B41F9">
      <w:pPr>
        <w:autoSpaceDE w:val="0"/>
        <w:adjustRightInd w:val="0"/>
        <w:rPr>
          <w:sz w:val="28"/>
          <w:szCs w:val="28"/>
        </w:rPr>
      </w:pPr>
    </w:p>
    <w:tbl>
      <w:tblPr>
        <w:tblStyle w:val="a6"/>
        <w:tblW w:w="10349" w:type="dxa"/>
        <w:tblInd w:w="-998" w:type="dxa"/>
        <w:tblLook w:val="04A0" w:firstRow="1" w:lastRow="0" w:firstColumn="1" w:lastColumn="0" w:noHBand="0" w:noVBand="1"/>
      </w:tblPr>
      <w:tblGrid>
        <w:gridCol w:w="776"/>
        <w:gridCol w:w="808"/>
        <w:gridCol w:w="969"/>
        <w:gridCol w:w="992"/>
        <w:gridCol w:w="709"/>
        <w:gridCol w:w="708"/>
        <w:gridCol w:w="810"/>
        <w:gridCol w:w="657"/>
        <w:gridCol w:w="657"/>
        <w:gridCol w:w="657"/>
        <w:gridCol w:w="657"/>
        <w:gridCol w:w="657"/>
        <w:gridCol w:w="657"/>
        <w:gridCol w:w="635"/>
      </w:tblGrid>
      <w:tr w:rsidR="008832E5" w14:paraId="6EF44712" w14:textId="3B4A8E3B" w:rsidTr="00E471F5">
        <w:trPr>
          <w:cantSplit/>
          <w:trHeight w:val="2223"/>
        </w:trPr>
        <w:tc>
          <w:tcPr>
            <w:tcW w:w="776" w:type="dxa"/>
            <w:vMerge w:val="restart"/>
          </w:tcPr>
          <w:p w14:paraId="2DBCE06B" w14:textId="2C5317BF" w:rsidR="008832E5" w:rsidRPr="008832E5" w:rsidRDefault="008832E5" w:rsidP="007B41F9">
            <w:pPr>
              <w:autoSpaceDE w:val="0"/>
              <w:adjustRightInd w:val="0"/>
            </w:pPr>
            <w:r w:rsidRPr="008832E5">
              <w:t xml:space="preserve">Год </w:t>
            </w:r>
          </w:p>
        </w:tc>
        <w:tc>
          <w:tcPr>
            <w:tcW w:w="808" w:type="dxa"/>
            <w:vMerge w:val="restart"/>
          </w:tcPr>
          <w:p w14:paraId="41FA2557" w14:textId="04C0C7C9" w:rsidR="008832E5" w:rsidRPr="008832E5" w:rsidRDefault="008832E5" w:rsidP="007B41F9">
            <w:pPr>
              <w:autoSpaceDE w:val="0"/>
              <w:adjustRightInd w:val="0"/>
            </w:pPr>
            <w:r w:rsidRPr="008832E5">
              <w:t>Всего</w:t>
            </w:r>
            <w:r>
              <w:t xml:space="preserve"> </w:t>
            </w:r>
          </w:p>
        </w:tc>
        <w:tc>
          <w:tcPr>
            <w:tcW w:w="1961" w:type="dxa"/>
            <w:gridSpan w:val="2"/>
          </w:tcPr>
          <w:p w14:paraId="3477447C" w14:textId="0045B3D1" w:rsidR="008832E5" w:rsidRPr="008832E5" w:rsidRDefault="008832E5" w:rsidP="007B41F9">
            <w:pPr>
              <w:autoSpaceDE w:val="0"/>
              <w:adjustRightInd w:val="0"/>
            </w:pPr>
            <w:r w:rsidRPr="008832E5">
              <w:t>Печатные издания</w:t>
            </w:r>
          </w:p>
        </w:tc>
        <w:tc>
          <w:tcPr>
            <w:tcW w:w="709" w:type="dxa"/>
            <w:vMerge w:val="restart"/>
            <w:textDirection w:val="btLr"/>
          </w:tcPr>
          <w:p w14:paraId="5E8B26A1" w14:textId="50F3444C" w:rsidR="008832E5" w:rsidRPr="008832E5" w:rsidRDefault="008832E5" w:rsidP="008832E5">
            <w:pPr>
              <w:autoSpaceDE w:val="0"/>
              <w:adjustRightInd w:val="0"/>
              <w:ind w:left="113" w:right="113"/>
            </w:pPr>
            <w:r w:rsidRPr="008832E5">
              <w:t xml:space="preserve">Электронные документы на </w:t>
            </w:r>
            <w:r w:rsidR="00E471F5" w:rsidRPr="008832E5">
              <w:t>съёмных</w:t>
            </w:r>
            <w:r w:rsidRPr="008832E5">
              <w:t xml:space="preserve"> носителях</w:t>
            </w:r>
          </w:p>
        </w:tc>
        <w:tc>
          <w:tcPr>
            <w:tcW w:w="708" w:type="dxa"/>
            <w:vMerge w:val="restart"/>
            <w:textDirection w:val="btLr"/>
          </w:tcPr>
          <w:p w14:paraId="1B55E9AC" w14:textId="6ACBD6CA" w:rsidR="008832E5" w:rsidRPr="008832E5" w:rsidRDefault="008832E5" w:rsidP="008832E5">
            <w:pPr>
              <w:autoSpaceDE w:val="0"/>
              <w:adjustRightInd w:val="0"/>
              <w:ind w:left="113" w:right="113"/>
            </w:pPr>
            <w:r w:rsidRPr="008832E5">
              <w:t>Документы на других видах носителей</w:t>
            </w:r>
          </w:p>
        </w:tc>
        <w:tc>
          <w:tcPr>
            <w:tcW w:w="810" w:type="dxa"/>
            <w:vMerge w:val="restart"/>
            <w:textDirection w:val="btLr"/>
          </w:tcPr>
          <w:p w14:paraId="49F236A3" w14:textId="615E34E4" w:rsidR="008832E5" w:rsidRPr="008832E5" w:rsidRDefault="008832E5" w:rsidP="008832E5">
            <w:pPr>
              <w:autoSpaceDE w:val="0"/>
              <w:adjustRightInd w:val="0"/>
              <w:ind w:left="113" w:right="113"/>
            </w:pPr>
            <w:r>
              <w:t>ОПЛ</w:t>
            </w:r>
          </w:p>
        </w:tc>
        <w:tc>
          <w:tcPr>
            <w:tcW w:w="657" w:type="dxa"/>
            <w:vMerge w:val="restart"/>
            <w:textDirection w:val="btLr"/>
          </w:tcPr>
          <w:p w14:paraId="6C26EC2B" w14:textId="272946FD" w:rsidR="008832E5" w:rsidRPr="008832E5" w:rsidRDefault="008832E5" w:rsidP="008832E5">
            <w:pPr>
              <w:autoSpaceDE w:val="0"/>
              <w:adjustRightInd w:val="0"/>
              <w:ind w:left="113" w:right="113"/>
            </w:pPr>
            <w:r>
              <w:t>ЕНЛ</w:t>
            </w:r>
          </w:p>
        </w:tc>
        <w:tc>
          <w:tcPr>
            <w:tcW w:w="657" w:type="dxa"/>
            <w:vMerge w:val="restart"/>
            <w:textDirection w:val="btLr"/>
          </w:tcPr>
          <w:p w14:paraId="2C3F2F79" w14:textId="78245EC8" w:rsidR="008832E5" w:rsidRPr="008832E5" w:rsidRDefault="008832E5" w:rsidP="008832E5">
            <w:pPr>
              <w:autoSpaceDE w:val="0"/>
              <w:adjustRightInd w:val="0"/>
              <w:ind w:left="113" w:right="113"/>
            </w:pPr>
            <w:r>
              <w:t xml:space="preserve">Техника </w:t>
            </w:r>
          </w:p>
        </w:tc>
        <w:tc>
          <w:tcPr>
            <w:tcW w:w="657" w:type="dxa"/>
            <w:vMerge w:val="restart"/>
            <w:textDirection w:val="btLr"/>
          </w:tcPr>
          <w:p w14:paraId="0F0D068F" w14:textId="0149EE4A" w:rsidR="008832E5" w:rsidRPr="008832E5" w:rsidRDefault="008832E5" w:rsidP="008832E5">
            <w:pPr>
              <w:autoSpaceDE w:val="0"/>
              <w:adjustRightInd w:val="0"/>
              <w:ind w:left="113" w:right="113"/>
            </w:pPr>
            <w:r>
              <w:t>С/х</w:t>
            </w:r>
          </w:p>
        </w:tc>
        <w:tc>
          <w:tcPr>
            <w:tcW w:w="657" w:type="dxa"/>
            <w:vMerge w:val="restart"/>
            <w:textDirection w:val="btLr"/>
          </w:tcPr>
          <w:p w14:paraId="01C14803" w14:textId="58B07E2A" w:rsidR="008832E5" w:rsidRPr="008832E5" w:rsidRDefault="008832E5" w:rsidP="008832E5">
            <w:pPr>
              <w:autoSpaceDE w:val="0"/>
              <w:adjustRightInd w:val="0"/>
              <w:ind w:left="113" w:right="113"/>
            </w:pPr>
            <w:r>
              <w:t>Искусство и спорт</w:t>
            </w:r>
          </w:p>
        </w:tc>
        <w:tc>
          <w:tcPr>
            <w:tcW w:w="657" w:type="dxa"/>
            <w:vMerge w:val="restart"/>
            <w:textDirection w:val="btLr"/>
          </w:tcPr>
          <w:p w14:paraId="2645F5B3" w14:textId="6368959D" w:rsidR="008832E5" w:rsidRPr="008832E5" w:rsidRDefault="008832E5" w:rsidP="008832E5">
            <w:pPr>
              <w:autoSpaceDE w:val="0"/>
              <w:adjustRightInd w:val="0"/>
              <w:ind w:left="113" w:right="113"/>
            </w:pPr>
            <w:r>
              <w:t xml:space="preserve">Художественная </w:t>
            </w:r>
            <w:r w:rsidR="00E471F5">
              <w:t>литература</w:t>
            </w:r>
          </w:p>
        </w:tc>
        <w:tc>
          <w:tcPr>
            <w:tcW w:w="657" w:type="dxa"/>
            <w:vMerge w:val="restart"/>
            <w:textDirection w:val="btLr"/>
          </w:tcPr>
          <w:p w14:paraId="455C9AB1" w14:textId="5518DA5F" w:rsidR="008832E5" w:rsidRPr="008832E5" w:rsidRDefault="008832E5" w:rsidP="008832E5">
            <w:pPr>
              <w:autoSpaceDE w:val="0"/>
              <w:adjustRightInd w:val="0"/>
              <w:ind w:left="113" w:right="113"/>
            </w:pPr>
            <w:r>
              <w:t>Детская литература</w:t>
            </w:r>
          </w:p>
        </w:tc>
        <w:tc>
          <w:tcPr>
            <w:tcW w:w="635" w:type="dxa"/>
            <w:vMerge w:val="restart"/>
            <w:textDirection w:val="btLr"/>
          </w:tcPr>
          <w:p w14:paraId="363F4493" w14:textId="6A1106CA" w:rsidR="008832E5" w:rsidRPr="008832E5" w:rsidRDefault="008832E5" w:rsidP="008832E5">
            <w:pPr>
              <w:autoSpaceDE w:val="0"/>
              <w:adjustRightInd w:val="0"/>
              <w:ind w:left="113" w:right="113"/>
            </w:pPr>
            <w:r>
              <w:t>Литературоведение, языкознания</w:t>
            </w:r>
          </w:p>
        </w:tc>
      </w:tr>
      <w:tr w:rsidR="008832E5" w14:paraId="7DDB1E9A" w14:textId="77777777" w:rsidTr="00E471F5">
        <w:trPr>
          <w:cantSplit/>
          <w:trHeight w:val="1528"/>
        </w:trPr>
        <w:tc>
          <w:tcPr>
            <w:tcW w:w="776" w:type="dxa"/>
            <w:vMerge/>
          </w:tcPr>
          <w:p w14:paraId="760C00F4" w14:textId="77777777" w:rsidR="008832E5" w:rsidRPr="008832E5" w:rsidRDefault="008832E5" w:rsidP="007B41F9">
            <w:pPr>
              <w:autoSpaceDE w:val="0"/>
              <w:adjustRightInd w:val="0"/>
            </w:pPr>
          </w:p>
        </w:tc>
        <w:tc>
          <w:tcPr>
            <w:tcW w:w="808" w:type="dxa"/>
            <w:vMerge/>
          </w:tcPr>
          <w:p w14:paraId="458D8767" w14:textId="77777777" w:rsidR="008832E5" w:rsidRPr="008832E5" w:rsidRDefault="008832E5" w:rsidP="007B41F9">
            <w:pPr>
              <w:autoSpaceDE w:val="0"/>
              <w:adjustRightInd w:val="0"/>
            </w:pPr>
          </w:p>
        </w:tc>
        <w:tc>
          <w:tcPr>
            <w:tcW w:w="969" w:type="dxa"/>
          </w:tcPr>
          <w:p w14:paraId="61905082" w14:textId="31A5C6D3" w:rsidR="008832E5" w:rsidRPr="008832E5" w:rsidRDefault="008832E5" w:rsidP="007B41F9">
            <w:pPr>
              <w:autoSpaceDE w:val="0"/>
              <w:adjustRightInd w:val="0"/>
            </w:pPr>
            <w:r>
              <w:t xml:space="preserve">Всего </w:t>
            </w:r>
          </w:p>
        </w:tc>
        <w:tc>
          <w:tcPr>
            <w:tcW w:w="992" w:type="dxa"/>
          </w:tcPr>
          <w:p w14:paraId="42BB88C1" w14:textId="125D2D2B" w:rsidR="008832E5" w:rsidRPr="008832E5" w:rsidRDefault="008832E5" w:rsidP="007B41F9">
            <w:pPr>
              <w:autoSpaceDE w:val="0"/>
              <w:adjustRightInd w:val="0"/>
            </w:pPr>
            <w:r>
              <w:t>Из них книг</w:t>
            </w:r>
          </w:p>
        </w:tc>
        <w:tc>
          <w:tcPr>
            <w:tcW w:w="709" w:type="dxa"/>
            <w:vMerge/>
            <w:textDirection w:val="btLr"/>
          </w:tcPr>
          <w:p w14:paraId="786D801D" w14:textId="479F3B87" w:rsidR="008832E5" w:rsidRPr="008832E5" w:rsidRDefault="008832E5" w:rsidP="008832E5">
            <w:pPr>
              <w:autoSpaceDE w:val="0"/>
              <w:adjustRightInd w:val="0"/>
              <w:ind w:left="113" w:right="113"/>
            </w:pPr>
          </w:p>
        </w:tc>
        <w:tc>
          <w:tcPr>
            <w:tcW w:w="708" w:type="dxa"/>
            <w:vMerge/>
            <w:textDirection w:val="btLr"/>
          </w:tcPr>
          <w:p w14:paraId="1BD8C02A" w14:textId="77777777" w:rsidR="008832E5" w:rsidRPr="008832E5" w:rsidRDefault="008832E5" w:rsidP="008832E5">
            <w:pPr>
              <w:autoSpaceDE w:val="0"/>
              <w:adjustRightInd w:val="0"/>
              <w:ind w:left="113" w:right="113"/>
            </w:pPr>
          </w:p>
        </w:tc>
        <w:tc>
          <w:tcPr>
            <w:tcW w:w="810" w:type="dxa"/>
            <w:vMerge/>
            <w:textDirection w:val="btLr"/>
          </w:tcPr>
          <w:p w14:paraId="6550C6D3" w14:textId="77777777" w:rsidR="008832E5" w:rsidRDefault="008832E5" w:rsidP="008832E5">
            <w:pPr>
              <w:autoSpaceDE w:val="0"/>
              <w:adjustRightInd w:val="0"/>
              <w:ind w:left="113" w:right="113"/>
            </w:pPr>
          </w:p>
        </w:tc>
        <w:tc>
          <w:tcPr>
            <w:tcW w:w="657" w:type="dxa"/>
            <w:vMerge/>
            <w:textDirection w:val="btLr"/>
          </w:tcPr>
          <w:p w14:paraId="66E87600" w14:textId="77777777" w:rsidR="008832E5" w:rsidRDefault="008832E5" w:rsidP="008832E5">
            <w:pPr>
              <w:autoSpaceDE w:val="0"/>
              <w:adjustRightInd w:val="0"/>
              <w:ind w:left="113" w:right="113"/>
            </w:pPr>
          </w:p>
        </w:tc>
        <w:tc>
          <w:tcPr>
            <w:tcW w:w="657" w:type="dxa"/>
            <w:vMerge/>
            <w:textDirection w:val="btLr"/>
          </w:tcPr>
          <w:p w14:paraId="7F03C6AC" w14:textId="77777777" w:rsidR="008832E5" w:rsidRDefault="008832E5" w:rsidP="008832E5">
            <w:pPr>
              <w:autoSpaceDE w:val="0"/>
              <w:adjustRightInd w:val="0"/>
              <w:ind w:left="113" w:right="113"/>
            </w:pPr>
          </w:p>
        </w:tc>
        <w:tc>
          <w:tcPr>
            <w:tcW w:w="657" w:type="dxa"/>
            <w:vMerge/>
            <w:textDirection w:val="btLr"/>
          </w:tcPr>
          <w:p w14:paraId="4EE9AB2C" w14:textId="77777777" w:rsidR="008832E5" w:rsidRDefault="008832E5" w:rsidP="008832E5">
            <w:pPr>
              <w:autoSpaceDE w:val="0"/>
              <w:adjustRightInd w:val="0"/>
              <w:ind w:left="113" w:right="113"/>
            </w:pPr>
          </w:p>
        </w:tc>
        <w:tc>
          <w:tcPr>
            <w:tcW w:w="657" w:type="dxa"/>
            <w:vMerge/>
            <w:textDirection w:val="btLr"/>
          </w:tcPr>
          <w:p w14:paraId="75588608" w14:textId="77777777" w:rsidR="008832E5" w:rsidRDefault="008832E5" w:rsidP="008832E5">
            <w:pPr>
              <w:autoSpaceDE w:val="0"/>
              <w:adjustRightInd w:val="0"/>
              <w:ind w:left="113" w:right="113"/>
            </w:pPr>
          </w:p>
        </w:tc>
        <w:tc>
          <w:tcPr>
            <w:tcW w:w="657" w:type="dxa"/>
            <w:vMerge/>
            <w:textDirection w:val="btLr"/>
          </w:tcPr>
          <w:p w14:paraId="601AD2F2" w14:textId="77777777" w:rsidR="008832E5" w:rsidRDefault="008832E5" w:rsidP="008832E5">
            <w:pPr>
              <w:autoSpaceDE w:val="0"/>
              <w:adjustRightInd w:val="0"/>
              <w:ind w:left="113" w:right="113"/>
            </w:pPr>
          </w:p>
        </w:tc>
        <w:tc>
          <w:tcPr>
            <w:tcW w:w="657" w:type="dxa"/>
            <w:vMerge/>
            <w:textDirection w:val="btLr"/>
          </w:tcPr>
          <w:p w14:paraId="001B7971" w14:textId="77777777" w:rsidR="008832E5" w:rsidRDefault="008832E5" w:rsidP="008832E5">
            <w:pPr>
              <w:autoSpaceDE w:val="0"/>
              <w:adjustRightInd w:val="0"/>
              <w:ind w:left="113" w:right="113"/>
            </w:pPr>
          </w:p>
        </w:tc>
        <w:tc>
          <w:tcPr>
            <w:tcW w:w="635" w:type="dxa"/>
            <w:vMerge/>
            <w:textDirection w:val="btLr"/>
          </w:tcPr>
          <w:p w14:paraId="390E8A44" w14:textId="77777777" w:rsidR="008832E5" w:rsidRDefault="008832E5" w:rsidP="008832E5">
            <w:pPr>
              <w:autoSpaceDE w:val="0"/>
              <w:adjustRightInd w:val="0"/>
              <w:ind w:left="113" w:right="113"/>
            </w:pPr>
          </w:p>
        </w:tc>
      </w:tr>
      <w:tr w:rsidR="008832E5" w14:paraId="2A6D2002" w14:textId="34369EC2" w:rsidTr="00E471F5">
        <w:tc>
          <w:tcPr>
            <w:tcW w:w="776" w:type="dxa"/>
          </w:tcPr>
          <w:p w14:paraId="2C576F49" w14:textId="68ADDDBC" w:rsidR="008832E5" w:rsidRDefault="008832E5" w:rsidP="007B41F9">
            <w:pPr>
              <w:autoSpaceDE w:val="0"/>
              <w:adjustRightInd w:val="0"/>
              <w:rPr>
                <w:sz w:val="28"/>
                <w:szCs w:val="28"/>
              </w:rPr>
            </w:pPr>
            <w:r>
              <w:rPr>
                <w:sz w:val="28"/>
                <w:szCs w:val="28"/>
              </w:rPr>
              <w:t>2021</w:t>
            </w:r>
          </w:p>
        </w:tc>
        <w:tc>
          <w:tcPr>
            <w:tcW w:w="808" w:type="dxa"/>
          </w:tcPr>
          <w:p w14:paraId="315503BC" w14:textId="0D63BCF7" w:rsidR="008832E5" w:rsidRDefault="008832E5" w:rsidP="007B41F9">
            <w:pPr>
              <w:autoSpaceDE w:val="0"/>
              <w:adjustRightInd w:val="0"/>
              <w:rPr>
                <w:sz w:val="28"/>
                <w:szCs w:val="28"/>
              </w:rPr>
            </w:pPr>
            <w:r>
              <w:rPr>
                <w:sz w:val="28"/>
                <w:szCs w:val="28"/>
              </w:rPr>
              <w:t>570</w:t>
            </w:r>
          </w:p>
        </w:tc>
        <w:tc>
          <w:tcPr>
            <w:tcW w:w="969" w:type="dxa"/>
          </w:tcPr>
          <w:p w14:paraId="257D1053" w14:textId="29A56799" w:rsidR="008832E5" w:rsidRDefault="008832E5" w:rsidP="007B41F9">
            <w:pPr>
              <w:autoSpaceDE w:val="0"/>
              <w:adjustRightInd w:val="0"/>
              <w:rPr>
                <w:sz w:val="28"/>
                <w:szCs w:val="28"/>
              </w:rPr>
            </w:pPr>
            <w:r>
              <w:rPr>
                <w:sz w:val="28"/>
                <w:szCs w:val="28"/>
              </w:rPr>
              <w:t>570</w:t>
            </w:r>
          </w:p>
        </w:tc>
        <w:tc>
          <w:tcPr>
            <w:tcW w:w="992" w:type="dxa"/>
          </w:tcPr>
          <w:p w14:paraId="563FBD3F" w14:textId="5BF0E7F4" w:rsidR="008832E5" w:rsidRDefault="008832E5" w:rsidP="007B41F9">
            <w:pPr>
              <w:autoSpaceDE w:val="0"/>
              <w:adjustRightInd w:val="0"/>
              <w:rPr>
                <w:sz w:val="28"/>
                <w:szCs w:val="28"/>
              </w:rPr>
            </w:pPr>
            <w:r>
              <w:rPr>
                <w:sz w:val="28"/>
                <w:szCs w:val="28"/>
              </w:rPr>
              <w:t>292</w:t>
            </w:r>
          </w:p>
        </w:tc>
        <w:tc>
          <w:tcPr>
            <w:tcW w:w="709" w:type="dxa"/>
          </w:tcPr>
          <w:p w14:paraId="49E80F80" w14:textId="14F1E05F" w:rsidR="008832E5" w:rsidRDefault="008832E5" w:rsidP="007B41F9">
            <w:pPr>
              <w:autoSpaceDE w:val="0"/>
              <w:adjustRightInd w:val="0"/>
              <w:rPr>
                <w:sz w:val="28"/>
                <w:szCs w:val="28"/>
              </w:rPr>
            </w:pPr>
            <w:r>
              <w:rPr>
                <w:sz w:val="28"/>
                <w:szCs w:val="28"/>
              </w:rPr>
              <w:t>0</w:t>
            </w:r>
          </w:p>
        </w:tc>
        <w:tc>
          <w:tcPr>
            <w:tcW w:w="708" w:type="dxa"/>
          </w:tcPr>
          <w:p w14:paraId="66A7890D" w14:textId="2D17387C" w:rsidR="008832E5" w:rsidRDefault="008832E5" w:rsidP="007B41F9">
            <w:pPr>
              <w:autoSpaceDE w:val="0"/>
              <w:adjustRightInd w:val="0"/>
              <w:rPr>
                <w:sz w:val="28"/>
                <w:szCs w:val="28"/>
              </w:rPr>
            </w:pPr>
            <w:r>
              <w:rPr>
                <w:sz w:val="28"/>
                <w:szCs w:val="28"/>
              </w:rPr>
              <w:t>0</w:t>
            </w:r>
          </w:p>
        </w:tc>
        <w:tc>
          <w:tcPr>
            <w:tcW w:w="810" w:type="dxa"/>
          </w:tcPr>
          <w:p w14:paraId="4441929C" w14:textId="52A2F829" w:rsidR="008832E5" w:rsidRDefault="00E471F5" w:rsidP="007B41F9">
            <w:pPr>
              <w:autoSpaceDE w:val="0"/>
              <w:adjustRightInd w:val="0"/>
              <w:rPr>
                <w:sz w:val="28"/>
                <w:szCs w:val="28"/>
              </w:rPr>
            </w:pPr>
            <w:r>
              <w:rPr>
                <w:sz w:val="28"/>
                <w:szCs w:val="28"/>
              </w:rPr>
              <w:t>200</w:t>
            </w:r>
          </w:p>
        </w:tc>
        <w:tc>
          <w:tcPr>
            <w:tcW w:w="657" w:type="dxa"/>
          </w:tcPr>
          <w:p w14:paraId="22A2512D" w14:textId="7FE0E42B" w:rsidR="008832E5" w:rsidRDefault="00E471F5" w:rsidP="007B41F9">
            <w:pPr>
              <w:autoSpaceDE w:val="0"/>
              <w:adjustRightInd w:val="0"/>
              <w:rPr>
                <w:sz w:val="28"/>
                <w:szCs w:val="28"/>
              </w:rPr>
            </w:pPr>
            <w:r>
              <w:rPr>
                <w:sz w:val="28"/>
                <w:szCs w:val="28"/>
              </w:rPr>
              <w:t>24</w:t>
            </w:r>
          </w:p>
        </w:tc>
        <w:tc>
          <w:tcPr>
            <w:tcW w:w="657" w:type="dxa"/>
          </w:tcPr>
          <w:p w14:paraId="4810F168" w14:textId="613132A7" w:rsidR="008832E5" w:rsidRDefault="00E471F5" w:rsidP="007B41F9">
            <w:pPr>
              <w:autoSpaceDE w:val="0"/>
              <w:adjustRightInd w:val="0"/>
              <w:rPr>
                <w:sz w:val="28"/>
                <w:szCs w:val="28"/>
              </w:rPr>
            </w:pPr>
            <w:r>
              <w:rPr>
                <w:sz w:val="28"/>
                <w:szCs w:val="28"/>
              </w:rPr>
              <w:t>15</w:t>
            </w:r>
          </w:p>
        </w:tc>
        <w:tc>
          <w:tcPr>
            <w:tcW w:w="657" w:type="dxa"/>
          </w:tcPr>
          <w:p w14:paraId="4D09F640" w14:textId="0BFF719A" w:rsidR="008832E5" w:rsidRDefault="00E471F5" w:rsidP="007B41F9">
            <w:pPr>
              <w:autoSpaceDE w:val="0"/>
              <w:adjustRightInd w:val="0"/>
              <w:rPr>
                <w:sz w:val="28"/>
                <w:szCs w:val="28"/>
              </w:rPr>
            </w:pPr>
            <w:r>
              <w:rPr>
                <w:sz w:val="28"/>
                <w:szCs w:val="28"/>
              </w:rPr>
              <w:t>18</w:t>
            </w:r>
          </w:p>
        </w:tc>
        <w:tc>
          <w:tcPr>
            <w:tcW w:w="657" w:type="dxa"/>
          </w:tcPr>
          <w:p w14:paraId="1238DC6E" w14:textId="180A8041" w:rsidR="008832E5" w:rsidRDefault="00E471F5" w:rsidP="007B41F9">
            <w:pPr>
              <w:autoSpaceDE w:val="0"/>
              <w:adjustRightInd w:val="0"/>
              <w:rPr>
                <w:sz w:val="28"/>
                <w:szCs w:val="28"/>
              </w:rPr>
            </w:pPr>
            <w:r>
              <w:rPr>
                <w:sz w:val="28"/>
                <w:szCs w:val="28"/>
              </w:rPr>
              <w:t>18</w:t>
            </w:r>
          </w:p>
        </w:tc>
        <w:tc>
          <w:tcPr>
            <w:tcW w:w="657" w:type="dxa"/>
          </w:tcPr>
          <w:p w14:paraId="54A6EC1A" w14:textId="605C7827" w:rsidR="008832E5" w:rsidRDefault="00E471F5" w:rsidP="007B41F9">
            <w:pPr>
              <w:autoSpaceDE w:val="0"/>
              <w:adjustRightInd w:val="0"/>
              <w:rPr>
                <w:sz w:val="28"/>
                <w:szCs w:val="28"/>
              </w:rPr>
            </w:pPr>
            <w:r>
              <w:rPr>
                <w:sz w:val="28"/>
                <w:szCs w:val="28"/>
              </w:rPr>
              <w:t>243</w:t>
            </w:r>
          </w:p>
        </w:tc>
        <w:tc>
          <w:tcPr>
            <w:tcW w:w="657" w:type="dxa"/>
          </w:tcPr>
          <w:p w14:paraId="072FC179" w14:textId="2E338C5B" w:rsidR="008832E5" w:rsidRDefault="00E471F5" w:rsidP="007B41F9">
            <w:pPr>
              <w:autoSpaceDE w:val="0"/>
              <w:adjustRightInd w:val="0"/>
              <w:rPr>
                <w:sz w:val="28"/>
                <w:szCs w:val="28"/>
              </w:rPr>
            </w:pPr>
            <w:r>
              <w:rPr>
                <w:sz w:val="28"/>
                <w:szCs w:val="28"/>
              </w:rPr>
              <w:t>51</w:t>
            </w:r>
          </w:p>
        </w:tc>
        <w:tc>
          <w:tcPr>
            <w:tcW w:w="635" w:type="dxa"/>
          </w:tcPr>
          <w:p w14:paraId="2E754CC6" w14:textId="0A9C3F80" w:rsidR="008832E5" w:rsidRDefault="00E471F5" w:rsidP="007B41F9">
            <w:pPr>
              <w:autoSpaceDE w:val="0"/>
              <w:adjustRightInd w:val="0"/>
              <w:rPr>
                <w:sz w:val="28"/>
                <w:szCs w:val="28"/>
              </w:rPr>
            </w:pPr>
            <w:r>
              <w:rPr>
                <w:sz w:val="28"/>
                <w:szCs w:val="28"/>
              </w:rPr>
              <w:t>1</w:t>
            </w:r>
          </w:p>
        </w:tc>
      </w:tr>
      <w:tr w:rsidR="008832E5" w14:paraId="3D3DBB0B" w14:textId="650F08AA" w:rsidTr="00E471F5">
        <w:tc>
          <w:tcPr>
            <w:tcW w:w="776" w:type="dxa"/>
          </w:tcPr>
          <w:p w14:paraId="3771C179" w14:textId="1F206513" w:rsidR="008832E5" w:rsidRDefault="008832E5" w:rsidP="007B41F9">
            <w:pPr>
              <w:autoSpaceDE w:val="0"/>
              <w:adjustRightInd w:val="0"/>
              <w:rPr>
                <w:sz w:val="28"/>
                <w:szCs w:val="28"/>
              </w:rPr>
            </w:pPr>
            <w:r>
              <w:rPr>
                <w:sz w:val="28"/>
                <w:szCs w:val="28"/>
              </w:rPr>
              <w:t>2022</w:t>
            </w:r>
          </w:p>
        </w:tc>
        <w:tc>
          <w:tcPr>
            <w:tcW w:w="808" w:type="dxa"/>
          </w:tcPr>
          <w:p w14:paraId="22180325" w14:textId="15C31DB7" w:rsidR="008832E5" w:rsidRDefault="008832E5" w:rsidP="007B41F9">
            <w:pPr>
              <w:autoSpaceDE w:val="0"/>
              <w:adjustRightInd w:val="0"/>
              <w:rPr>
                <w:sz w:val="28"/>
                <w:szCs w:val="28"/>
              </w:rPr>
            </w:pPr>
            <w:r>
              <w:rPr>
                <w:sz w:val="28"/>
                <w:szCs w:val="28"/>
              </w:rPr>
              <w:t>443</w:t>
            </w:r>
          </w:p>
        </w:tc>
        <w:tc>
          <w:tcPr>
            <w:tcW w:w="969" w:type="dxa"/>
          </w:tcPr>
          <w:p w14:paraId="0E3D6129" w14:textId="0495B95D" w:rsidR="008832E5" w:rsidRDefault="008832E5" w:rsidP="007B41F9">
            <w:pPr>
              <w:autoSpaceDE w:val="0"/>
              <w:adjustRightInd w:val="0"/>
              <w:rPr>
                <w:sz w:val="28"/>
                <w:szCs w:val="28"/>
              </w:rPr>
            </w:pPr>
            <w:r>
              <w:rPr>
                <w:sz w:val="28"/>
                <w:szCs w:val="28"/>
              </w:rPr>
              <w:t>443</w:t>
            </w:r>
          </w:p>
        </w:tc>
        <w:tc>
          <w:tcPr>
            <w:tcW w:w="992" w:type="dxa"/>
          </w:tcPr>
          <w:p w14:paraId="1AAC276D" w14:textId="3BFB9EB2" w:rsidR="008832E5" w:rsidRDefault="008832E5" w:rsidP="007B41F9">
            <w:pPr>
              <w:autoSpaceDE w:val="0"/>
              <w:adjustRightInd w:val="0"/>
              <w:rPr>
                <w:sz w:val="28"/>
                <w:szCs w:val="28"/>
              </w:rPr>
            </w:pPr>
            <w:r>
              <w:rPr>
                <w:sz w:val="28"/>
                <w:szCs w:val="28"/>
              </w:rPr>
              <w:t>169</w:t>
            </w:r>
          </w:p>
        </w:tc>
        <w:tc>
          <w:tcPr>
            <w:tcW w:w="709" w:type="dxa"/>
          </w:tcPr>
          <w:p w14:paraId="63C516A4" w14:textId="1E3949D9" w:rsidR="008832E5" w:rsidRDefault="008832E5" w:rsidP="007B41F9">
            <w:pPr>
              <w:autoSpaceDE w:val="0"/>
              <w:adjustRightInd w:val="0"/>
              <w:rPr>
                <w:sz w:val="28"/>
                <w:szCs w:val="28"/>
              </w:rPr>
            </w:pPr>
            <w:r>
              <w:rPr>
                <w:sz w:val="28"/>
                <w:szCs w:val="28"/>
              </w:rPr>
              <w:t>0</w:t>
            </w:r>
          </w:p>
        </w:tc>
        <w:tc>
          <w:tcPr>
            <w:tcW w:w="708" w:type="dxa"/>
          </w:tcPr>
          <w:p w14:paraId="1B028CFD" w14:textId="6EDEC2EA" w:rsidR="008832E5" w:rsidRDefault="008832E5" w:rsidP="007B41F9">
            <w:pPr>
              <w:autoSpaceDE w:val="0"/>
              <w:adjustRightInd w:val="0"/>
              <w:rPr>
                <w:sz w:val="28"/>
                <w:szCs w:val="28"/>
              </w:rPr>
            </w:pPr>
            <w:r>
              <w:rPr>
                <w:sz w:val="28"/>
                <w:szCs w:val="28"/>
              </w:rPr>
              <w:t>0</w:t>
            </w:r>
          </w:p>
        </w:tc>
        <w:tc>
          <w:tcPr>
            <w:tcW w:w="810" w:type="dxa"/>
          </w:tcPr>
          <w:p w14:paraId="4BE77F9B" w14:textId="6032735A" w:rsidR="008832E5" w:rsidRDefault="00E471F5" w:rsidP="007B41F9">
            <w:pPr>
              <w:autoSpaceDE w:val="0"/>
              <w:adjustRightInd w:val="0"/>
              <w:rPr>
                <w:sz w:val="28"/>
                <w:szCs w:val="28"/>
              </w:rPr>
            </w:pPr>
            <w:r>
              <w:rPr>
                <w:sz w:val="28"/>
                <w:szCs w:val="28"/>
              </w:rPr>
              <w:t>218</w:t>
            </w:r>
          </w:p>
        </w:tc>
        <w:tc>
          <w:tcPr>
            <w:tcW w:w="657" w:type="dxa"/>
          </w:tcPr>
          <w:p w14:paraId="0B1731E8" w14:textId="744C90A6" w:rsidR="008832E5" w:rsidRDefault="00E471F5" w:rsidP="007B41F9">
            <w:pPr>
              <w:autoSpaceDE w:val="0"/>
              <w:adjustRightInd w:val="0"/>
              <w:rPr>
                <w:sz w:val="28"/>
                <w:szCs w:val="28"/>
              </w:rPr>
            </w:pPr>
            <w:r>
              <w:rPr>
                <w:sz w:val="28"/>
                <w:szCs w:val="28"/>
              </w:rPr>
              <w:t>17</w:t>
            </w:r>
          </w:p>
        </w:tc>
        <w:tc>
          <w:tcPr>
            <w:tcW w:w="657" w:type="dxa"/>
          </w:tcPr>
          <w:p w14:paraId="13E24788" w14:textId="5B70757D" w:rsidR="008832E5" w:rsidRDefault="00E471F5" w:rsidP="007B41F9">
            <w:pPr>
              <w:autoSpaceDE w:val="0"/>
              <w:adjustRightInd w:val="0"/>
              <w:rPr>
                <w:sz w:val="28"/>
                <w:szCs w:val="28"/>
              </w:rPr>
            </w:pPr>
            <w:r>
              <w:rPr>
                <w:sz w:val="28"/>
                <w:szCs w:val="28"/>
              </w:rPr>
              <w:t>10</w:t>
            </w:r>
          </w:p>
        </w:tc>
        <w:tc>
          <w:tcPr>
            <w:tcW w:w="657" w:type="dxa"/>
          </w:tcPr>
          <w:p w14:paraId="6ADEF35C" w14:textId="461D5B99" w:rsidR="008832E5" w:rsidRDefault="00E471F5" w:rsidP="007B41F9">
            <w:pPr>
              <w:autoSpaceDE w:val="0"/>
              <w:adjustRightInd w:val="0"/>
              <w:rPr>
                <w:sz w:val="28"/>
                <w:szCs w:val="28"/>
              </w:rPr>
            </w:pPr>
            <w:r>
              <w:rPr>
                <w:sz w:val="28"/>
                <w:szCs w:val="28"/>
              </w:rPr>
              <w:t>12</w:t>
            </w:r>
          </w:p>
        </w:tc>
        <w:tc>
          <w:tcPr>
            <w:tcW w:w="657" w:type="dxa"/>
          </w:tcPr>
          <w:p w14:paraId="062B1127" w14:textId="6F4FD67E" w:rsidR="008832E5" w:rsidRDefault="00E471F5" w:rsidP="007B41F9">
            <w:pPr>
              <w:autoSpaceDE w:val="0"/>
              <w:adjustRightInd w:val="0"/>
              <w:rPr>
                <w:sz w:val="28"/>
                <w:szCs w:val="28"/>
              </w:rPr>
            </w:pPr>
            <w:r>
              <w:rPr>
                <w:sz w:val="28"/>
                <w:szCs w:val="28"/>
              </w:rPr>
              <w:t>0</w:t>
            </w:r>
          </w:p>
        </w:tc>
        <w:tc>
          <w:tcPr>
            <w:tcW w:w="657" w:type="dxa"/>
          </w:tcPr>
          <w:p w14:paraId="368FD1A3" w14:textId="3093FBC9" w:rsidR="008832E5" w:rsidRDefault="00E471F5" w:rsidP="007B41F9">
            <w:pPr>
              <w:autoSpaceDE w:val="0"/>
              <w:adjustRightInd w:val="0"/>
              <w:rPr>
                <w:sz w:val="28"/>
                <w:szCs w:val="28"/>
              </w:rPr>
            </w:pPr>
            <w:r>
              <w:rPr>
                <w:sz w:val="28"/>
                <w:szCs w:val="28"/>
              </w:rPr>
              <w:t>154</w:t>
            </w:r>
          </w:p>
        </w:tc>
        <w:tc>
          <w:tcPr>
            <w:tcW w:w="657" w:type="dxa"/>
          </w:tcPr>
          <w:p w14:paraId="6EDEB300" w14:textId="00D75A1A" w:rsidR="008832E5" w:rsidRDefault="00E471F5" w:rsidP="007B41F9">
            <w:pPr>
              <w:autoSpaceDE w:val="0"/>
              <w:adjustRightInd w:val="0"/>
              <w:rPr>
                <w:sz w:val="28"/>
                <w:szCs w:val="28"/>
              </w:rPr>
            </w:pPr>
            <w:r>
              <w:rPr>
                <w:sz w:val="28"/>
                <w:szCs w:val="28"/>
              </w:rPr>
              <w:t>31</w:t>
            </w:r>
          </w:p>
        </w:tc>
        <w:tc>
          <w:tcPr>
            <w:tcW w:w="635" w:type="dxa"/>
          </w:tcPr>
          <w:p w14:paraId="0CCC5F91" w14:textId="60A85050" w:rsidR="008832E5" w:rsidRDefault="00E471F5" w:rsidP="007B41F9">
            <w:pPr>
              <w:autoSpaceDE w:val="0"/>
              <w:adjustRightInd w:val="0"/>
              <w:rPr>
                <w:sz w:val="28"/>
                <w:szCs w:val="28"/>
              </w:rPr>
            </w:pPr>
            <w:r>
              <w:rPr>
                <w:sz w:val="28"/>
                <w:szCs w:val="28"/>
              </w:rPr>
              <w:t>1</w:t>
            </w:r>
          </w:p>
        </w:tc>
      </w:tr>
      <w:tr w:rsidR="008832E5" w14:paraId="4EFC9C5A" w14:textId="177AF02E" w:rsidTr="00E471F5">
        <w:tc>
          <w:tcPr>
            <w:tcW w:w="776" w:type="dxa"/>
          </w:tcPr>
          <w:p w14:paraId="043D5F7B" w14:textId="7DD83027" w:rsidR="008832E5" w:rsidRDefault="008832E5" w:rsidP="007B41F9">
            <w:pPr>
              <w:autoSpaceDE w:val="0"/>
              <w:adjustRightInd w:val="0"/>
              <w:rPr>
                <w:sz w:val="28"/>
                <w:szCs w:val="28"/>
              </w:rPr>
            </w:pPr>
            <w:r>
              <w:rPr>
                <w:sz w:val="28"/>
                <w:szCs w:val="28"/>
              </w:rPr>
              <w:t>2023</w:t>
            </w:r>
          </w:p>
        </w:tc>
        <w:tc>
          <w:tcPr>
            <w:tcW w:w="808" w:type="dxa"/>
          </w:tcPr>
          <w:p w14:paraId="418493ED" w14:textId="229B9D47" w:rsidR="008832E5" w:rsidRDefault="008832E5" w:rsidP="007B41F9">
            <w:pPr>
              <w:autoSpaceDE w:val="0"/>
              <w:adjustRightInd w:val="0"/>
              <w:rPr>
                <w:sz w:val="28"/>
                <w:szCs w:val="28"/>
              </w:rPr>
            </w:pPr>
            <w:r>
              <w:rPr>
                <w:sz w:val="28"/>
                <w:szCs w:val="28"/>
              </w:rPr>
              <w:t>397</w:t>
            </w:r>
          </w:p>
        </w:tc>
        <w:tc>
          <w:tcPr>
            <w:tcW w:w="969" w:type="dxa"/>
          </w:tcPr>
          <w:p w14:paraId="162BC550" w14:textId="66B9E7E1" w:rsidR="008832E5" w:rsidRDefault="008832E5" w:rsidP="007B41F9">
            <w:pPr>
              <w:autoSpaceDE w:val="0"/>
              <w:adjustRightInd w:val="0"/>
              <w:rPr>
                <w:sz w:val="28"/>
                <w:szCs w:val="28"/>
              </w:rPr>
            </w:pPr>
            <w:r>
              <w:rPr>
                <w:sz w:val="28"/>
                <w:szCs w:val="28"/>
              </w:rPr>
              <w:t>397</w:t>
            </w:r>
          </w:p>
        </w:tc>
        <w:tc>
          <w:tcPr>
            <w:tcW w:w="992" w:type="dxa"/>
          </w:tcPr>
          <w:p w14:paraId="6C7C472A" w14:textId="15E53368" w:rsidR="008832E5" w:rsidRDefault="008832E5" w:rsidP="007B41F9">
            <w:pPr>
              <w:autoSpaceDE w:val="0"/>
              <w:adjustRightInd w:val="0"/>
              <w:rPr>
                <w:sz w:val="28"/>
                <w:szCs w:val="28"/>
              </w:rPr>
            </w:pPr>
            <w:r>
              <w:rPr>
                <w:sz w:val="28"/>
                <w:szCs w:val="28"/>
              </w:rPr>
              <w:t>63</w:t>
            </w:r>
          </w:p>
        </w:tc>
        <w:tc>
          <w:tcPr>
            <w:tcW w:w="709" w:type="dxa"/>
          </w:tcPr>
          <w:p w14:paraId="283D5C37" w14:textId="16D2B931" w:rsidR="008832E5" w:rsidRDefault="008832E5" w:rsidP="007B41F9">
            <w:pPr>
              <w:autoSpaceDE w:val="0"/>
              <w:adjustRightInd w:val="0"/>
              <w:rPr>
                <w:sz w:val="28"/>
                <w:szCs w:val="28"/>
              </w:rPr>
            </w:pPr>
            <w:r>
              <w:rPr>
                <w:sz w:val="28"/>
                <w:szCs w:val="28"/>
              </w:rPr>
              <w:t>0</w:t>
            </w:r>
          </w:p>
        </w:tc>
        <w:tc>
          <w:tcPr>
            <w:tcW w:w="708" w:type="dxa"/>
          </w:tcPr>
          <w:p w14:paraId="55076EC4" w14:textId="72E86AFD" w:rsidR="008832E5" w:rsidRDefault="008832E5" w:rsidP="007B41F9">
            <w:pPr>
              <w:autoSpaceDE w:val="0"/>
              <w:adjustRightInd w:val="0"/>
              <w:rPr>
                <w:sz w:val="28"/>
                <w:szCs w:val="28"/>
              </w:rPr>
            </w:pPr>
            <w:r>
              <w:rPr>
                <w:sz w:val="28"/>
                <w:szCs w:val="28"/>
              </w:rPr>
              <w:t>0</w:t>
            </w:r>
          </w:p>
        </w:tc>
        <w:tc>
          <w:tcPr>
            <w:tcW w:w="810" w:type="dxa"/>
          </w:tcPr>
          <w:p w14:paraId="1931254E" w14:textId="73B16D05" w:rsidR="008832E5" w:rsidRDefault="00E471F5" w:rsidP="007B41F9">
            <w:pPr>
              <w:autoSpaceDE w:val="0"/>
              <w:adjustRightInd w:val="0"/>
              <w:rPr>
                <w:sz w:val="28"/>
                <w:szCs w:val="28"/>
              </w:rPr>
            </w:pPr>
            <w:r>
              <w:rPr>
                <w:sz w:val="28"/>
                <w:szCs w:val="28"/>
              </w:rPr>
              <w:t>195</w:t>
            </w:r>
          </w:p>
        </w:tc>
        <w:tc>
          <w:tcPr>
            <w:tcW w:w="657" w:type="dxa"/>
          </w:tcPr>
          <w:p w14:paraId="0D70DB7C" w14:textId="1DF841B9" w:rsidR="008832E5" w:rsidRDefault="00E471F5" w:rsidP="007B41F9">
            <w:pPr>
              <w:autoSpaceDE w:val="0"/>
              <w:adjustRightInd w:val="0"/>
              <w:rPr>
                <w:sz w:val="28"/>
                <w:szCs w:val="28"/>
              </w:rPr>
            </w:pPr>
            <w:r>
              <w:rPr>
                <w:sz w:val="28"/>
                <w:szCs w:val="28"/>
              </w:rPr>
              <w:t>19</w:t>
            </w:r>
          </w:p>
        </w:tc>
        <w:tc>
          <w:tcPr>
            <w:tcW w:w="657" w:type="dxa"/>
          </w:tcPr>
          <w:p w14:paraId="3DA0D5BA" w14:textId="4BF95FE1" w:rsidR="008832E5" w:rsidRDefault="00E471F5" w:rsidP="007B41F9">
            <w:pPr>
              <w:autoSpaceDE w:val="0"/>
              <w:adjustRightInd w:val="0"/>
              <w:rPr>
                <w:sz w:val="28"/>
                <w:szCs w:val="28"/>
              </w:rPr>
            </w:pPr>
            <w:r>
              <w:rPr>
                <w:sz w:val="28"/>
                <w:szCs w:val="28"/>
              </w:rPr>
              <w:t>20</w:t>
            </w:r>
          </w:p>
        </w:tc>
        <w:tc>
          <w:tcPr>
            <w:tcW w:w="657" w:type="dxa"/>
          </w:tcPr>
          <w:p w14:paraId="5E340474" w14:textId="066E4FDB" w:rsidR="008832E5" w:rsidRDefault="00E471F5" w:rsidP="007B41F9">
            <w:pPr>
              <w:autoSpaceDE w:val="0"/>
              <w:adjustRightInd w:val="0"/>
              <w:rPr>
                <w:sz w:val="28"/>
                <w:szCs w:val="28"/>
              </w:rPr>
            </w:pPr>
            <w:r>
              <w:rPr>
                <w:sz w:val="28"/>
                <w:szCs w:val="28"/>
              </w:rPr>
              <w:t>12</w:t>
            </w:r>
          </w:p>
        </w:tc>
        <w:tc>
          <w:tcPr>
            <w:tcW w:w="657" w:type="dxa"/>
          </w:tcPr>
          <w:p w14:paraId="0C9BC5B6" w14:textId="2BFF2F07" w:rsidR="008832E5" w:rsidRDefault="00E471F5" w:rsidP="007B41F9">
            <w:pPr>
              <w:autoSpaceDE w:val="0"/>
              <w:adjustRightInd w:val="0"/>
              <w:rPr>
                <w:sz w:val="28"/>
                <w:szCs w:val="28"/>
              </w:rPr>
            </w:pPr>
            <w:r>
              <w:rPr>
                <w:sz w:val="28"/>
                <w:szCs w:val="28"/>
              </w:rPr>
              <w:t>48</w:t>
            </w:r>
          </w:p>
        </w:tc>
        <w:tc>
          <w:tcPr>
            <w:tcW w:w="657" w:type="dxa"/>
          </w:tcPr>
          <w:p w14:paraId="72141D80" w14:textId="7E2A9B00" w:rsidR="008832E5" w:rsidRDefault="00E471F5" w:rsidP="007B41F9">
            <w:pPr>
              <w:autoSpaceDE w:val="0"/>
              <w:adjustRightInd w:val="0"/>
              <w:rPr>
                <w:sz w:val="28"/>
                <w:szCs w:val="28"/>
              </w:rPr>
            </w:pPr>
            <w:r>
              <w:rPr>
                <w:sz w:val="28"/>
                <w:szCs w:val="28"/>
              </w:rPr>
              <w:t>55</w:t>
            </w:r>
          </w:p>
        </w:tc>
        <w:tc>
          <w:tcPr>
            <w:tcW w:w="657" w:type="dxa"/>
          </w:tcPr>
          <w:p w14:paraId="5FFD5127" w14:textId="02D070C0" w:rsidR="008832E5" w:rsidRDefault="00E471F5" w:rsidP="007B41F9">
            <w:pPr>
              <w:autoSpaceDE w:val="0"/>
              <w:adjustRightInd w:val="0"/>
              <w:rPr>
                <w:sz w:val="28"/>
                <w:szCs w:val="28"/>
              </w:rPr>
            </w:pPr>
            <w:r>
              <w:rPr>
                <w:sz w:val="28"/>
                <w:szCs w:val="28"/>
              </w:rPr>
              <w:t>48</w:t>
            </w:r>
          </w:p>
        </w:tc>
        <w:tc>
          <w:tcPr>
            <w:tcW w:w="635" w:type="dxa"/>
          </w:tcPr>
          <w:p w14:paraId="625CD885" w14:textId="11821C91" w:rsidR="008832E5" w:rsidRDefault="00E471F5" w:rsidP="007B41F9">
            <w:pPr>
              <w:autoSpaceDE w:val="0"/>
              <w:adjustRightInd w:val="0"/>
              <w:rPr>
                <w:sz w:val="28"/>
                <w:szCs w:val="28"/>
              </w:rPr>
            </w:pPr>
            <w:r>
              <w:rPr>
                <w:sz w:val="28"/>
                <w:szCs w:val="28"/>
              </w:rPr>
              <w:t>0</w:t>
            </w:r>
          </w:p>
        </w:tc>
      </w:tr>
    </w:tbl>
    <w:p w14:paraId="3DD607AC" w14:textId="77777777" w:rsidR="008832E5" w:rsidRDefault="008832E5" w:rsidP="007B41F9">
      <w:pPr>
        <w:autoSpaceDE w:val="0"/>
        <w:adjustRightInd w:val="0"/>
        <w:rPr>
          <w:sz w:val="28"/>
          <w:szCs w:val="28"/>
        </w:rPr>
      </w:pPr>
    </w:p>
    <w:p w14:paraId="32AEBA24" w14:textId="12DB34BD" w:rsidR="00C83713" w:rsidRDefault="00C83713" w:rsidP="00E471F5">
      <w:pPr>
        <w:autoSpaceDE w:val="0"/>
        <w:adjustRightInd w:val="0"/>
        <w:jc w:val="both"/>
        <w:rPr>
          <w:sz w:val="28"/>
          <w:szCs w:val="28"/>
        </w:rPr>
      </w:pPr>
      <w:r>
        <w:rPr>
          <w:sz w:val="28"/>
          <w:szCs w:val="28"/>
        </w:rPr>
        <w:tab/>
        <w:t>В 2023 году поступление печатной продукции уменьшилось</w:t>
      </w:r>
      <w:r w:rsidR="00E471F5">
        <w:rPr>
          <w:sz w:val="28"/>
          <w:szCs w:val="28"/>
        </w:rPr>
        <w:t xml:space="preserve"> на 46 экз. по сравнению с предыдущими годами,</w:t>
      </w:r>
      <w:r>
        <w:rPr>
          <w:sz w:val="28"/>
          <w:szCs w:val="28"/>
        </w:rPr>
        <w:t xml:space="preserve"> в связи с отсутствием </w:t>
      </w:r>
      <w:r w:rsidR="00E471F5">
        <w:rPr>
          <w:sz w:val="28"/>
          <w:szCs w:val="28"/>
        </w:rPr>
        <w:t>ф</w:t>
      </w:r>
      <w:r>
        <w:rPr>
          <w:sz w:val="28"/>
          <w:szCs w:val="28"/>
        </w:rPr>
        <w:t xml:space="preserve">инансирования из местного бюджета. </w:t>
      </w:r>
    </w:p>
    <w:p w14:paraId="7E82E556" w14:textId="756B7A76" w:rsidR="00E471F5" w:rsidRDefault="00E471F5" w:rsidP="00E471F5">
      <w:pPr>
        <w:autoSpaceDE w:val="0"/>
        <w:adjustRightInd w:val="0"/>
        <w:ind w:firstLine="567"/>
        <w:jc w:val="both"/>
        <w:rPr>
          <w:sz w:val="28"/>
          <w:szCs w:val="28"/>
        </w:rPr>
      </w:pPr>
      <w:r>
        <w:rPr>
          <w:sz w:val="28"/>
          <w:szCs w:val="28"/>
        </w:rPr>
        <w:t xml:space="preserve">Одним </w:t>
      </w:r>
      <w:proofErr w:type="gramStart"/>
      <w:r>
        <w:rPr>
          <w:sz w:val="28"/>
          <w:szCs w:val="28"/>
        </w:rPr>
        <w:t>из</w:t>
      </w:r>
      <w:r w:rsidRPr="00E471F5">
        <w:rPr>
          <w:sz w:val="28"/>
          <w:szCs w:val="28"/>
        </w:rPr>
        <w:t xml:space="preserve"> источник</w:t>
      </w:r>
      <w:proofErr w:type="gramEnd"/>
      <w:r w:rsidRPr="00E471F5">
        <w:rPr>
          <w:sz w:val="28"/>
          <w:szCs w:val="28"/>
        </w:rPr>
        <w:t xml:space="preserve"> пополнения фондов библиотек является подписка на периодические издания</w:t>
      </w:r>
      <w:r>
        <w:rPr>
          <w:sz w:val="28"/>
          <w:szCs w:val="28"/>
        </w:rPr>
        <w:t xml:space="preserve">. По итогам 2023 года на подписку периодических изданий в счет местного бюджета было выделено </w:t>
      </w:r>
      <w:r w:rsidR="0014084E">
        <w:rPr>
          <w:sz w:val="28"/>
          <w:szCs w:val="28"/>
        </w:rPr>
        <w:t>30280,72 руб.</w:t>
      </w:r>
      <w:r>
        <w:rPr>
          <w:sz w:val="28"/>
          <w:szCs w:val="28"/>
        </w:rPr>
        <w:t xml:space="preserve"> </w:t>
      </w:r>
    </w:p>
    <w:p w14:paraId="374603C5" w14:textId="0146CF1B" w:rsidR="0014084E" w:rsidRDefault="0014084E" w:rsidP="00E471F5">
      <w:pPr>
        <w:autoSpaceDE w:val="0"/>
        <w:adjustRightInd w:val="0"/>
        <w:ind w:firstLine="567"/>
        <w:jc w:val="both"/>
        <w:rPr>
          <w:sz w:val="28"/>
          <w:szCs w:val="28"/>
        </w:rPr>
      </w:pPr>
      <w:r>
        <w:rPr>
          <w:sz w:val="28"/>
          <w:szCs w:val="28"/>
        </w:rPr>
        <w:lastRenderedPageBreak/>
        <w:t xml:space="preserve">Выписано журналов </w:t>
      </w:r>
      <w:r w:rsidR="007D1F89">
        <w:rPr>
          <w:sz w:val="28"/>
          <w:szCs w:val="28"/>
        </w:rPr>
        <w:t>–</w:t>
      </w:r>
      <w:r>
        <w:rPr>
          <w:sz w:val="28"/>
          <w:szCs w:val="28"/>
        </w:rPr>
        <w:t xml:space="preserve"> </w:t>
      </w:r>
      <w:r w:rsidR="007D1F89">
        <w:rPr>
          <w:sz w:val="28"/>
          <w:szCs w:val="28"/>
        </w:rPr>
        <w:t>13 комплектов</w:t>
      </w:r>
    </w:p>
    <w:p w14:paraId="1483F0DD" w14:textId="2DF4592F" w:rsidR="007D1F89" w:rsidRDefault="007D1F89" w:rsidP="00E471F5">
      <w:pPr>
        <w:autoSpaceDE w:val="0"/>
        <w:adjustRightInd w:val="0"/>
        <w:ind w:firstLine="567"/>
        <w:jc w:val="both"/>
        <w:rPr>
          <w:sz w:val="28"/>
          <w:szCs w:val="28"/>
        </w:rPr>
      </w:pPr>
      <w:r>
        <w:rPr>
          <w:sz w:val="28"/>
          <w:szCs w:val="28"/>
        </w:rPr>
        <w:t>Выписано газет – 10 комплектов</w:t>
      </w:r>
    </w:p>
    <w:p w14:paraId="120E3712" w14:textId="685CB230" w:rsidR="007D1F89" w:rsidRDefault="007D1F89" w:rsidP="00E471F5">
      <w:pPr>
        <w:autoSpaceDE w:val="0"/>
        <w:adjustRightInd w:val="0"/>
        <w:ind w:firstLine="567"/>
        <w:jc w:val="both"/>
        <w:rPr>
          <w:sz w:val="28"/>
          <w:szCs w:val="28"/>
        </w:rPr>
      </w:pPr>
      <w:r>
        <w:rPr>
          <w:sz w:val="28"/>
          <w:szCs w:val="28"/>
        </w:rPr>
        <w:t>2 полугодие 2023 года – 14010,58 руб.</w:t>
      </w:r>
    </w:p>
    <w:p w14:paraId="472CBEDE" w14:textId="52D5783B" w:rsidR="007D1F89" w:rsidRDefault="007D1F89" w:rsidP="00E471F5">
      <w:pPr>
        <w:autoSpaceDE w:val="0"/>
        <w:adjustRightInd w:val="0"/>
        <w:ind w:firstLine="567"/>
        <w:jc w:val="both"/>
        <w:rPr>
          <w:sz w:val="28"/>
          <w:szCs w:val="28"/>
        </w:rPr>
      </w:pPr>
      <w:r>
        <w:rPr>
          <w:sz w:val="28"/>
          <w:szCs w:val="28"/>
        </w:rPr>
        <w:t>1 полугодие 2024 года – 16270,14 руб.</w:t>
      </w:r>
    </w:p>
    <w:p w14:paraId="4DB4A1A3" w14:textId="77777777" w:rsidR="007D1F89" w:rsidRDefault="007D1F89" w:rsidP="007D1F89">
      <w:pPr>
        <w:pStyle w:val="a3"/>
        <w:ind w:firstLine="567"/>
        <w:jc w:val="both"/>
        <w:rPr>
          <w:rFonts w:ascii="Times New Roman" w:hAnsi="Times New Roman"/>
          <w:b/>
          <w:bCs/>
          <w:sz w:val="28"/>
          <w:szCs w:val="28"/>
        </w:rPr>
      </w:pPr>
    </w:p>
    <w:p w14:paraId="270501C4" w14:textId="06217C92" w:rsidR="007D1F89" w:rsidRPr="007D1F89" w:rsidRDefault="007D1F89" w:rsidP="007D1F89">
      <w:pPr>
        <w:pStyle w:val="a3"/>
        <w:ind w:firstLine="567"/>
        <w:jc w:val="both"/>
        <w:rPr>
          <w:rFonts w:ascii="Times New Roman" w:hAnsi="Times New Roman"/>
          <w:b/>
          <w:bCs/>
          <w:sz w:val="28"/>
          <w:szCs w:val="28"/>
        </w:rPr>
      </w:pPr>
      <w:r w:rsidRPr="007D1F89">
        <w:rPr>
          <w:rFonts w:ascii="Times New Roman" w:hAnsi="Times New Roman"/>
          <w:b/>
          <w:bCs/>
          <w:sz w:val="28"/>
          <w:szCs w:val="28"/>
        </w:rPr>
        <w:t>4.4. Анализ и оценка состояния и использования фондов муниципальных библиотек:</w:t>
      </w:r>
    </w:p>
    <w:p w14:paraId="46E1FEDB" w14:textId="77777777" w:rsidR="007D1F89" w:rsidRDefault="007D1F89" w:rsidP="007D1F89">
      <w:pPr>
        <w:autoSpaceDE w:val="0"/>
        <w:adjustRightInd w:val="0"/>
        <w:jc w:val="both"/>
        <w:rPr>
          <w:sz w:val="28"/>
          <w:szCs w:val="28"/>
        </w:rPr>
      </w:pPr>
    </w:p>
    <w:p w14:paraId="7189C82F" w14:textId="0C12C37B" w:rsidR="007D1F89" w:rsidRPr="00D94479" w:rsidRDefault="007D1F89" w:rsidP="007D1F89">
      <w:pPr>
        <w:autoSpaceDE w:val="0"/>
        <w:adjustRightInd w:val="0"/>
        <w:jc w:val="both"/>
        <w:rPr>
          <w:sz w:val="28"/>
          <w:szCs w:val="28"/>
        </w:rPr>
      </w:pPr>
      <w:r w:rsidRPr="00D94479">
        <w:rPr>
          <w:sz w:val="28"/>
          <w:szCs w:val="28"/>
        </w:rPr>
        <w:t>Поступило экземпляров на 1000 жителей — 0,1</w:t>
      </w:r>
      <w:r>
        <w:rPr>
          <w:sz w:val="28"/>
          <w:szCs w:val="28"/>
        </w:rPr>
        <w:t>1</w:t>
      </w:r>
      <w:r w:rsidRPr="00D94479">
        <w:rPr>
          <w:sz w:val="28"/>
          <w:szCs w:val="28"/>
        </w:rPr>
        <w:t xml:space="preserve"> экз.</w:t>
      </w:r>
    </w:p>
    <w:p w14:paraId="4DD1A198" w14:textId="1E9F50D5" w:rsidR="007D1F89" w:rsidRPr="00D94479" w:rsidRDefault="007D1F89" w:rsidP="007D1F89">
      <w:pPr>
        <w:autoSpaceDE w:val="0"/>
        <w:adjustRightInd w:val="0"/>
        <w:jc w:val="both"/>
        <w:rPr>
          <w:sz w:val="28"/>
          <w:szCs w:val="28"/>
        </w:rPr>
      </w:pPr>
      <w:r w:rsidRPr="00D94479">
        <w:rPr>
          <w:sz w:val="28"/>
          <w:szCs w:val="28"/>
        </w:rPr>
        <w:t>Поступило экземпляров на 1000 читателей —</w:t>
      </w:r>
      <w:r>
        <w:rPr>
          <w:sz w:val="28"/>
          <w:szCs w:val="28"/>
        </w:rPr>
        <w:t>0,26</w:t>
      </w:r>
      <w:r w:rsidRPr="00D94479">
        <w:rPr>
          <w:sz w:val="28"/>
          <w:szCs w:val="28"/>
        </w:rPr>
        <w:t xml:space="preserve"> экз.</w:t>
      </w:r>
    </w:p>
    <w:p w14:paraId="7E311B0F" w14:textId="5B7DAA8F" w:rsidR="007D1F89" w:rsidRPr="00D94479" w:rsidRDefault="007D1F89" w:rsidP="007D1F89">
      <w:pPr>
        <w:autoSpaceDE w:val="0"/>
        <w:adjustRightInd w:val="0"/>
        <w:jc w:val="both"/>
        <w:rPr>
          <w:sz w:val="28"/>
          <w:szCs w:val="28"/>
        </w:rPr>
      </w:pPr>
      <w:proofErr w:type="spellStart"/>
      <w:r w:rsidRPr="00D94479">
        <w:rPr>
          <w:sz w:val="28"/>
          <w:szCs w:val="28"/>
        </w:rPr>
        <w:t>Книгообеспеченность</w:t>
      </w:r>
      <w:proofErr w:type="spellEnd"/>
      <w:r w:rsidRPr="00D94479">
        <w:rPr>
          <w:sz w:val="28"/>
          <w:szCs w:val="28"/>
        </w:rPr>
        <w:t xml:space="preserve"> на 1 жителя — 5,</w:t>
      </w:r>
      <w:r>
        <w:rPr>
          <w:sz w:val="28"/>
          <w:szCs w:val="28"/>
        </w:rPr>
        <w:t>6</w:t>
      </w:r>
    </w:p>
    <w:p w14:paraId="3CE7FC4B" w14:textId="75753CC7" w:rsidR="007D1F89" w:rsidRPr="00D94479" w:rsidRDefault="007D1F89" w:rsidP="007D1F89">
      <w:pPr>
        <w:autoSpaceDE w:val="0"/>
        <w:adjustRightInd w:val="0"/>
        <w:jc w:val="both"/>
        <w:rPr>
          <w:sz w:val="28"/>
          <w:szCs w:val="28"/>
        </w:rPr>
      </w:pPr>
      <w:proofErr w:type="spellStart"/>
      <w:r w:rsidRPr="00D94479">
        <w:rPr>
          <w:sz w:val="28"/>
          <w:szCs w:val="28"/>
        </w:rPr>
        <w:t>Книгообеспеченность</w:t>
      </w:r>
      <w:proofErr w:type="spellEnd"/>
      <w:r w:rsidRPr="00D94479">
        <w:rPr>
          <w:sz w:val="28"/>
          <w:szCs w:val="28"/>
        </w:rPr>
        <w:t xml:space="preserve"> на 1 читателя – </w:t>
      </w:r>
      <w:r>
        <w:rPr>
          <w:sz w:val="28"/>
          <w:szCs w:val="28"/>
        </w:rPr>
        <w:t>12,6</w:t>
      </w:r>
    </w:p>
    <w:p w14:paraId="2AC6AE2D" w14:textId="77777777" w:rsidR="007D1F89" w:rsidRPr="007D58E1" w:rsidRDefault="007D1F89" w:rsidP="007D1F89">
      <w:pPr>
        <w:pStyle w:val="2"/>
        <w:rPr>
          <w:rFonts w:ascii="Times New Roman" w:hAnsi="Times New Roman" w:cs="Times New Roman"/>
          <w:color w:val="auto"/>
        </w:rPr>
      </w:pPr>
      <w:r w:rsidRPr="007D58E1">
        <w:rPr>
          <w:rFonts w:ascii="Times New Roman" w:hAnsi="Times New Roman" w:cs="Times New Roman"/>
          <w:color w:val="auto"/>
        </w:rPr>
        <w:t>Обращаемость — 2,1</w:t>
      </w:r>
    </w:p>
    <w:p w14:paraId="2314C187" w14:textId="5FEC6CB2" w:rsidR="007D1F89" w:rsidRPr="00D94479" w:rsidRDefault="007D1F89" w:rsidP="007D1F89">
      <w:pPr>
        <w:autoSpaceDE w:val="0"/>
        <w:adjustRightInd w:val="0"/>
        <w:jc w:val="both"/>
        <w:rPr>
          <w:sz w:val="28"/>
          <w:szCs w:val="28"/>
        </w:rPr>
      </w:pPr>
      <w:r w:rsidRPr="00D94479">
        <w:rPr>
          <w:sz w:val="28"/>
          <w:szCs w:val="28"/>
        </w:rPr>
        <w:t xml:space="preserve">Читаемость — </w:t>
      </w:r>
      <w:r>
        <w:rPr>
          <w:sz w:val="28"/>
          <w:szCs w:val="28"/>
        </w:rPr>
        <w:t>26,9</w:t>
      </w:r>
    </w:p>
    <w:p w14:paraId="627244B3" w14:textId="4C76D356" w:rsidR="007D1F89" w:rsidRPr="00D94479" w:rsidRDefault="007D1F89" w:rsidP="00E471F5">
      <w:pPr>
        <w:autoSpaceDE w:val="0"/>
        <w:adjustRightInd w:val="0"/>
        <w:ind w:firstLine="567"/>
        <w:jc w:val="both"/>
        <w:rPr>
          <w:sz w:val="28"/>
          <w:szCs w:val="28"/>
        </w:rPr>
      </w:pPr>
      <w:r>
        <w:rPr>
          <w:sz w:val="28"/>
          <w:szCs w:val="28"/>
        </w:rPr>
        <w:t>За 2023 год выбыло – 392 экз. периодических изданий. Книги в этом году не списывались.</w:t>
      </w:r>
    </w:p>
    <w:p w14:paraId="1CB0AFAC" w14:textId="77777777" w:rsidR="007B41F9" w:rsidRPr="003F4CCF" w:rsidRDefault="007B41F9" w:rsidP="00905046">
      <w:pPr>
        <w:pStyle w:val="a3"/>
        <w:ind w:firstLine="567"/>
        <w:jc w:val="both"/>
        <w:rPr>
          <w:rFonts w:ascii="Times New Roman" w:hAnsi="Times New Roman"/>
          <w:sz w:val="28"/>
          <w:szCs w:val="28"/>
        </w:rPr>
      </w:pPr>
    </w:p>
    <w:p w14:paraId="1DFCD71F" w14:textId="2AB7AA89" w:rsidR="00B11BE3" w:rsidRDefault="00B11BE3" w:rsidP="00B11BE3">
      <w:pPr>
        <w:pStyle w:val="a3"/>
        <w:ind w:firstLine="567"/>
        <w:jc w:val="both"/>
        <w:rPr>
          <w:rFonts w:ascii="Times New Roman" w:hAnsi="Times New Roman"/>
          <w:b/>
          <w:bCs/>
          <w:sz w:val="28"/>
          <w:szCs w:val="28"/>
        </w:rPr>
      </w:pPr>
      <w:r w:rsidRPr="005F534C">
        <w:rPr>
          <w:rFonts w:ascii="Times New Roman" w:hAnsi="Times New Roman"/>
          <w:b/>
          <w:bCs/>
          <w:sz w:val="28"/>
          <w:szCs w:val="28"/>
        </w:rPr>
        <w:t>4.5. Финансирование комплектования (объемы, основные источники) в течение последних трех лет.</w:t>
      </w:r>
    </w:p>
    <w:p w14:paraId="631624BB" w14:textId="77777777" w:rsidR="005F534C" w:rsidRPr="005F534C" w:rsidRDefault="005F534C" w:rsidP="00B11BE3">
      <w:pPr>
        <w:pStyle w:val="a3"/>
        <w:ind w:firstLine="567"/>
        <w:jc w:val="both"/>
        <w:rPr>
          <w:rFonts w:ascii="Times New Roman" w:hAnsi="Times New Roman"/>
          <w:b/>
          <w:bCs/>
          <w:sz w:val="28"/>
          <w:szCs w:val="28"/>
        </w:rPr>
      </w:pPr>
    </w:p>
    <w:p w14:paraId="720965C6" w14:textId="5191AE8E" w:rsidR="005F534C" w:rsidRPr="00D94479" w:rsidRDefault="005F534C" w:rsidP="005F534C">
      <w:pPr>
        <w:autoSpaceDE w:val="0"/>
        <w:adjustRightInd w:val="0"/>
        <w:jc w:val="both"/>
        <w:rPr>
          <w:sz w:val="28"/>
          <w:szCs w:val="28"/>
        </w:rPr>
      </w:pPr>
      <w:r w:rsidRPr="00D94479">
        <w:rPr>
          <w:sz w:val="28"/>
          <w:szCs w:val="28"/>
        </w:rPr>
        <w:t>В 202</w:t>
      </w:r>
      <w:r>
        <w:rPr>
          <w:sz w:val="28"/>
          <w:szCs w:val="28"/>
        </w:rPr>
        <w:t>3</w:t>
      </w:r>
      <w:r w:rsidRPr="00D94479">
        <w:rPr>
          <w:sz w:val="28"/>
          <w:szCs w:val="28"/>
        </w:rPr>
        <w:t xml:space="preserve"> г. из краевого бюджета было получено литературы на </w:t>
      </w:r>
      <w:r>
        <w:rPr>
          <w:sz w:val="28"/>
          <w:szCs w:val="28"/>
        </w:rPr>
        <w:t>10863</w:t>
      </w:r>
      <w:r w:rsidRPr="00D94479">
        <w:rPr>
          <w:sz w:val="28"/>
          <w:szCs w:val="28"/>
        </w:rPr>
        <w:t xml:space="preserve"> руб.</w:t>
      </w:r>
      <w:r>
        <w:rPr>
          <w:sz w:val="28"/>
          <w:szCs w:val="28"/>
        </w:rPr>
        <w:t>95</w:t>
      </w:r>
      <w:r w:rsidRPr="00D94479">
        <w:rPr>
          <w:sz w:val="28"/>
          <w:szCs w:val="28"/>
        </w:rPr>
        <w:t xml:space="preserve"> коп., из них по краевой целевой программе «Культура Кубани» — </w:t>
      </w:r>
      <w:r>
        <w:rPr>
          <w:sz w:val="28"/>
          <w:szCs w:val="28"/>
        </w:rPr>
        <w:t>2755</w:t>
      </w:r>
      <w:r w:rsidRPr="00D94479">
        <w:rPr>
          <w:sz w:val="28"/>
          <w:szCs w:val="28"/>
        </w:rPr>
        <w:t xml:space="preserve"> руб. </w:t>
      </w:r>
    </w:p>
    <w:p w14:paraId="46818648" w14:textId="7FB66980" w:rsidR="005F534C" w:rsidRDefault="005F534C" w:rsidP="00B11BE3">
      <w:pPr>
        <w:pStyle w:val="a3"/>
        <w:ind w:firstLine="567"/>
        <w:jc w:val="both"/>
        <w:rPr>
          <w:rFonts w:ascii="Times New Roman" w:hAnsi="Times New Roman"/>
          <w:sz w:val="28"/>
          <w:szCs w:val="28"/>
        </w:rPr>
      </w:pPr>
      <w:r w:rsidRPr="005F534C">
        <w:rPr>
          <w:rFonts w:ascii="Times New Roman" w:hAnsi="Times New Roman"/>
          <w:sz w:val="28"/>
          <w:szCs w:val="28"/>
        </w:rPr>
        <w:t xml:space="preserve">Из муниципального </w:t>
      </w:r>
      <w:proofErr w:type="gramStart"/>
      <w:r w:rsidRPr="005F534C">
        <w:rPr>
          <w:rFonts w:ascii="Times New Roman" w:hAnsi="Times New Roman"/>
          <w:sz w:val="28"/>
          <w:szCs w:val="28"/>
        </w:rPr>
        <w:t>бюджета  было</w:t>
      </w:r>
      <w:proofErr w:type="gramEnd"/>
      <w:r w:rsidRPr="005F534C">
        <w:rPr>
          <w:rFonts w:ascii="Times New Roman" w:hAnsi="Times New Roman"/>
          <w:sz w:val="28"/>
          <w:szCs w:val="28"/>
        </w:rPr>
        <w:t xml:space="preserve"> выделено 2019,35 руб.</w:t>
      </w:r>
    </w:p>
    <w:p w14:paraId="13FA4518" w14:textId="1F66181C" w:rsidR="005F534C" w:rsidRPr="005F534C" w:rsidRDefault="005F534C" w:rsidP="00B11BE3">
      <w:pPr>
        <w:pStyle w:val="a3"/>
        <w:ind w:firstLine="567"/>
        <w:jc w:val="both"/>
        <w:rPr>
          <w:rFonts w:ascii="Times New Roman" w:hAnsi="Times New Roman"/>
          <w:sz w:val="28"/>
          <w:szCs w:val="28"/>
        </w:rPr>
      </w:pPr>
      <w:r>
        <w:rPr>
          <w:rFonts w:ascii="Times New Roman" w:hAnsi="Times New Roman"/>
          <w:sz w:val="28"/>
          <w:szCs w:val="28"/>
        </w:rPr>
        <w:t>Федеральные субсидии составили 13604,81 руб.</w:t>
      </w:r>
    </w:p>
    <w:p w14:paraId="0E04E2B9" w14:textId="77777777" w:rsidR="005F534C" w:rsidRDefault="005F534C" w:rsidP="00B11BE3">
      <w:pPr>
        <w:pStyle w:val="a3"/>
        <w:ind w:firstLine="567"/>
        <w:jc w:val="both"/>
        <w:rPr>
          <w:rFonts w:ascii="Times New Roman" w:hAnsi="Times New Roman"/>
          <w:color w:val="FF0000"/>
          <w:sz w:val="28"/>
          <w:szCs w:val="28"/>
        </w:rPr>
      </w:pPr>
    </w:p>
    <w:p w14:paraId="07221A80" w14:textId="77777777" w:rsidR="005F534C" w:rsidRPr="005F534C" w:rsidRDefault="005F534C" w:rsidP="00B11BE3">
      <w:pPr>
        <w:pStyle w:val="a3"/>
        <w:ind w:firstLine="567"/>
        <w:jc w:val="both"/>
        <w:rPr>
          <w:rFonts w:ascii="Times New Roman" w:hAnsi="Times New Roman"/>
          <w:b/>
          <w:iCs/>
          <w:sz w:val="28"/>
          <w:szCs w:val="28"/>
        </w:rPr>
      </w:pPr>
      <w:r w:rsidRPr="005F534C">
        <w:rPr>
          <w:rFonts w:ascii="Times New Roman" w:hAnsi="Times New Roman"/>
          <w:b/>
          <w:iCs/>
          <w:sz w:val="28"/>
          <w:szCs w:val="28"/>
        </w:rPr>
        <w:t>4.6. Обеспечение сохранности фондов:</w:t>
      </w:r>
    </w:p>
    <w:p w14:paraId="5C9E8114" w14:textId="77777777" w:rsidR="005F534C" w:rsidRPr="005F534C" w:rsidRDefault="005F534C" w:rsidP="00B11BE3">
      <w:pPr>
        <w:pStyle w:val="a3"/>
        <w:ind w:firstLine="567"/>
        <w:jc w:val="both"/>
        <w:rPr>
          <w:rFonts w:ascii="Times New Roman" w:hAnsi="Times New Roman"/>
          <w:bCs/>
          <w:iCs/>
          <w:sz w:val="28"/>
          <w:szCs w:val="28"/>
        </w:rPr>
      </w:pPr>
      <w:r w:rsidRPr="005F534C">
        <w:rPr>
          <w:rFonts w:ascii="Times New Roman" w:hAnsi="Times New Roman"/>
          <w:bCs/>
          <w:iCs/>
          <w:sz w:val="28"/>
          <w:szCs w:val="28"/>
        </w:rPr>
        <w:t xml:space="preserve"> -</w:t>
      </w:r>
      <w:r w:rsidRPr="005F534C">
        <w:rPr>
          <w:rFonts w:ascii="Times New Roman" w:hAnsi="Times New Roman"/>
          <w:b/>
          <w:iCs/>
          <w:sz w:val="28"/>
          <w:szCs w:val="28"/>
        </w:rPr>
        <w:t>соблюдение</w:t>
      </w:r>
      <w:r w:rsidRPr="005F534C">
        <w:rPr>
          <w:rFonts w:ascii="Times New Roman" w:hAnsi="Times New Roman"/>
          <w:bCs/>
          <w:iCs/>
          <w:sz w:val="28"/>
          <w:szCs w:val="28"/>
        </w:rPr>
        <w:t xml:space="preserve"> действующей инструкции по учету фондов: </w:t>
      </w:r>
    </w:p>
    <w:p w14:paraId="4A2893E8" w14:textId="77777777" w:rsidR="005F534C" w:rsidRDefault="005F534C" w:rsidP="00B11BE3">
      <w:pPr>
        <w:pStyle w:val="a3"/>
        <w:ind w:firstLine="567"/>
        <w:jc w:val="both"/>
        <w:rPr>
          <w:rFonts w:ascii="Times New Roman" w:hAnsi="Times New Roman"/>
          <w:bCs/>
          <w:iCs/>
          <w:sz w:val="28"/>
          <w:szCs w:val="28"/>
        </w:rPr>
      </w:pPr>
      <w:r w:rsidRPr="005F534C">
        <w:rPr>
          <w:rFonts w:ascii="Times New Roman" w:hAnsi="Times New Roman"/>
          <w:bCs/>
          <w:iCs/>
          <w:sz w:val="28"/>
          <w:szCs w:val="28"/>
        </w:rPr>
        <w:t xml:space="preserve">учет документов ведется в книгах индивидуального и суммарного учетов, в учетном каталоге в традиционном виде. Суммарный и индивидуальный учет ведется отделом комплектования и обработки литературы, в функциях которого находится комплектование фонда. </w:t>
      </w:r>
    </w:p>
    <w:p w14:paraId="68E0C02C" w14:textId="77777777" w:rsidR="005F534C" w:rsidRDefault="005F534C" w:rsidP="00B11BE3">
      <w:pPr>
        <w:pStyle w:val="a3"/>
        <w:ind w:firstLine="567"/>
        <w:jc w:val="both"/>
        <w:rPr>
          <w:rFonts w:ascii="Times New Roman" w:hAnsi="Times New Roman"/>
          <w:bCs/>
          <w:iCs/>
          <w:sz w:val="28"/>
          <w:szCs w:val="28"/>
        </w:rPr>
      </w:pPr>
      <w:r w:rsidRPr="005F534C">
        <w:rPr>
          <w:rFonts w:ascii="Times New Roman" w:hAnsi="Times New Roman"/>
          <w:bCs/>
          <w:iCs/>
          <w:sz w:val="28"/>
          <w:szCs w:val="28"/>
        </w:rPr>
        <w:t>-</w:t>
      </w:r>
      <w:r w:rsidRPr="005F534C">
        <w:rPr>
          <w:rFonts w:ascii="Times New Roman" w:hAnsi="Times New Roman"/>
          <w:b/>
          <w:iCs/>
          <w:sz w:val="28"/>
          <w:szCs w:val="28"/>
        </w:rPr>
        <w:t>наличие</w:t>
      </w:r>
      <w:r w:rsidRPr="005F534C">
        <w:rPr>
          <w:rFonts w:ascii="Times New Roman" w:hAnsi="Times New Roman"/>
          <w:bCs/>
          <w:iCs/>
          <w:sz w:val="28"/>
          <w:szCs w:val="28"/>
        </w:rPr>
        <w:t xml:space="preserve"> документов, имеющие своей целью обеспечение сохранности библиотечного фонда: </w:t>
      </w:r>
    </w:p>
    <w:p w14:paraId="65002517" w14:textId="77777777" w:rsidR="005F534C" w:rsidRDefault="005F534C" w:rsidP="00B11BE3">
      <w:pPr>
        <w:pStyle w:val="a3"/>
        <w:ind w:firstLine="567"/>
        <w:jc w:val="both"/>
        <w:rPr>
          <w:rFonts w:ascii="Times New Roman" w:hAnsi="Times New Roman"/>
          <w:bCs/>
          <w:iCs/>
          <w:sz w:val="28"/>
          <w:szCs w:val="28"/>
        </w:rPr>
      </w:pPr>
      <w:r w:rsidRPr="005F534C">
        <w:rPr>
          <w:rFonts w:ascii="Times New Roman" w:hAnsi="Times New Roman"/>
          <w:bCs/>
          <w:iCs/>
          <w:sz w:val="28"/>
          <w:szCs w:val="28"/>
        </w:rPr>
        <w:t>Положение о сохранности фондов,</w:t>
      </w:r>
    </w:p>
    <w:p w14:paraId="5D58595F" w14:textId="21697026" w:rsidR="005F534C" w:rsidRDefault="005F534C" w:rsidP="00B11BE3">
      <w:pPr>
        <w:pStyle w:val="a3"/>
        <w:ind w:firstLine="567"/>
        <w:jc w:val="both"/>
        <w:rPr>
          <w:rFonts w:ascii="Times New Roman" w:hAnsi="Times New Roman"/>
          <w:bCs/>
          <w:iCs/>
          <w:sz w:val="28"/>
          <w:szCs w:val="28"/>
        </w:rPr>
      </w:pPr>
      <w:r w:rsidRPr="005F534C">
        <w:rPr>
          <w:rFonts w:ascii="Times New Roman" w:hAnsi="Times New Roman"/>
          <w:bCs/>
          <w:iCs/>
          <w:sz w:val="28"/>
          <w:szCs w:val="28"/>
        </w:rPr>
        <w:t xml:space="preserve"> Положение о совете (комиссии) по сохранности фондов, инструкции по организации, хранению и использованию библиотечного фондов.</w:t>
      </w:r>
    </w:p>
    <w:p w14:paraId="2D6ED2C9" w14:textId="519BC18A" w:rsidR="0098138E" w:rsidRDefault="005F534C" w:rsidP="00B11BE3">
      <w:pPr>
        <w:pStyle w:val="a3"/>
        <w:ind w:firstLine="567"/>
        <w:jc w:val="both"/>
        <w:rPr>
          <w:rFonts w:ascii="Times New Roman" w:hAnsi="Times New Roman"/>
          <w:bCs/>
          <w:iCs/>
          <w:sz w:val="28"/>
          <w:szCs w:val="28"/>
        </w:rPr>
      </w:pPr>
      <w:r w:rsidRPr="005F534C">
        <w:rPr>
          <w:rFonts w:ascii="Times New Roman" w:hAnsi="Times New Roman"/>
          <w:bCs/>
          <w:iCs/>
          <w:sz w:val="28"/>
          <w:szCs w:val="28"/>
        </w:rPr>
        <w:t xml:space="preserve"> </w:t>
      </w:r>
      <w:r w:rsidRPr="005F534C">
        <w:rPr>
          <w:rFonts w:ascii="Times New Roman" w:hAnsi="Times New Roman"/>
          <w:b/>
          <w:iCs/>
          <w:sz w:val="28"/>
          <w:szCs w:val="28"/>
        </w:rPr>
        <w:t>-инструкция</w:t>
      </w:r>
      <w:r w:rsidRPr="005F534C">
        <w:rPr>
          <w:rFonts w:ascii="Times New Roman" w:hAnsi="Times New Roman"/>
          <w:bCs/>
          <w:iCs/>
          <w:sz w:val="28"/>
          <w:szCs w:val="28"/>
        </w:rPr>
        <w:t xml:space="preserve"> о порядке замены утерянных читателями документов из фондов</w:t>
      </w:r>
    </w:p>
    <w:p w14:paraId="02A004A4" w14:textId="77777777" w:rsidR="005F534C" w:rsidRDefault="005F534C" w:rsidP="00B11BE3">
      <w:pPr>
        <w:pStyle w:val="a3"/>
        <w:ind w:firstLine="567"/>
        <w:jc w:val="both"/>
        <w:rPr>
          <w:rFonts w:ascii="Times New Roman" w:hAnsi="Times New Roman"/>
          <w:bCs/>
          <w:iCs/>
          <w:sz w:val="28"/>
          <w:szCs w:val="28"/>
        </w:rPr>
      </w:pPr>
      <w:r w:rsidRPr="005F534C">
        <w:rPr>
          <w:rFonts w:ascii="Times New Roman" w:hAnsi="Times New Roman"/>
          <w:bCs/>
          <w:iCs/>
          <w:sz w:val="28"/>
          <w:szCs w:val="28"/>
        </w:rPr>
        <w:t>-</w:t>
      </w:r>
      <w:r w:rsidRPr="005F534C">
        <w:rPr>
          <w:rFonts w:ascii="Times New Roman" w:hAnsi="Times New Roman"/>
          <w:b/>
          <w:iCs/>
          <w:sz w:val="28"/>
          <w:szCs w:val="28"/>
        </w:rPr>
        <w:t>соблюдение</w:t>
      </w:r>
      <w:r w:rsidRPr="005F534C">
        <w:rPr>
          <w:rFonts w:ascii="Times New Roman" w:hAnsi="Times New Roman"/>
          <w:bCs/>
          <w:iCs/>
          <w:sz w:val="28"/>
          <w:szCs w:val="28"/>
        </w:rPr>
        <w:t xml:space="preserve"> режимов хранения: </w:t>
      </w:r>
    </w:p>
    <w:p w14:paraId="2FA0CF6A" w14:textId="77777777" w:rsidR="005F534C" w:rsidRDefault="005F534C" w:rsidP="00B11BE3">
      <w:pPr>
        <w:pStyle w:val="a3"/>
        <w:ind w:firstLine="567"/>
        <w:jc w:val="both"/>
        <w:rPr>
          <w:rFonts w:ascii="Times New Roman" w:hAnsi="Times New Roman"/>
          <w:bCs/>
          <w:iCs/>
          <w:sz w:val="28"/>
          <w:szCs w:val="28"/>
        </w:rPr>
      </w:pPr>
      <w:r w:rsidRPr="005F534C">
        <w:rPr>
          <w:rFonts w:ascii="Times New Roman" w:hAnsi="Times New Roman"/>
          <w:bCs/>
          <w:iCs/>
          <w:sz w:val="28"/>
          <w:szCs w:val="28"/>
        </w:rPr>
        <w:t xml:space="preserve">гигиенический: </w:t>
      </w:r>
    </w:p>
    <w:p w14:paraId="7600E15C" w14:textId="77777777" w:rsidR="00EA3032" w:rsidRDefault="005F534C" w:rsidP="00B11BE3">
      <w:pPr>
        <w:pStyle w:val="a3"/>
        <w:ind w:firstLine="567"/>
        <w:jc w:val="both"/>
        <w:rPr>
          <w:rFonts w:ascii="Times New Roman" w:hAnsi="Times New Roman"/>
          <w:bCs/>
          <w:iCs/>
          <w:sz w:val="28"/>
          <w:szCs w:val="28"/>
        </w:rPr>
      </w:pPr>
      <w:r w:rsidRPr="005F534C">
        <w:rPr>
          <w:rFonts w:ascii="Times New Roman" w:hAnsi="Times New Roman"/>
          <w:bCs/>
          <w:iCs/>
          <w:sz w:val="28"/>
          <w:szCs w:val="28"/>
        </w:rPr>
        <w:t xml:space="preserve">ежемесячно в библиотеках проводятся санитарные дни. Тщательно производится чистка помещения; </w:t>
      </w:r>
    </w:p>
    <w:p w14:paraId="1AF08986" w14:textId="77777777" w:rsidR="00EA3032" w:rsidRDefault="005F534C" w:rsidP="00B11BE3">
      <w:pPr>
        <w:pStyle w:val="a3"/>
        <w:ind w:firstLine="567"/>
        <w:jc w:val="both"/>
        <w:rPr>
          <w:rFonts w:ascii="Times New Roman" w:hAnsi="Times New Roman"/>
          <w:bCs/>
          <w:iCs/>
          <w:sz w:val="28"/>
          <w:szCs w:val="28"/>
        </w:rPr>
      </w:pPr>
      <w:r w:rsidRPr="005F534C">
        <w:rPr>
          <w:rFonts w:ascii="Times New Roman" w:hAnsi="Times New Roman"/>
          <w:bCs/>
          <w:iCs/>
          <w:sz w:val="28"/>
          <w:szCs w:val="28"/>
        </w:rPr>
        <w:t xml:space="preserve">световой: </w:t>
      </w:r>
    </w:p>
    <w:p w14:paraId="5F5CB155" w14:textId="4ABF7A42" w:rsidR="005F534C" w:rsidRPr="005F534C" w:rsidRDefault="005F534C" w:rsidP="00B11BE3">
      <w:pPr>
        <w:pStyle w:val="a3"/>
        <w:ind w:firstLine="567"/>
        <w:jc w:val="both"/>
        <w:rPr>
          <w:rFonts w:ascii="Times New Roman" w:hAnsi="Times New Roman"/>
          <w:bCs/>
          <w:iCs/>
          <w:sz w:val="28"/>
          <w:szCs w:val="28"/>
        </w:rPr>
      </w:pPr>
      <w:r w:rsidRPr="005F534C">
        <w:rPr>
          <w:rFonts w:ascii="Times New Roman" w:hAnsi="Times New Roman"/>
          <w:bCs/>
          <w:iCs/>
          <w:sz w:val="28"/>
          <w:szCs w:val="28"/>
        </w:rPr>
        <w:lastRenderedPageBreak/>
        <w:t>искусственное освещение, лампы, наличие штор, степень освещенности помещения для хранения фондов умеренная</w:t>
      </w:r>
      <w:r w:rsidR="00EA3032">
        <w:rPr>
          <w:rFonts w:ascii="Times New Roman" w:hAnsi="Times New Roman"/>
          <w:bCs/>
          <w:iCs/>
          <w:sz w:val="28"/>
          <w:szCs w:val="28"/>
        </w:rPr>
        <w:t>.</w:t>
      </w:r>
    </w:p>
    <w:p w14:paraId="65DCF6FC" w14:textId="77777777" w:rsidR="00EA3032" w:rsidRDefault="00EA3032" w:rsidP="00B11BE3">
      <w:pPr>
        <w:pStyle w:val="a3"/>
        <w:ind w:firstLine="567"/>
        <w:jc w:val="both"/>
        <w:rPr>
          <w:rFonts w:ascii="Times New Roman" w:hAnsi="Times New Roman"/>
          <w:b/>
          <w:sz w:val="28"/>
          <w:szCs w:val="28"/>
        </w:rPr>
      </w:pPr>
    </w:p>
    <w:p w14:paraId="0F9924AA" w14:textId="2EC20F98" w:rsidR="0098138E" w:rsidRPr="00410C55" w:rsidRDefault="0098138E" w:rsidP="00B11BE3">
      <w:pPr>
        <w:pStyle w:val="a3"/>
        <w:ind w:firstLine="567"/>
        <w:jc w:val="both"/>
        <w:rPr>
          <w:rFonts w:ascii="Times New Roman" w:hAnsi="Times New Roman"/>
          <w:b/>
          <w:sz w:val="28"/>
          <w:szCs w:val="28"/>
        </w:rPr>
      </w:pPr>
      <w:r w:rsidRPr="00410C55">
        <w:rPr>
          <w:rFonts w:ascii="Times New Roman" w:hAnsi="Times New Roman"/>
          <w:b/>
          <w:sz w:val="28"/>
          <w:szCs w:val="28"/>
        </w:rPr>
        <w:t>5. Электронные и сетевые ресурсы</w:t>
      </w:r>
    </w:p>
    <w:p w14:paraId="012057B7" w14:textId="51DB6AA2" w:rsidR="0098138E" w:rsidRDefault="0098138E" w:rsidP="00B11BE3">
      <w:pPr>
        <w:pStyle w:val="a3"/>
        <w:ind w:firstLine="567"/>
        <w:jc w:val="both"/>
        <w:rPr>
          <w:rFonts w:ascii="Times New Roman" w:hAnsi="Times New Roman"/>
          <w:b/>
          <w:bCs/>
          <w:sz w:val="28"/>
          <w:szCs w:val="28"/>
        </w:rPr>
      </w:pPr>
      <w:r w:rsidRPr="00FC7BA2">
        <w:rPr>
          <w:rFonts w:ascii="Times New Roman" w:hAnsi="Times New Roman"/>
          <w:b/>
          <w:bCs/>
          <w:sz w:val="28"/>
          <w:szCs w:val="28"/>
        </w:rPr>
        <w:t>5.1. Формирование электронных каталогов и других баз данных библиотеками муниципального образования.</w:t>
      </w:r>
    </w:p>
    <w:p w14:paraId="4746F964" w14:textId="1E282A7D" w:rsidR="00FC7BA2" w:rsidRPr="00FC7BA2" w:rsidRDefault="00FC7BA2" w:rsidP="00FC7BA2">
      <w:pPr>
        <w:pStyle w:val="a3"/>
        <w:ind w:firstLine="567"/>
        <w:jc w:val="both"/>
        <w:rPr>
          <w:rFonts w:ascii="Times New Roman" w:hAnsi="Times New Roman"/>
          <w:sz w:val="28"/>
          <w:szCs w:val="28"/>
        </w:rPr>
      </w:pPr>
      <w:r w:rsidRPr="00FC7BA2">
        <w:rPr>
          <w:rFonts w:ascii="Times New Roman" w:hAnsi="Times New Roman"/>
          <w:sz w:val="28"/>
          <w:szCs w:val="28"/>
        </w:rPr>
        <w:t>Отмечается ежегодное увеличение объёма Электронного каталога за счёт пополнения вновь приобретёнными изданиями. Динамика просматривается</w:t>
      </w:r>
      <w:r w:rsidRPr="00DC5415">
        <w:rPr>
          <w:rFonts w:ascii="Times New Roman" w:hAnsi="Times New Roman"/>
          <w:sz w:val="28"/>
          <w:szCs w:val="28"/>
        </w:rPr>
        <w:t xml:space="preserve"> </w:t>
      </w:r>
      <w:r w:rsidRPr="00FC7BA2">
        <w:rPr>
          <w:rFonts w:ascii="Times New Roman" w:hAnsi="Times New Roman"/>
          <w:sz w:val="28"/>
          <w:szCs w:val="28"/>
        </w:rPr>
        <w:t>визуально:</w:t>
      </w:r>
    </w:p>
    <w:p w14:paraId="08DA5AAE" w14:textId="0FACEB9E" w:rsidR="00FC7BA2" w:rsidRPr="00FC7BA2" w:rsidRDefault="00FC7BA2" w:rsidP="00FC7BA2">
      <w:pPr>
        <w:pStyle w:val="a3"/>
        <w:ind w:firstLine="567"/>
        <w:jc w:val="both"/>
        <w:rPr>
          <w:rFonts w:ascii="Times New Roman" w:hAnsi="Times New Roman"/>
          <w:sz w:val="28"/>
          <w:szCs w:val="28"/>
        </w:rPr>
      </w:pPr>
      <w:r w:rsidRPr="00FC7BA2">
        <w:rPr>
          <w:rFonts w:ascii="Times New Roman" w:hAnsi="Times New Roman"/>
          <w:sz w:val="28"/>
          <w:szCs w:val="28"/>
        </w:rPr>
        <w:t>202</w:t>
      </w:r>
      <w:r w:rsidR="00A81D62">
        <w:rPr>
          <w:rFonts w:ascii="Times New Roman" w:hAnsi="Times New Roman"/>
          <w:sz w:val="28"/>
          <w:szCs w:val="28"/>
        </w:rPr>
        <w:t>1</w:t>
      </w:r>
      <w:r w:rsidRPr="00FC7BA2">
        <w:rPr>
          <w:rFonts w:ascii="Times New Roman" w:hAnsi="Times New Roman"/>
          <w:sz w:val="28"/>
          <w:szCs w:val="28"/>
        </w:rPr>
        <w:t xml:space="preserve"> год - </w:t>
      </w:r>
      <w:r w:rsidR="00DC5415">
        <w:rPr>
          <w:rFonts w:ascii="Times New Roman" w:hAnsi="Times New Roman"/>
          <w:sz w:val="28"/>
          <w:szCs w:val="28"/>
        </w:rPr>
        <w:t>929</w:t>
      </w:r>
      <w:r w:rsidRPr="00FC7BA2">
        <w:rPr>
          <w:rFonts w:ascii="Times New Roman" w:hAnsi="Times New Roman"/>
          <w:sz w:val="28"/>
          <w:szCs w:val="28"/>
        </w:rPr>
        <w:t xml:space="preserve"> записей;</w:t>
      </w:r>
    </w:p>
    <w:p w14:paraId="3BD58786" w14:textId="2BDA3B2F" w:rsidR="00FC7BA2" w:rsidRPr="00FC7BA2" w:rsidRDefault="00FC7BA2" w:rsidP="00FC7BA2">
      <w:pPr>
        <w:pStyle w:val="a3"/>
        <w:ind w:firstLine="567"/>
        <w:jc w:val="both"/>
        <w:rPr>
          <w:rFonts w:ascii="Times New Roman" w:hAnsi="Times New Roman"/>
          <w:sz w:val="28"/>
          <w:szCs w:val="28"/>
        </w:rPr>
      </w:pPr>
      <w:r w:rsidRPr="00FC7BA2">
        <w:rPr>
          <w:rFonts w:ascii="Times New Roman" w:hAnsi="Times New Roman"/>
          <w:sz w:val="28"/>
          <w:szCs w:val="28"/>
        </w:rPr>
        <w:t>202</w:t>
      </w:r>
      <w:r w:rsidR="00A81D62">
        <w:rPr>
          <w:rFonts w:ascii="Times New Roman" w:hAnsi="Times New Roman"/>
          <w:sz w:val="28"/>
          <w:szCs w:val="28"/>
        </w:rPr>
        <w:t>2</w:t>
      </w:r>
      <w:r w:rsidRPr="00FC7BA2">
        <w:rPr>
          <w:rFonts w:ascii="Times New Roman" w:hAnsi="Times New Roman"/>
          <w:sz w:val="28"/>
          <w:szCs w:val="28"/>
        </w:rPr>
        <w:t xml:space="preserve"> год - </w:t>
      </w:r>
      <w:r w:rsidR="00DC5415">
        <w:rPr>
          <w:rFonts w:ascii="Times New Roman" w:hAnsi="Times New Roman"/>
          <w:sz w:val="28"/>
          <w:szCs w:val="28"/>
        </w:rPr>
        <w:t>1063</w:t>
      </w:r>
      <w:r w:rsidRPr="00FC7BA2">
        <w:rPr>
          <w:rFonts w:ascii="Times New Roman" w:hAnsi="Times New Roman"/>
          <w:sz w:val="28"/>
          <w:szCs w:val="28"/>
        </w:rPr>
        <w:t xml:space="preserve"> записей;</w:t>
      </w:r>
    </w:p>
    <w:p w14:paraId="6996AB61" w14:textId="75FB0BBF" w:rsidR="00FC7BA2" w:rsidRPr="00FC7BA2" w:rsidRDefault="00FC7BA2" w:rsidP="00FC7BA2">
      <w:pPr>
        <w:pStyle w:val="a3"/>
        <w:ind w:firstLine="567"/>
        <w:jc w:val="both"/>
        <w:rPr>
          <w:rFonts w:ascii="Times New Roman" w:hAnsi="Times New Roman"/>
          <w:sz w:val="28"/>
          <w:szCs w:val="28"/>
        </w:rPr>
      </w:pPr>
      <w:r w:rsidRPr="00FC7BA2">
        <w:rPr>
          <w:rFonts w:ascii="Times New Roman" w:hAnsi="Times New Roman"/>
          <w:sz w:val="28"/>
          <w:szCs w:val="28"/>
        </w:rPr>
        <w:t>202</w:t>
      </w:r>
      <w:r w:rsidR="00A81D62">
        <w:rPr>
          <w:rFonts w:ascii="Times New Roman" w:hAnsi="Times New Roman"/>
          <w:sz w:val="28"/>
          <w:szCs w:val="28"/>
        </w:rPr>
        <w:t>3</w:t>
      </w:r>
      <w:r w:rsidRPr="00FC7BA2">
        <w:rPr>
          <w:rFonts w:ascii="Times New Roman" w:hAnsi="Times New Roman"/>
          <w:sz w:val="28"/>
          <w:szCs w:val="28"/>
        </w:rPr>
        <w:t xml:space="preserve"> год - </w:t>
      </w:r>
      <w:r w:rsidR="00DC5415">
        <w:rPr>
          <w:rFonts w:ascii="Times New Roman" w:hAnsi="Times New Roman"/>
          <w:sz w:val="28"/>
          <w:szCs w:val="28"/>
        </w:rPr>
        <w:t>1145</w:t>
      </w:r>
      <w:r w:rsidRPr="00FC7BA2">
        <w:rPr>
          <w:rFonts w:ascii="Times New Roman" w:hAnsi="Times New Roman"/>
          <w:sz w:val="28"/>
          <w:szCs w:val="28"/>
        </w:rPr>
        <w:t xml:space="preserve"> записей.</w:t>
      </w:r>
    </w:p>
    <w:p w14:paraId="66134FF7" w14:textId="077299D8" w:rsidR="008A1BFD" w:rsidRDefault="008A1BFD" w:rsidP="008A1BFD">
      <w:pPr>
        <w:pStyle w:val="a3"/>
        <w:ind w:firstLine="567"/>
        <w:jc w:val="both"/>
        <w:rPr>
          <w:rFonts w:ascii="Times New Roman" w:hAnsi="Times New Roman"/>
          <w:b/>
          <w:bCs/>
          <w:sz w:val="28"/>
          <w:szCs w:val="28"/>
        </w:rPr>
      </w:pPr>
      <w:r w:rsidRPr="00DC5415">
        <w:rPr>
          <w:rFonts w:ascii="Times New Roman" w:hAnsi="Times New Roman"/>
          <w:b/>
          <w:bCs/>
          <w:sz w:val="28"/>
          <w:szCs w:val="28"/>
        </w:rPr>
        <w:t>5.2. Оцифровка документов библиотечного фонда муниципальных библиотек:</w:t>
      </w:r>
    </w:p>
    <w:p w14:paraId="5284B195" w14:textId="24658C65" w:rsidR="00DC5415" w:rsidRPr="00DC5415" w:rsidRDefault="00DC5415" w:rsidP="00DC5415">
      <w:pPr>
        <w:ind w:firstLine="567"/>
        <w:jc w:val="both"/>
        <w:rPr>
          <w:b/>
          <w:bCs/>
          <w:sz w:val="28"/>
          <w:szCs w:val="28"/>
        </w:rPr>
      </w:pPr>
      <w:r w:rsidRPr="00B32DCE">
        <w:rPr>
          <w:sz w:val="28"/>
          <w:szCs w:val="28"/>
        </w:rPr>
        <w:t>МБУ</w:t>
      </w:r>
      <w:r w:rsidR="0034249D">
        <w:rPr>
          <w:sz w:val="28"/>
          <w:szCs w:val="28"/>
        </w:rPr>
        <w:t>К</w:t>
      </w:r>
      <w:r w:rsidRPr="00B32DCE">
        <w:rPr>
          <w:sz w:val="28"/>
          <w:szCs w:val="28"/>
        </w:rPr>
        <w:t xml:space="preserve"> РСП КР «Раздольненская сельская библиотека» не производит оцифровку документов библиотечного фонда, т.к. не имеет специального оборудования.</w:t>
      </w:r>
    </w:p>
    <w:p w14:paraId="180BF2C5" w14:textId="25B5C7AF" w:rsidR="00A87A76" w:rsidRDefault="00384A63" w:rsidP="00905046">
      <w:pPr>
        <w:pStyle w:val="a3"/>
        <w:ind w:firstLine="567"/>
        <w:jc w:val="both"/>
        <w:rPr>
          <w:rFonts w:ascii="Times New Roman" w:hAnsi="Times New Roman"/>
          <w:b/>
          <w:bCs/>
          <w:sz w:val="28"/>
          <w:szCs w:val="28"/>
        </w:rPr>
      </w:pPr>
      <w:r w:rsidRPr="005017A8">
        <w:rPr>
          <w:rFonts w:ascii="Times New Roman" w:hAnsi="Times New Roman"/>
          <w:b/>
          <w:bCs/>
          <w:sz w:val="28"/>
          <w:szCs w:val="28"/>
        </w:rPr>
        <w:t xml:space="preserve">5.3. Обеспечение пользователям доступа к полнотекстовым документам электронных библиотечных систем (ЭБС) – перечислить их названия, к ресурсам Национальной электронной библиотеки (НЭБ), к базам данных с инсталлированными документами (перечислить названия). Анализ использования электронных (сетевых) ресурсов </w:t>
      </w:r>
      <w:r w:rsidR="00820437" w:rsidRPr="005017A8">
        <w:rPr>
          <w:rFonts w:ascii="Times New Roman" w:hAnsi="Times New Roman"/>
          <w:b/>
          <w:bCs/>
          <w:sz w:val="28"/>
          <w:szCs w:val="28"/>
        </w:rPr>
        <w:t>библиотеками муниципального образования в динамике за три года. Способы продвижения.</w:t>
      </w:r>
    </w:p>
    <w:p w14:paraId="2FFB54C5" w14:textId="0EBC08B7" w:rsidR="005017A8" w:rsidRDefault="005017A8" w:rsidP="00905046">
      <w:pPr>
        <w:pStyle w:val="a3"/>
        <w:ind w:firstLine="567"/>
        <w:jc w:val="both"/>
        <w:rPr>
          <w:rFonts w:ascii="Times New Roman" w:hAnsi="Times New Roman"/>
          <w:sz w:val="28"/>
          <w:szCs w:val="28"/>
        </w:rPr>
      </w:pPr>
      <w:r w:rsidRPr="005017A8">
        <w:rPr>
          <w:rFonts w:ascii="Times New Roman" w:hAnsi="Times New Roman"/>
          <w:sz w:val="28"/>
          <w:szCs w:val="28"/>
        </w:rPr>
        <w:t xml:space="preserve">Статистика «Доступ к НЭБ» за </w:t>
      </w:r>
      <w:r>
        <w:rPr>
          <w:rFonts w:ascii="Times New Roman" w:hAnsi="Times New Roman"/>
          <w:sz w:val="28"/>
          <w:szCs w:val="28"/>
        </w:rPr>
        <w:t>3</w:t>
      </w:r>
      <w:r w:rsidRPr="005017A8">
        <w:rPr>
          <w:rFonts w:ascii="Times New Roman" w:hAnsi="Times New Roman"/>
          <w:sz w:val="28"/>
          <w:szCs w:val="28"/>
        </w:rPr>
        <w:t xml:space="preserve"> год</w:t>
      </w:r>
      <w:r w:rsidR="00622FCC">
        <w:rPr>
          <w:rFonts w:ascii="Times New Roman" w:hAnsi="Times New Roman"/>
          <w:sz w:val="28"/>
          <w:szCs w:val="28"/>
        </w:rPr>
        <w:t>а</w:t>
      </w:r>
      <w:r w:rsidRPr="005017A8">
        <w:rPr>
          <w:rFonts w:ascii="Times New Roman" w:hAnsi="Times New Roman"/>
          <w:sz w:val="28"/>
          <w:szCs w:val="28"/>
        </w:rPr>
        <w:t>:</w:t>
      </w:r>
    </w:p>
    <w:p w14:paraId="5D541E0D" w14:textId="77777777" w:rsidR="005017A8" w:rsidRDefault="005017A8" w:rsidP="00905046">
      <w:pPr>
        <w:pStyle w:val="a3"/>
        <w:ind w:firstLine="567"/>
        <w:jc w:val="both"/>
        <w:rPr>
          <w:rFonts w:ascii="Times New Roman" w:hAnsi="Times New Roman"/>
          <w:sz w:val="28"/>
          <w:szCs w:val="28"/>
        </w:rPr>
      </w:pPr>
      <w:r w:rsidRPr="005017A8">
        <w:rPr>
          <w:rFonts w:ascii="Times New Roman" w:hAnsi="Times New Roman"/>
          <w:sz w:val="28"/>
          <w:szCs w:val="28"/>
        </w:rPr>
        <w:t xml:space="preserve"> 1) Количество компьютеров, предназначенных для обслуживания -1.</w:t>
      </w:r>
    </w:p>
    <w:p w14:paraId="070D05FE" w14:textId="2F51E11C" w:rsidR="005017A8" w:rsidRDefault="005017A8" w:rsidP="00905046">
      <w:pPr>
        <w:pStyle w:val="a3"/>
        <w:ind w:firstLine="567"/>
        <w:jc w:val="both"/>
        <w:rPr>
          <w:rFonts w:ascii="Times New Roman" w:hAnsi="Times New Roman"/>
          <w:sz w:val="28"/>
          <w:szCs w:val="28"/>
        </w:rPr>
      </w:pPr>
      <w:r w:rsidRPr="005017A8">
        <w:rPr>
          <w:rFonts w:ascii="Times New Roman" w:hAnsi="Times New Roman"/>
          <w:sz w:val="28"/>
          <w:szCs w:val="28"/>
        </w:rPr>
        <w:t xml:space="preserve"> 2) Количество обращений со стороны граждан (пользователей) к ресурсам НЭБ (единиц), ед.</w:t>
      </w:r>
      <w:r>
        <w:rPr>
          <w:rFonts w:ascii="Times New Roman" w:hAnsi="Times New Roman"/>
          <w:sz w:val="28"/>
          <w:szCs w:val="28"/>
        </w:rPr>
        <w:t>–</w:t>
      </w:r>
      <w:r w:rsidRPr="005017A8">
        <w:rPr>
          <w:rFonts w:ascii="Times New Roman" w:hAnsi="Times New Roman"/>
          <w:sz w:val="28"/>
          <w:szCs w:val="28"/>
        </w:rPr>
        <w:t xml:space="preserve"> </w:t>
      </w:r>
      <w:r>
        <w:rPr>
          <w:rFonts w:ascii="Times New Roman" w:hAnsi="Times New Roman"/>
          <w:sz w:val="28"/>
          <w:szCs w:val="28"/>
        </w:rPr>
        <w:t>20</w:t>
      </w:r>
    </w:p>
    <w:p w14:paraId="7335BB85" w14:textId="323359FC" w:rsidR="005017A8" w:rsidRDefault="005017A8" w:rsidP="00905046">
      <w:pPr>
        <w:pStyle w:val="a3"/>
        <w:ind w:firstLine="567"/>
        <w:jc w:val="both"/>
        <w:rPr>
          <w:rFonts w:ascii="Times New Roman" w:hAnsi="Times New Roman"/>
          <w:sz w:val="28"/>
          <w:szCs w:val="28"/>
        </w:rPr>
      </w:pPr>
      <w:r>
        <w:rPr>
          <w:rFonts w:ascii="Times New Roman" w:hAnsi="Times New Roman"/>
          <w:sz w:val="28"/>
          <w:szCs w:val="28"/>
        </w:rPr>
        <w:t xml:space="preserve">  3) </w:t>
      </w:r>
      <w:r w:rsidRPr="005017A8">
        <w:rPr>
          <w:rFonts w:ascii="Times New Roman" w:hAnsi="Times New Roman"/>
          <w:sz w:val="28"/>
          <w:szCs w:val="28"/>
        </w:rPr>
        <w:t>Количество книговыдач из ресурсов НЭБ (единиц), ед.</w:t>
      </w:r>
      <w:r>
        <w:rPr>
          <w:rFonts w:ascii="Times New Roman" w:hAnsi="Times New Roman"/>
          <w:sz w:val="28"/>
          <w:szCs w:val="28"/>
        </w:rPr>
        <w:t xml:space="preserve"> - 2</w:t>
      </w:r>
      <w:r w:rsidR="00622FCC">
        <w:rPr>
          <w:rFonts w:ascii="Times New Roman" w:hAnsi="Times New Roman"/>
          <w:sz w:val="28"/>
          <w:szCs w:val="28"/>
        </w:rPr>
        <w:t>5</w:t>
      </w:r>
    </w:p>
    <w:p w14:paraId="1D6D213F" w14:textId="77777777" w:rsidR="00820437" w:rsidRPr="004F5E56" w:rsidRDefault="00820437" w:rsidP="00905046">
      <w:pPr>
        <w:pStyle w:val="a3"/>
        <w:ind w:firstLine="567"/>
        <w:jc w:val="both"/>
        <w:rPr>
          <w:rFonts w:ascii="Times New Roman" w:hAnsi="Times New Roman"/>
          <w:color w:val="FF0000"/>
          <w:sz w:val="28"/>
          <w:szCs w:val="28"/>
        </w:rPr>
      </w:pPr>
      <w:r w:rsidRPr="00365A90">
        <w:rPr>
          <w:rFonts w:ascii="Times New Roman" w:hAnsi="Times New Roman"/>
          <w:b/>
          <w:bCs/>
          <w:sz w:val="28"/>
          <w:szCs w:val="28"/>
        </w:rPr>
        <w:t>5.4.</w:t>
      </w:r>
      <w:r w:rsidRPr="005017A8">
        <w:rPr>
          <w:rFonts w:ascii="Times New Roman" w:hAnsi="Times New Roman"/>
          <w:sz w:val="28"/>
          <w:szCs w:val="28"/>
        </w:rPr>
        <w:t xml:space="preserve"> </w:t>
      </w:r>
      <w:r w:rsidRPr="005017A8">
        <w:rPr>
          <w:rFonts w:ascii="Times New Roman" w:hAnsi="Times New Roman"/>
          <w:b/>
          <w:bCs/>
          <w:sz w:val="28"/>
          <w:szCs w:val="28"/>
        </w:rPr>
        <w:t xml:space="preserve">Представительство библиотек муниципального образования в </w:t>
      </w:r>
      <w:r w:rsidR="00D0119A" w:rsidRPr="005017A8">
        <w:rPr>
          <w:rFonts w:ascii="Times New Roman" w:hAnsi="Times New Roman"/>
          <w:b/>
          <w:bCs/>
          <w:sz w:val="28"/>
          <w:szCs w:val="28"/>
        </w:rPr>
        <w:t>сети Интернет</w:t>
      </w:r>
      <w:r w:rsidRPr="005017A8">
        <w:rPr>
          <w:rFonts w:ascii="Times New Roman" w:hAnsi="Times New Roman"/>
          <w:b/>
          <w:bCs/>
          <w:sz w:val="28"/>
          <w:szCs w:val="28"/>
        </w:rPr>
        <w:t>:</w:t>
      </w:r>
    </w:p>
    <w:p w14:paraId="24308DF5" w14:textId="77777777" w:rsidR="005017A8" w:rsidRPr="00B32DCE" w:rsidRDefault="005017A8" w:rsidP="005017A8">
      <w:pPr>
        <w:jc w:val="both"/>
        <w:rPr>
          <w:rStyle w:val="a7"/>
          <w:sz w:val="28"/>
          <w:szCs w:val="28"/>
        </w:rPr>
      </w:pPr>
      <w:r w:rsidRPr="00B32DCE">
        <w:rPr>
          <w:sz w:val="28"/>
          <w:szCs w:val="28"/>
        </w:rPr>
        <w:t xml:space="preserve">МБУК РСП КР «Раздольненская сельская библиотека» представлена в сети Интернет сайтами: </w:t>
      </w:r>
      <w:bookmarkStart w:id="1" w:name="_Hlk57734398"/>
      <w:r w:rsidRPr="00B32DCE">
        <w:fldChar w:fldCharType="begin"/>
      </w:r>
      <w:r w:rsidRPr="00B32DCE">
        <w:instrText xml:space="preserve"> HYPERLINK "https://раздольненскаябиблиотека.рф/" </w:instrText>
      </w:r>
      <w:r w:rsidRPr="00B32DCE">
        <w:fldChar w:fldCharType="separate"/>
      </w:r>
      <w:r w:rsidRPr="00B32DCE">
        <w:rPr>
          <w:rStyle w:val="a7"/>
          <w:sz w:val="28"/>
          <w:szCs w:val="28"/>
        </w:rPr>
        <w:t>https://раздольненскаябиблиотека.рф/</w:t>
      </w:r>
      <w:r w:rsidRPr="00B32DCE">
        <w:rPr>
          <w:rStyle w:val="a7"/>
          <w:sz w:val="28"/>
          <w:szCs w:val="28"/>
        </w:rPr>
        <w:fldChar w:fldCharType="end"/>
      </w:r>
    </w:p>
    <w:p w14:paraId="75C2C532" w14:textId="6A238A16" w:rsidR="005017A8" w:rsidRDefault="005017A8" w:rsidP="005017A8">
      <w:pPr>
        <w:jc w:val="both"/>
        <w:rPr>
          <w:sz w:val="28"/>
          <w:szCs w:val="28"/>
        </w:rPr>
      </w:pPr>
      <w:r w:rsidRPr="00B32DCE">
        <w:rPr>
          <w:sz w:val="28"/>
          <w:szCs w:val="28"/>
        </w:rPr>
        <w:t xml:space="preserve"> и </w:t>
      </w:r>
      <w:hyperlink r:id="rId8" w:history="1">
        <w:r w:rsidRPr="00B32DCE">
          <w:rPr>
            <w:rStyle w:val="a7"/>
            <w:sz w:val="28"/>
            <w:szCs w:val="28"/>
          </w:rPr>
          <w:t>https://ok.ru/profile/561355110644</w:t>
        </w:r>
      </w:hyperlink>
      <w:bookmarkEnd w:id="1"/>
      <w:r w:rsidRPr="00B32DCE">
        <w:rPr>
          <w:sz w:val="28"/>
          <w:szCs w:val="28"/>
        </w:rPr>
        <w:t xml:space="preserve">, а также </w:t>
      </w:r>
      <w:hyperlink r:id="rId9" w:history="1">
        <w:r w:rsidRPr="00B32DCE">
          <w:rPr>
            <w:rStyle w:val="a7"/>
            <w:sz w:val="28"/>
            <w:szCs w:val="28"/>
          </w:rPr>
          <w:t>https://vk.com/feed</w:t>
        </w:r>
      </w:hyperlink>
      <w:r w:rsidRPr="00B32DCE">
        <w:rPr>
          <w:sz w:val="28"/>
          <w:szCs w:val="28"/>
        </w:rPr>
        <w:t xml:space="preserve"> </w:t>
      </w:r>
    </w:p>
    <w:p w14:paraId="364A6877" w14:textId="77777777" w:rsidR="00420A0B" w:rsidRDefault="005A24A1" w:rsidP="005017A8">
      <w:pPr>
        <w:jc w:val="both"/>
        <w:rPr>
          <w:sz w:val="28"/>
          <w:szCs w:val="28"/>
        </w:rPr>
      </w:pPr>
      <w:r>
        <w:rPr>
          <w:sz w:val="28"/>
          <w:szCs w:val="28"/>
        </w:rPr>
        <w:t xml:space="preserve">Так же мы работаем на платформе Про Культура </w:t>
      </w:r>
      <w:hyperlink r:id="rId10" w:history="1">
        <w:r w:rsidRPr="00F33CFB">
          <w:rPr>
            <w:rStyle w:val="a7"/>
            <w:sz w:val="28"/>
            <w:szCs w:val="28"/>
          </w:rPr>
          <w:t>https://pro.culture.ru/new/events/add/608a8562b055290100394e73</w:t>
        </w:r>
      </w:hyperlink>
      <w:r>
        <w:rPr>
          <w:sz w:val="28"/>
          <w:szCs w:val="28"/>
        </w:rPr>
        <w:t xml:space="preserve"> здесь мы выкладываем события наших мероприятий, а так же отчеты о проведенных мероприятий. За 2023 год на платформе выложили 3 события, включая мероприятие по Пушкинской карте.</w:t>
      </w:r>
    </w:p>
    <w:p w14:paraId="1A257465" w14:textId="77777777" w:rsidR="00420A0B" w:rsidRPr="00420A0B" w:rsidRDefault="00420A0B" w:rsidP="00420A0B">
      <w:pPr>
        <w:ind w:firstLine="708"/>
        <w:jc w:val="both"/>
        <w:rPr>
          <w:sz w:val="28"/>
          <w:szCs w:val="28"/>
        </w:rPr>
      </w:pPr>
      <w:r w:rsidRPr="00420A0B">
        <w:rPr>
          <w:b/>
          <w:bCs/>
          <w:sz w:val="28"/>
          <w:szCs w:val="28"/>
        </w:rPr>
        <w:t xml:space="preserve">Час духовности «В святой Руси сердце обрели» </w:t>
      </w:r>
      <w:r w:rsidRPr="00420A0B">
        <w:rPr>
          <w:sz w:val="28"/>
          <w:szCs w:val="28"/>
        </w:rPr>
        <w:t>В ходе мероприятия вместе с ребятами вспомнили некоторые этапы истории Древней Руси, имена известных исторических личностей: Князь Владимир, Император Василий 2, и их вклад в историю нашей Родины.</w:t>
      </w:r>
    </w:p>
    <w:p w14:paraId="29EF034F" w14:textId="0E9C7BD3" w:rsidR="00420A0B" w:rsidRDefault="00420A0B" w:rsidP="00420A0B">
      <w:pPr>
        <w:jc w:val="both"/>
        <w:rPr>
          <w:sz w:val="28"/>
          <w:szCs w:val="28"/>
        </w:rPr>
      </w:pPr>
      <w:r w:rsidRPr="00420A0B">
        <w:rPr>
          <w:sz w:val="28"/>
          <w:szCs w:val="28"/>
        </w:rPr>
        <w:lastRenderedPageBreak/>
        <w:t>В ходе увлекательного путешествия в далекое прошлое нашей страны юноши узнали откуда мы родом, как родилась Русская Земля, как жили и во что верили наши предки. Мероприятие сопровождалось слайдовой презентацией «В святой Руси мы сердце обрели» и рассказом истории.</w:t>
      </w:r>
    </w:p>
    <w:p w14:paraId="24470567" w14:textId="408F0D2E" w:rsidR="00420A0B" w:rsidRDefault="00136EE5" w:rsidP="00420A0B">
      <w:pPr>
        <w:jc w:val="both"/>
        <w:rPr>
          <w:sz w:val="28"/>
          <w:szCs w:val="28"/>
        </w:rPr>
      </w:pPr>
      <w:hyperlink r:id="rId11" w:history="1">
        <w:r w:rsidR="00420A0B" w:rsidRPr="00FC0A41">
          <w:rPr>
            <w:rStyle w:val="a7"/>
            <w:sz w:val="28"/>
            <w:szCs w:val="28"/>
          </w:rPr>
          <w:t>https://pro.culture.ru/new/events/3285953</w:t>
        </w:r>
      </w:hyperlink>
    </w:p>
    <w:p w14:paraId="163075AD" w14:textId="7EFF6213" w:rsidR="00420A0B" w:rsidRDefault="00420A0B" w:rsidP="00420A0B">
      <w:pPr>
        <w:ind w:firstLine="708"/>
        <w:jc w:val="both"/>
        <w:rPr>
          <w:sz w:val="28"/>
          <w:szCs w:val="28"/>
        </w:rPr>
      </w:pPr>
      <w:r w:rsidRPr="00420A0B">
        <w:rPr>
          <w:b/>
          <w:bCs/>
          <w:sz w:val="28"/>
          <w:szCs w:val="28"/>
        </w:rPr>
        <w:t xml:space="preserve">Патриотический час «Когда стою у вечного огня» (день героев отечества) </w:t>
      </w:r>
      <w:r w:rsidRPr="00420A0B">
        <w:rPr>
          <w:sz w:val="28"/>
          <w:szCs w:val="28"/>
        </w:rPr>
        <w:t>В День Неизвестного Солдата люди отдают дань памяти погибшим за нашу Родину в годы Великой Отечественной войны. И Могила Неизвестного Солдата, которая находится у Кремлевской стены, является символом памяти о героях Отечества. Эта дата призвана увековечить память, доблесть и бессмертный подвиг погибших воинов, чье имя осталось неизвестным. Библиотекари расскажут об истории этого праздника, о его значении, как возник этот день, как проходила церемония перенесения праха Неизвестного Солдата к Кремлевской стене, когда был открыт мемориальный ансамбль «Могила Неизвестного Солдата».</w:t>
      </w:r>
    </w:p>
    <w:p w14:paraId="26626D1D" w14:textId="1382EE09" w:rsidR="00420A0B" w:rsidRDefault="00136EE5" w:rsidP="00420A0B">
      <w:pPr>
        <w:ind w:firstLine="708"/>
        <w:jc w:val="both"/>
        <w:rPr>
          <w:sz w:val="28"/>
          <w:szCs w:val="28"/>
        </w:rPr>
      </w:pPr>
      <w:hyperlink r:id="rId12" w:history="1">
        <w:r w:rsidR="00420A0B" w:rsidRPr="00FC0A41">
          <w:rPr>
            <w:rStyle w:val="a7"/>
            <w:sz w:val="28"/>
            <w:szCs w:val="28"/>
          </w:rPr>
          <w:t>https://pro.culture.ru/new/events/3766875</w:t>
        </w:r>
      </w:hyperlink>
    </w:p>
    <w:p w14:paraId="17351F16" w14:textId="3ECFDD50" w:rsidR="00420A0B" w:rsidRPr="00420A0B" w:rsidRDefault="00420A0B" w:rsidP="00420A0B">
      <w:pPr>
        <w:ind w:firstLine="708"/>
        <w:jc w:val="both"/>
        <w:rPr>
          <w:b/>
          <w:bCs/>
          <w:sz w:val="28"/>
          <w:szCs w:val="28"/>
        </w:rPr>
      </w:pPr>
      <w:r>
        <w:rPr>
          <w:b/>
          <w:bCs/>
          <w:sz w:val="28"/>
          <w:szCs w:val="28"/>
        </w:rPr>
        <w:t xml:space="preserve">Литературный вернисаж </w:t>
      </w:r>
      <w:r w:rsidRPr="00420A0B">
        <w:rPr>
          <w:b/>
          <w:bCs/>
          <w:sz w:val="28"/>
          <w:szCs w:val="28"/>
        </w:rPr>
        <w:t>«Мы вновь читаем пушкинские строки»</w:t>
      </w:r>
    </w:p>
    <w:p w14:paraId="310E47DB" w14:textId="5B94FEAF" w:rsidR="00420A0B" w:rsidRDefault="00420A0B" w:rsidP="00420A0B">
      <w:pPr>
        <w:ind w:firstLine="708"/>
        <w:jc w:val="both"/>
        <w:rPr>
          <w:sz w:val="28"/>
          <w:szCs w:val="28"/>
        </w:rPr>
      </w:pPr>
      <w:r w:rsidRPr="00420A0B">
        <w:rPr>
          <w:sz w:val="28"/>
          <w:szCs w:val="28"/>
        </w:rPr>
        <w:t>Мероприятие направлено на повышение доступности в сфере культуры для молодых людей в возрасте от 14 до 22 лет. Мероприятие посвяща</w:t>
      </w:r>
      <w:r w:rsidR="007D256D">
        <w:rPr>
          <w:sz w:val="28"/>
          <w:szCs w:val="28"/>
        </w:rPr>
        <w:t>лось</w:t>
      </w:r>
      <w:r w:rsidRPr="00420A0B">
        <w:rPr>
          <w:sz w:val="28"/>
          <w:szCs w:val="28"/>
        </w:rPr>
        <w:t xml:space="preserve"> 225 лет со дня рождения великого русского поэта А.С. Пушкина. На мероприятие ребята узна</w:t>
      </w:r>
      <w:r w:rsidR="007D256D">
        <w:rPr>
          <w:sz w:val="28"/>
          <w:szCs w:val="28"/>
        </w:rPr>
        <w:t>ли</w:t>
      </w:r>
      <w:r w:rsidRPr="00420A0B">
        <w:rPr>
          <w:sz w:val="28"/>
          <w:szCs w:val="28"/>
        </w:rPr>
        <w:t>, какую роль в судьбе и творчестве Пушкина сыграла его няня Арина Родионовна, к которой он на протяжении всей своей жизни сохраняла трогательное отношение, нашедшее выражение в стихах и личных письмах. Библиотекарь расск</w:t>
      </w:r>
      <w:r w:rsidR="007D256D">
        <w:rPr>
          <w:sz w:val="28"/>
          <w:szCs w:val="28"/>
        </w:rPr>
        <w:t>азала</w:t>
      </w:r>
      <w:r w:rsidRPr="00420A0B">
        <w:rPr>
          <w:sz w:val="28"/>
          <w:szCs w:val="28"/>
        </w:rPr>
        <w:t>, какие народные сказки и легенды, ставшие впоследствии основой пушкинских произведений, рассказывала Александру Сергеевичу в детстве его няня. Затем ребята при</w:t>
      </w:r>
      <w:r w:rsidR="007D256D">
        <w:rPr>
          <w:sz w:val="28"/>
          <w:szCs w:val="28"/>
        </w:rPr>
        <w:t>няли</w:t>
      </w:r>
      <w:r w:rsidRPr="00420A0B">
        <w:rPr>
          <w:sz w:val="28"/>
          <w:szCs w:val="28"/>
        </w:rPr>
        <w:t xml:space="preserve"> участие в литературной игре по произведениям А.С. Пушкина.</w:t>
      </w:r>
    </w:p>
    <w:p w14:paraId="765E2E18" w14:textId="483775B6" w:rsidR="00420A0B" w:rsidRDefault="00136EE5" w:rsidP="00420A0B">
      <w:pPr>
        <w:ind w:firstLine="708"/>
        <w:jc w:val="both"/>
        <w:rPr>
          <w:sz w:val="28"/>
          <w:szCs w:val="28"/>
        </w:rPr>
      </w:pPr>
      <w:hyperlink r:id="rId13" w:history="1">
        <w:r w:rsidR="007D256D" w:rsidRPr="00FC0A41">
          <w:rPr>
            <w:rStyle w:val="a7"/>
            <w:sz w:val="28"/>
            <w:szCs w:val="28"/>
          </w:rPr>
          <w:t>https://pro.culture.ru/new/events/3787422</w:t>
        </w:r>
      </w:hyperlink>
    </w:p>
    <w:p w14:paraId="3E50B046" w14:textId="77777777" w:rsidR="007D256D" w:rsidRPr="00420A0B" w:rsidRDefault="007D256D" w:rsidP="00420A0B">
      <w:pPr>
        <w:ind w:firstLine="708"/>
        <w:jc w:val="both"/>
        <w:rPr>
          <w:sz w:val="28"/>
          <w:szCs w:val="28"/>
        </w:rPr>
      </w:pPr>
    </w:p>
    <w:p w14:paraId="7295B92A" w14:textId="74ED749E" w:rsidR="005A24A1" w:rsidRDefault="005A24A1" w:rsidP="005A24A1">
      <w:pPr>
        <w:ind w:firstLine="708"/>
        <w:jc w:val="both"/>
        <w:rPr>
          <w:sz w:val="28"/>
          <w:szCs w:val="28"/>
        </w:rPr>
      </w:pPr>
      <w:r w:rsidRPr="005A24A1">
        <w:rPr>
          <w:b/>
          <w:bCs/>
          <w:sz w:val="28"/>
          <w:szCs w:val="28"/>
        </w:rPr>
        <w:t>Краткие выводы по разделу</w:t>
      </w:r>
      <w:r w:rsidRPr="005A24A1">
        <w:rPr>
          <w:sz w:val="28"/>
          <w:szCs w:val="28"/>
        </w:rPr>
        <w:t xml:space="preserve">. </w:t>
      </w:r>
    </w:p>
    <w:p w14:paraId="0E71E5BA" w14:textId="3B24D430" w:rsidR="005A24A1" w:rsidRPr="005A24A1" w:rsidRDefault="005A24A1" w:rsidP="005017A8">
      <w:pPr>
        <w:jc w:val="both"/>
        <w:rPr>
          <w:sz w:val="28"/>
          <w:szCs w:val="28"/>
        </w:rPr>
      </w:pPr>
      <w:r w:rsidRPr="005A24A1">
        <w:rPr>
          <w:sz w:val="28"/>
          <w:szCs w:val="28"/>
        </w:rPr>
        <w:t>Хотя в библиотечной системе имеется тенденция по расширению предоставления виртуальных услуг и сервисов, но еще есть проблемы. Основными проблемами в библиотек</w:t>
      </w:r>
      <w:r>
        <w:rPr>
          <w:sz w:val="28"/>
          <w:szCs w:val="28"/>
        </w:rPr>
        <w:t>е</w:t>
      </w:r>
      <w:r w:rsidRPr="005A24A1">
        <w:rPr>
          <w:sz w:val="28"/>
          <w:szCs w:val="28"/>
        </w:rPr>
        <w:t xml:space="preserve"> на пути формирования и использования электронных ресурсов являются ограниченные технические возможности, связанные с финансированием, а также отсутствие опыта у многих сотрудников в работе с новыми технологиями. В планах на 202</w:t>
      </w:r>
      <w:r>
        <w:rPr>
          <w:sz w:val="28"/>
          <w:szCs w:val="28"/>
        </w:rPr>
        <w:t>4</w:t>
      </w:r>
      <w:r w:rsidRPr="005A24A1">
        <w:rPr>
          <w:sz w:val="28"/>
          <w:szCs w:val="28"/>
        </w:rPr>
        <w:t xml:space="preserve"> год продолжить обучение библиотекарей в этом направлении и усилить работу по информированию об электронных ресурсах среди пользователей.</w:t>
      </w:r>
    </w:p>
    <w:p w14:paraId="5F5606B1" w14:textId="77777777" w:rsidR="007C204A" w:rsidRPr="004F5E56" w:rsidRDefault="007C204A" w:rsidP="00905046">
      <w:pPr>
        <w:pStyle w:val="a3"/>
        <w:ind w:firstLine="567"/>
        <w:jc w:val="both"/>
        <w:rPr>
          <w:rFonts w:ascii="Times New Roman" w:hAnsi="Times New Roman"/>
          <w:color w:val="FF0000"/>
          <w:sz w:val="28"/>
          <w:szCs w:val="28"/>
        </w:rPr>
      </w:pPr>
    </w:p>
    <w:p w14:paraId="01388040" w14:textId="77777777" w:rsidR="005017A8" w:rsidRDefault="00820437" w:rsidP="00905046">
      <w:pPr>
        <w:pStyle w:val="a3"/>
        <w:ind w:firstLine="567"/>
        <w:jc w:val="both"/>
        <w:rPr>
          <w:rFonts w:ascii="Times New Roman" w:hAnsi="Times New Roman"/>
          <w:b/>
          <w:sz w:val="28"/>
          <w:szCs w:val="28"/>
        </w:rPr>
      </w:pPr>
      <w:r w:rsidRPr="005017A8">
        <w:rPr>
          <w:rFonts w:ascii="Times New Roman" w:hAnsi="Times New Roman"/>
          <w:b/>
          <w:sz w:val="28"/>
          <w:szCs w:val="28"/>
        </w:rPr>
        <w:t>6. Организация и содержание библиотечного обслуживания пользователей</w:t>
      </w:r>
    </w:p>
    <w:p w14:paraId="6EF73DC6" w14:textId="77777777" w:rsidR="005017A8" w:rsidRDefault="005017A8" w:rsidP="00905046">
      <w:pPr>
        <w:pStyle w:val="a3"/>
        <w:ind w:firstLine="567"/>
        <w:jc w:val="both"/>
        <w:rPr>
          <w:rFonts w:ascii="Times New Roman" w:hAnsi="Times New Roman"/>
          <w:b/>
          <w:sz w:val="28"/>
          <w:szCs w:val="28"/>
        </w:rPr>
      </w:pPr>
    </w:p>
    <w:p w14:paraId="08C2E51C" w14:textId="0A7C1089" w:rsidR="00820437" w:rsidRDefault="00820437" w:rsidP="00905046">
      <w:pPr>
        <w:pStyle w:val="a3"/>
        <w:ind w:firstLine="567"/>
        <w:jc w:val="both"/>
        <w:rPr>
          <w:rFonts w:ascii="Times New Roman" w:hAnsi="Times New Roman"/>
          <w:b/>
          <w:sz w:val="28"/>
          <w:szCs w:val="28"/>
        </w:rPr>
      </w:pPr>
      <w:r w:rsidRPr="005017A8">
        <w:rPr>
          <w:rFonts w:ascii="Times New Roman" w:hAnsi="Times New Roman"/>
          <w:b/>
          <w:sz w:val="28"/>
          <w:szCs w:val="28"/>
        </w:rPr>
        <w:t xml:space="preserve">6.1. Общая характеристика </w:t>
      </w:r>
      <w:r w:rsidR="00D66C9B" w:rsidRPr="005017A8">
        <w:rPr>
          <w:rFonts w:ascii="Times New Roman" w:hAnsi="Times New Roman"/>
          <w:b/>
          <w:sz w:val="28"/>
          <w:szCs w:val="28"/>
        </w:rPr>
        <w:t>основных направлений библиотечного обслуживания насел</w:t>
      </w:r>
      <w:r w:rsidR="00D0119A" w:rsidRPr="005017A8">
        <w:rPr>
          <w:rFonts w:ascii="Times New Roman" w:hAnsi="Times New Roman"/>
          <w:b/>
          <w:sz w:val="28"/>
          <w:szCs w:val="28"/>
        </w:rPr>
        <w:t>ения муниципального образования</w:t>
      </w:r>
      <w:r w:rsidR="00D66C9B" w:rsidRPr="005017A8">
        <w:rPr>
          <w:rFonts w:ascii="Times New Roman" w:hAnsi="Times New Roman"/>
          <w:b/>
          <w:sz w:val="28"/>
          <w:szCs w:val="28"/>
        </w:rPr>
        <w:t xml:space="preserve"> с учетом </w:t>
      </w:r>
      <w:r w:rsidR="00D66C9B" w:rsidRPr="005017A8">
        <w:rPr>
          <w:rFonts w:ascii="Times New Roman" w:hAnsi="Times New Roman"/>
          <w:b/>
          <w:sz w:val="28"/>
          <w:szCs w:val="28"/>
        </w:rPr>
        <w:lastRenderedPageBreak/>
        <w:t>расстановки приоритетов в анализируемом году. При раскрытии направлений работы необходимо делать акцент на проектах, программах, актуальных услугах и инновационных формах обслуживания.</w:t>
      </w:r>
    </w:p>
    <w:p w14:paraId="2B0E9FEF" w14:textId="7D467F0B" w:rsidR="005017A8" w:rsidRPr="00B32DCE" w:rsidRDefault="005017A8" w:rsidP="005017A8">
      <w:pPr>
        <w:jc w:val="both"/>
        <w:rPr>
          <w:sz w:val="28"/>
          <w:szCs w:val="28"/>
        </w:rPr>
      </w:pPr>
      <w:r w:rsidRPr="00B32DCE">
        <w:rPr>
          <w:sz w:val="28"/>
          <w:szCs w:val="28"/>
        </w:rPr>
        <w:t>В 202</w:t>
      </w:r>
      <w:r>
        <w:rPr>
          <w:sz w:val="28"/>
          <w:szCs w:val="28"/>
        </w:rPr>
        <w:t>3</w:t>
      </w:r>
      <w:r w:rsidRPr="00B32DCE">
        <w:rPr>
          <w:sz w:val="28"/>
          <w:szCs w:val="28"/>
        </w:rPr>
        <w:t xml:space="preserve"> году деятельность библиотеки МБУК РСП КР «Раздольненская сельская библиотека» была направлена на:</w:t>
      </w:r>
    </w:p>
    <w:p w14:paraId="0D4C26FC" w14:textId="77777777" w:rsidR="00A008DB" w:rsidRPr="00A008DB" w:rsidRDefault="005017A8" w:rsidP="00A008DB">
      <w:pPr>
        <w:jc w:val="both"/>
        <w:rPr>
          <w:sz w:val="28"/>
          <w:szCs w:val="28"/>
        </w:rPr>
      </w:pPr>
      <w:r w:rsidRPr="00B32DCE">
        <w:rPr>
          <w:sz w:val="28"/>
          <w:szCs w:val="28"/>
        </w:rPr>
        <w:t xml:space="preserve"> </w:t>
      </w:r>
      <w:r w:rsidR="00A008DB" w:rsidRPr="00A008DB">
        <w:rPr>
          <w:sz w:val="28"/>
          <w:szCs w:val="28"/>
        </w:rPr>
        <w:t>- гражданско-патриотическое воспитание;</w:t>
      </w:r>
    </w:p>
    <w:p w14:paraId="3D8058A8" w14:textId="77777777" w:rsidR="00A008DB" w:rsidRPr="00A008DB" w:rsidRDefault="00A008DB" w:rsidP="00A008DB">
      <w:pPr>
        <w:jc w:val="both"/>
        <w:rPr>
          <w:sz w:val="28"/>
          <w:szCs w:val="28"/>
        </w:rPr>
      </w:pPr>
      <w:r w:rsidRPr="00A008DB">
        <w:rPr>
          <w:sz w:val="28"/>
          <w:szCs w:val="28"/>
        </w:rPr>
        <w:t>- правовое просвещение;</w:t>
      </w:r>
    </w:p>
    <w:p w14:paraId="7FD5E6F7" w14:textId="77777777" w:rsidR="00A008DB" w:rsidRPr="00A008DB" w:rsidRDefault="00A008DB" w:rsidP="00A008DB">
      <w:pPr>
        <w:jc w:val="both"/>
        <w:rPr>
          <w:sz w:val="28"/>
          <w:szCs w:val="28"/>
        </w:rPr>
      </w:pPr>
      <w:r w:rsidRPr="00A008DB">
        <w:rPr>
          <w:sz w:val="28"/>
          <w:szCs w:val="28"/>
        </w:rPr>
        <w:t>- экономическое просвещение;</w:t>
      </w:r>
    </w:p>
    <w:p w14:paraId="4C0A8BF0" w14:textId="77777777" w:rsidR="00A008DB" w:rsidRPr="00A008DB" w:rsidRDefault="00A008DB" w:rsidP="00A008DB">
      <w:pPr>
        <w:jc w:val="both"/>
        <w:rPr>
          <w:sz w:val="28"/>
          <w:szCs w:val="28"/>
        </w:rPr>
      </w:pPr>
      <w:r w:rsidRPr="00A008DB">
        <w:rPr>
          <w:sz w:val="28"/>
          <w:szCs w:val="28"/>
        </w:rPr>
        <w:t>- формирование культуры межнационального общения;</w:t>
      </w:r>
    </w:p>
    <w:p w14:paraId="4BA759EB" w14:textId="77777777" w:rsidR="00A008DB" w:rsidRPr="00A008DB" w:rsidRDefault="00A008DB" w:rsidP="00A008DB">
      <w:pPr>
        <w:jc w:val="both"/>
        <w:rPr>
          <w:sz w:val="28"/>
          <w:szCs w:val="28"/>
        </w:rPr>
      </w:pPr>
      <w:r w:rsidRPr="00A008DB">
        <w:rPr>
          <w:sz w:val="28"/>
          <w:szCs w:val="28"/>
        </w:rPr>
        <w:t>- духовно-нравственное воспитание;</w:t>
      </w:r>
    </w:p>
    <w:p w14:paraId="6E315D24" w14:textId="77777777" w:rsidR="00A008DB" w:rsidRPr="00A008DB" w:rsidRDefault="00A008DB" w:rsidP="00A008DB">
      <w:pPr>
        <w:jc w:val="both"/>
        <w:rPr>
          <w:sz w:val="28"/>
          <w:szCs w:val="28"/>
        </w:rPr>
      </w:pPr>
      <w:r w:rsidRPr="00A008DB">
        <w:rPr>
          <w:sz w:val="28"/>
          <w:szCs w:val="28"/>
        </w:rPr>
        <w:t>- популяризация здорового образа жизни;</w:t>
      </w:r>
    </w:p>
    <w:p w14:paraId="76CF26EF" w14:textId="77777777" w:rsidR="00A008DB" w:rsidRPr="00A008DB" w:rsidRDefault="00A008DB" w:rsidP="00A008DB">
      <w:pPr>
        <w:jc w:val="both"/>
        <w:rPr>
          <w:sz w:val="28"/>
          <w:szCs w:val="28"/>
        </w:rPr>
      </w:pPr>
      <w:r w:rsidRPr="00A008DB">
        <w:rPr>
          <w:sz w:val="28"/>
          <w:szCs w:val="28"/>
        </w:rPr>
        <w:t>- формирование культуры семейных отношений;</w:t>
      </w:r>
    </w:p>
    <w:p w14:paraId="04159E95" w14:textId="77777777" w:rsidR="00A008DB" w:rsidRPr="00A008DB" w:rsidRDefault="00A008DB" w:rsidP="00A008DB">
      <w:pPr>
        <w:jc w:val="both"/>
        <w:rPr>
          <w:sz w:val="28"/>
          <w:szCs w:val="28"/>
        </w:rPr>
      </w:pPr>
      <w:r w:rsidRPr="00A008DB">
        <w:rPr>
          <w:sz w:val="28"/>
          <w:szCs w:val="28"/>
        </w:rPr>
        <w:t>- экологическое просвещение;</w:t>
      </w:r>
    </w:p>
    <w:p w14:paraId="4C716211" w14:textId="77777777" w:rsidR="00A008DB" w:rsidRPr="00A008DB" w:rsidRDefault="00A008DB" w:rsidP="00A008DB">
      <w:pPr>
        <w:jc w:val="both"/>
        <w:rPr>
          <w:sz w:val="28"/>
          <w:szCs w:val="28"/>
        </w:rPr>
      </w:pPr>
      <w:r w:rsidRPr="00A008DB">
        <w:rPr>
          <w:sz w:val="28"/>
          <w:szCs w:val="28"/>
        </w:rPr>
        <w:t>- профориентация;</w:t>
      </w:r>
    </w:p>
    <w:p w14:paraId="34CBF8E6" w14:textId="77777777" w:rsidR="00A008DB" w:rsidRPr="00A008DB" w:rsidRDefault="00A008DB" w:rsidP="00A008DB">
      <w:pPr>
        <w:jc w:val="both"/>
        <w:rPr>
          <w:sz w:val="28"/>
          <w:szCs w:val="28"/>
        </w:rPr>
      </w:pPr>
      <w:r w:rsidRPr="00A008DB">
        <w:rPr>
          <w:sz w:val="28"/>
          <w:szCs w:val="28"/>
        </w:rPr>
        <w:t>- клубные объединения.</w:t>
      </w:r>
    </w:p>
    <w:p w14:paraId="54931EBA" w14:textId="1018576A" w:rsidR="005017A8" w:rsidRPr="00861583" w:rsidRDefault="005017A8" w:rsidP="00A008DB">
      <w:pPr>
        <w:jc w:val="both"/>
        <w:rPr>
          <w:b/>
          <w:bCs/>
          <w:sz w:val="28"/>
          <w:szCs w:val="28"/>
        </w:rPr>
      </w:pPr>
    </w:p>
    <w:p w14:paraId="37DC0617" w14:textId="66E99616" w:rsidR="00D66C9B" w:rsidRDefault="00D66C9B" w:rsidP="00905046">
      <w:pPr>
        <w:pStyle w:val="a3"/>
        <w:ind w:firstLine="567"/>
        <w:jc w:val="both"/>
        <w:rPr>
          <w:rFonts w:ascii="Times New Roman" w:hAnsi="Times New Roman"/>
          <w:b/>
          <w:bCs/>
          <w:sz w:val="28"/>
          <w:szCs w:val="28"/>
        </w:rPr>
      </w:pPr>
      <w:r w:rsidRPr="00861583">
        <w:rPr>
          <w:rFonts w:ascii="Times New Roman" w:hAnsi="Times New Roman"/>
          <w:b/>
          <w:bCs/>
          <w:sz w:val="28"/>
          <w:szCs w:val="28"/>
        </w:rPr>
        <w:t>6.2. Программно-проектная деятельность библиотек, в том числе на основе взаимодействия с негосударственными организациями.</w:t>
      </w:r>
    </w:p>
    <w:p w14:paraId="2A2FB06C" w14:textId="058F7EE6" w:rsidR="00861583" w:rsidRPr="00AD6AA8" w:rsidRDefault="00861583" w:rsidP="00905046">
      <w:pPr>
        <w:pStyle w:val="a3"/>
        <w:ind w:firstLine="567"/>
        <w:jc w:val="both"/>
        <w:rPr>
          <w:rFonts w:ascii="Times New Roman" w:hAnsi="Times New Roman"/>
          <w:color w:val="FF0000"/>
          <w:sz w:val="28"/>
          <w:szCs w:val="28"/>
        </w:rPr>
      </w:pPr>
      <w:proofErr w:type="spellStart"/>
      <w:r w:rsidRPr="00861583">
        <w:rPr>
          <w:rFonts w:ascii="Times New Roman" w:hAnsi="Times New Roman"/>
          <w:sz w:val="28"/>
          <w:szCs w:val="28"/>
        </w:rPr>
        <w:t>Программно</w:t>
      </w:r>
      <w:proofErr w:type="spellEnd"/>
      <w:r w:rsidRPr="00861583">
        <w:rPr>
          <w:rFonts w:ascii="Times New Roman" w:hAnsi="Times New Roman"/>
          <w:sz w:val="28"/>
          <w:szCs w:val="28"/>
        </w:rPr>
        <w:t xml:space="preserve"> – проектная деятельность не осуществляется</w:t>
      </w:r>
      <w:r w:rsidR="00CB6D83">
        <w:rPr>
          <w:rFonts w:ascii="Times New Roman" w:hAnsi="Times New Roman"/>
          <w:sz w:val="28"/>
          <w:szCs w:val="28"/>
        </w:rPr>
        <w:t>.</w:t>
      </w:r>
    </w:p>
    <w:p w14:paraId="789AAA89" w14:textId="77777777" w:rsidR="00861583" w:rsidRDefault="00861583" w:rsidP="00905046">
      <w:pPr>
        <w:pStyle w:val="a3"/>
        <w:ind w:firstLine="567"/>
        <w:jc w:val="both"/>
        <w:rPr>
          <w:rFonts w:ascii="Times New Roman" w:hAnsi="Times New Roman"/>
          <w:b/>
          <w:bCs/>
          <w:sz w:val="28"/>
          <w:szCs w:val="28"/>
        </w:rPr>
      </w:pPr>
    </w:p>
    <w:p w14:paraId="0EE26C90" w14:textId="04136F1F" w:rsidR="00D66C9B" w:rsidRPr="00861583" w:rsidRDefault="00D66C9B" w:rsidP="00905046">
      <w:pPr>
        <w:pStyle w:val="a3"/>
        <w:ind w:firstLine="567"/>
        <w:jc w:val="both"/>
        <w:rPr>
          <w:rFonts w:ascii="Times New Roman" w:hAnsi="Times New Roman"/>
          <w:b/>
          <w:bCs/>
          <w:sz w:val="28"/>
          <w:szCs w:val="28"/>
        </w:rPr>
      </w:pPr>
      <w:r w:rsidRPr="00861583">
        <w:rPr>
          <w:rFonts w:ascii="Times New Roman" w:hAnsi="Times New Roman"/>
          <w:b/>
          <w:bCs/>
          <w:sz w:val="28"/>
          <w:szCs w:val="28"/>
        </w:rPr>
        <w:t>6.</w:t>
      </w:r>
      <w:proofErr w:type="gramStart"/>
      <w:r w:rsidRPr="00861583">
        <w:rPr>
          <w:rFonts w:ascii="Times New Roman" w:hAnsi="Times New Roman"/>
          <w:b/>
          <w:bCs/>
          <w:sz w:val="28"/>
          <w:szCs w:val="28"/>
        </w:rPr>
        <w:t>3.Культурно</w:t>
      </w:r>
      <w:proofErr w:type="gramEnd"/>
      <w:r w:rsidRPr="00861583">
        <w:rPr>
          <w:rFonts w:ascii="Times New Roman" w:hAnsi="Times New Roman"/>
          <w:b/>
          <w:bCs/>
          <w:sz w:val="28"/>
          <w:szCs w:val="28"/>
        </w:rPr>
        <w:t>-просветительская деятельность:</w:t>
      </w:r>
    </w:p>
    <w:p w14:paraId="1F6B7960" w14:textId="330EC47A" w:rsidR="00D66C9B" w:rsidRDefault="00D0119A" w:rsidP="00905046">
      <w:pPr>
        <w:pStyle w:val="a3"/>
        <w:ind w:firstLine="567"/>
        <w:jc w:val="both"/>
        <w:rPr>
          <w:rFonts w:ascii="Times New Roman" w:hAnsi="Times New Roman"/>
          <w:b/>
          <w:bCs/>
          <w:sz w:val="28"/>
          <w:szCs w:val="28"/>
        </w:rPr>
      </w:pPr>
      <w:r w:rsidRPr="00861583">
        <w:rPr>
          <w:rFonts w:ascii="Times New Roman" w:hAnsi="Times New Roman"/>
          <w:b/>
          <w:bCs/>
          <w:sz w:val="28"/>
          <w:szCs w:val="28"/>
        </w:rPr>
        <w:t>-</w:t>
      </w:r>
      <w:r w:rsidR="00D66C9B" w:rsidRPr="00861583">
        <w:rPr>
          <w:rFonts w:ascii="Times New Roman" w:hAnsi="Times New Roman"/>
          <w:b/>
          <w:bCs/>
          <w:sz w:val="28"/>
          <w:szCs w:val="28"/>
        </w:rPr>
        <w:t xml:space="preserve"> гражданско-патриотическое воспитание;</w:t>
      </w:r>
    </w:p>
    <w:p w14:paraId="589456AF" w14:textId="42DB9B2A" w:rsidR="001D4F78" w:rsidRPr="001D4F78" w:rsidRDefault="00410ACA" w:rsidP="00905046">
      <w:pPr>
        <w:pStyle w:val="a3"/>
        <w:ind w:firstLine="567"/>
        <w:jc w:val="both"/>
        <w:rPr>
          <w:rFonts w:ascii="Times New Roman" w:hAnsi="Times New Roman"/>
          <w:b/>
          <w:bCs/>
          <w:color w:val="FF0000"/>
          <w:sz w:val="28"/>
          <w:szCs w:val="28"/>
        </w:rPr>
      </w:pPr>
      <w:bookmarkStart w:id="2" w:name="_Hlk153980286"/>
      <w:r w:rsidRPr="00410ACA">
        <w:rPr>
          <w:rFonts w:ascii="Times New Roman" w:hAnsi="Times New Roman"/>
          <w:sz w:val="28"/>
          <w:szCs w:val="28"/>
        </w:rPr>
        <w:t>Приоритетными направлениями работы библиотеки по патриотическому воспитанию молодежи являются воспитание гражданской ответственности, любви и преданности своему Отечеству, формирование патриотического сознания на основе культурно-исторических ценностей, трудовых и боевых традиций жителей своей местности и всего российского народа; изучение истории России, своего края; формирование понимания конституционного, гражданского и воинского долга, развитие культуры и образованности</w:t>
      </w:r>
      <w:r>
        <w:rPr>
          <w:rFonts w:ascii="Times New Roman" w:hAnsi="Times New Roman"/>
          <w:sz w:val="28"/>
          <w:szCs w:val="28"/>
        </w:rPr>
        <w:t xml:space="preserve">. </w:t>
      </w:r>
      <w:r w:rsidR="001D4F78" w:rsidRPr="00EF2F83">
        <w:rPr>
          <w:rFonts w:ascii="Times New Roman" w:hAnsi="Times New Roman"/>
          <w:b/>
          <w:bCs/>
          <w:sz w:val="28"/>
          <w:szCs w:val="28"/>
        </w:rPr>
        <w:t xml:space="preserve">За отчетный период проведено </w:t>
      </w:r>
      <w:r w:rsidR="00D543DB" w:rsidRPr="00EF2F83">
        <w:rPr>
          <w:rFonts w:ascii="Times New Roman" w:hAnsi="Times New Roman"/>
          <w:b/>
          <w:bCs/>
          <w:sz w:val="28"/>
          <w:szCs w:val="28"/>
        </w:rPr>
        <w:t>17</w:t>
      </w:r>
      <w:r w:rsidR="001D4F78" w:rsidRPr="00EF2F83">
        <w:rPr>
          <w:rFonts w:ascii="Times New Roman" w:hAnsi="Times New Roman"/>
          <w:b/>
          <w:bCs/>
          <w:sz w:val="28"/>
          <w:szCs w:val="28"/>
        </w:rPr>
        <w:t xml:space="preserve"> мероприятий</w:t>
      </w:r>
      <w:r w:rsidR="00D543DB" w:rsidRPr="00EF2F83">
        <w:rPr>
          <w:rFonts w:ascii="Times New Roman" w:hAnsi="Times New Roman"/>
          <w:b/>
          <w:bCs/>
          <w:sz w:val="28"/>
          <w:szCs w:val="28"/>
        </w:rPr>
        <w:t xml:space="preserve">, всего </w:t>
      </w:r>
      <w:r w:rsidRPr="00EF2F83">
        <w:rPr>
          <w:rFonts w:ascii="Times New Roman" w:hAnsi="Times New Roman"/>
          <w:b/>
          <w:bCs/>
          <w:sz w:val="28"/>
          <w:szCs w:val="28"/>
        </w:rPr>
        <w:t>1</w:t>
      </w:r>
      <w:r w:rsidR="00D543DB" w:rsidRPr="00EF2F83">
        <w:rPr>
          <w:rFonts w:ascii="Times New Roman" w:hAnsi="Times New Roman"/>
          <w:b/>
          <w:bCs/>
          <w:sz w:val="28"/>
          <w:szCs w:val="28"/>
        </w:rPr>
        <w:t>40</w:t>
      </w:r>
      <w:r w:rsidR="001D4F78" w:rsidRPr="00EF2F83">
        <w:rPr>
          <w:rFonts w:ascii="Times New Roman" w:hAnsi="Times New Roman"/>
          <w:b/>
          <w:bCs/>
          <w:sz w:val="28"/>
          <w:szCs w:val="28"/>
        </w:rPr>
        <w:t xml:space="preserve"> участников</w:t>
      </w:r>
      <w:r w:rsidR="001D4F78" w:rsidRPr="00410ACA">
        <w:rPr>
          <w:rFonts w:ascii="Times New Roman" w:hAnsi="Times New Roman"/>
          <w:sz w:val="28"/>
          <w:szCs w:val="28"/>
        </w:rPr>
        <w:t>:</w:t>
      </w:r>
    </w:p>
    <w:bookmarkEnd w:id="2"/>
    <w:p w14:paraId="3DE63DEB" w14:textId="5D4F2FC5" w:rsidR="00A008DB" w:rsidRDefault="00CC7FE1" w:rsidP="00A008DB">
      <w:pPr>
        <w:pStyle w:val="a3"/>
        <w:ind w:firstLine="567"/>
        <w:jc w:val="both"/>
        <w:rPr>
          <w:rFonts w:ascii="Times New Roman" w:hAnsi="Times New Roman"/>
          <w:sz w:val="28"/>
          <w:szCs w:val="28"/>
        </w:rPr>
      </w:pPr>
      <w:r w:rsidRPr="00CC7FE1">
        <w:rPr>
          <w:rFonts w:ascii="Times New Roman" w:hAnsi="Times New Roman"/>
          <w:sz w:val="28"/>
          <w:szCs w:val="28"/>
        </w:rPr>
        <w:t xml:space="preserve">27 января </w:t>
      </w:r>
      <w:r>
        <w:rPr>
          <w:rFonts w:ascii="Times New Roman" w:hAnsi="Times New Roman"/>
          <w:sz w:val="28"/>
          <w:szCs w:val="28"/>
        </w:rPr>
        <w:t>Р</w:t>
      </w:r>
      <w:r w:rsidRPr="00CC7FE1">
        <w:rPr>
          <w:rFonts w:ascii="Times New Roman" w:hAnsi="Times New Roman"/>
          <w:sz w:val="28"/>
          <w:szCs w:val="28"/>
        </w:rPr>
        <w:t xml:space="preserve">аздольненская библиотека провела </w:t>
      </w:r>
      <w:r w:rsidRPr="00CC7FE1">
        <w:rPr>
          <w:rFonts w:ascii="Times New Roman" w:hAnsi="Times New Roman"/>
          <w:i/>
          <w:iCs/>
          <w:sz w:val="28"/>
          <w:szCs w:val="28"/>
        </w:rPr>
        <w:t>час мужества</w:t>
      </w:r>
      <w:r w:rsidRPr="00CC7FE1">
        <w:rPr>
          <w:rFonts w:ascii="Times New Roman" w:hAnsi="Times New Roman"/>
          <w:sz w:val="28"/>
          <w:szCs w:val="28"/>
        </w:rPr>
        <w:t xml:space="preserve"> </w:t>
      </w:r>
      <w:r w:rsidRPr="00CC7FE1">
        <w:rPr>
          <w:rFonts w:ascii="Times New Roman" w:hAnsi="Times New Roman"/>
          <w:b/>
          <w:bCs/>
          <w:sz w:val="28"/>
          <w:szCs w:val="28"/>
          <w:u w:val="single"/>
        </w:rPr>
        <w:t>«Победный прорыв»</w:t>
      </w:r>
      <w:r w:rsidRPr="00CC7FE1">
        <w:rPr>
          <w:rFonts w:ascii="Times New Roman" w:hAnsi="Times New Roman"/>
          <w:sz w:val="28"/>
          <w:szCs w:val="28"/>
        </w:rPr>
        <w:t xml:space="preserve">. </w:t>
      </w:r>
      <w:r>
        <w:rPr>
          <w:rFonts w:ascii="Times New Roman" w:hAnsi="Times New Roman"/>
          <w:sz w:val="28"/>
          <w:szCs w:val="28"/>
        </w:rPr>
        <w:t>Р</w:t>
      </w:r>
      <w:r w:rsidRPr="00CC7FE1">
        <w:rPr>
          <w:rFonts w:ascii="Times New Roman" w:hAnsi="Times New Roman"/>
          <w:sz w:val="28"/>
          <w:szCs w:val="28"/>
        </w:rPr>
        <w:t>аботники библиотеки рассказали о событиях, прои</w:t>
      </w:r>
      <w:r>
        <w:rPr>
          <w:rFonts w:ascii="Times New Roman" w:hAnsi="Times New Roman"/>
          <w:sz w:val="28"/>
          <w:szCs w:val="28"/>
        </w:rPr>
        <w:t>зо</w:t>
      </w:r>
      <w:r w:rsidRPr="00CC7FE1">
        <w:rPr>
          <w:rFonts w:ascii="Times New Roman" w:hAnsi="Times New Roman"/>
          <w:sz w:val="28"/>
          <w:szCs w:val="28"/>
        </w:rPr>
        <w:t>шедших</w:t>
      </w:r>
      <w:r>
        <w:rPr>
          <w:rFonts w:ascii="Times New Roman" w:hAnsi="Times New Roman"/>
          <w:sz w:val="28"/>
          <w:szCs w:val="28"/>
        </w:rPr>
        <w:t xml:space="preserve"> в</w:t>
      </w:r>
      <w:r w:rsidRPr="00CC7FE1">
        <w:rPr>
          <w:rFonts w:ascii="Times New Roman" w:hAnsi="Times New Roman"/>
          <w:sz w:val="28"/>
          <w:szCs w:val="28"/>
        </w:rPr>
        <w:t xml:space="preserve"> Великую Отечественную войну </w:t>
      </w:r>
      <w:r>
        <w:rPr>
          <w:rFonts w:ascii="Times New Roman" w:hAnsi="Times New Roman"/>
          <w:sz w:val="28"/>
          <w:szCs w:val="28"/>
        </w:rPr>
        <w:t>в</w:t>
      </w:r>
      <w:r w:rsidRPr="00CC7FE1">
        <w:rPr>
          <w:rFonts w:ascii="Times New Roman" w:hAnsi="Times New Roman"/>
          <w:sz w:val="28"/>
          <w:szCs w:val="28"/>
        </w:rPr>
        <w:t xml:space="preserve"> блокаду Ленинграда. На защиту города поднялись все жители. Рассказали о всех тяготах, которые пришлось перенести ленинградц</w:t>
      </w:r>
      <w:r>
        <w:rPr>
          <w:rFonts w:ascii="Times New Roman" w:hAnsi="Times New Roman"/>
          <w:sz w:val="28"/>
          <w:szCs w:val="28"/>
        </w:rPr>
        <w:t>ам</w:t>
      </w:r>
      <w:r w:rsidRPr="00CC7FE1">
        <w:rPr>
          <w:rFonts w:ascii="Times New Roman" w:hAnsi="Times New Roman"/>
          <w:sz w:val="28"/>
          <w:szCs w:val="28"/>
        </w:rPr>
        <w:t xml:space="preserve">. Мероприятия сопровождалась показом документального фильма о событиях того времени. Была оформлена выставка </w:t>
      </w:r>
      <w:r>
        <w:rPr>
          <w:rFonts w:ascii="Times New Roman" w:hAnsi="Times New Roman"/>
          <w:sz w:val="28"/>
          <w:szCs w:val="28"/>
        </w:rPr>
        <w:t>«Ж</w:t>
      </w:r>
      <w:r w:rsidRPr="00CC7FE1">
        <w:rPr>
          <w:rFonts w:ascii="Times New Roman" w:hAnsi="Times New Roman"/>
          <w:sz w:val="28"/>
          <w:szCs w:val="28"/>
        </w:rPr>
        <w:t>изнь, делённая на граммы</w:t>
      </w:r>
      <w:r>
        <w:rPr>
          <w:rFonts w:ascii="Times New Roman" w:hAnsi="Times New Roman"/>
          <w:sz w:val="28"/>
          <w:szCs w:val="28"/>
        </w:rPr>
        <w:t>»</w:t>
      </w:r>
      <w:r w:rsidRPr="00CC7FE1">
        <w:rPr>
          <w:rFonts w:ascii="Times New Roman" w:hAnsi="Times New Roman"/>
          <w:sz w:val="28"/>
          <w:szCs w:val="28"/>
        </w:rPr>
        <w:t>, провели обзор. Ключевым символом мероприятия являлся кусочек хлеба, весом 125 г граммов, такой же паёк получали жителей Ленинграда.</w:t>
      </w:r>
      <w:r w:rsidR="00EF2F83">
        <w:rPr>
          <w:rFonts w:ascii="Times New Roman" w:hAnsi="Times New Roman"/>
          <w:sz w:val="28"/>
          <w:szCs w:val="28"/>
        </w:rPr>
        <w:t xml:space="preserve"> </w:t>
      </w:r>
      <w:r w:rsidR="0066154A">
        <w:rPr>
          <w:rFonts w:ascii="Times New Roman" w:hAnsi="Times New Roman"/>
          <w:sz w:val="28"/>
          <w:szCs w:val="28"/>
        </w:rPr>
        <w:t>Целью мероприятия было развитие</w:t>
      </w:r>
      <w:r w:rsidR="00A008DB" w:rsidRPr="00A008DB">
        <w:rPr>
          <w:rFonts w:ascii="Times New Roman" w:hAnsi="Times New Roman"/>
          <w:sz w:val="28"/>
          <w:szCs w:val="28"/>
        </w:rPr>
        <w:t xml:space="preserve">, </w:t>
      </w:r>
      <w:r w:rsidR="0066154A">
        <w:rPr>
          <w:rFonts w:ascii="Times New Roman" w:hAnsi="Times New Roman"/>
          <w:sz w:val="28"/>
          <w:szCs w:val="28"/>
        </w:rPr>
        <w:t xml:space="preserve">чувства патриотизма </w:t>
      </w:r>
      <w:r w:rsidR="00A008DB" w:rsidRPr="00A008DB">
        <w:rPr>
          <w:rFonts w:ascii="Times New Roman" w:hAnsi="Times New Roman"/>
          <w:sz w:val="28"/>
          <w:szCs w:val="28"/>
        </w:rPr>
        <w:t xml:space="preserve">гордящегося своей </w:t>
      </w:r>
      <w:proofErr w:type="gramStart"/>
      <w:r w:rsidR="00A008DB" w:rsidRPr="00A008DB">
        <w:rPr>
          <w:rFonts w:ascii="Times New Roman" w:hAnsi="Times New Roman"/>
          <w:sz w:val="28"/>
          <w:szCs w:val="28"/>
        </w:rPr>
        <w:t>Родиной</w:t>
      </w:r>
      <w:r w:rsidR="0066154A">
        <w:rPr>
          <w:rFonts w:ascii="Times New Roman" w:hAnsi="Times New Roman"/>
          <w:sz w:val="28"/>
          <w:szCs w:val="28"/>
        </w:rPr>
        <w:t xml:space="preserve">, </w:t>
      </w:r>
      <w:r w:rsidR="00A008DB" w:rsidRPr="00A008DB">
        <w:rPr>
          <w:rFonts w:ascii="Times New Roman" w:hAnsi="Times New Roman"/>
          <w:sz w:val="28"/>
          <w:szCs w:val="28"/>
        </w:rPr>
        <w:t xml:space="preserve"> воспитание</w:t>
      </w:r>
      <w:proofErr w:type="gramEnd"/>
      <w:r w:rsidR="00A008DB" w:rsidRPr="00A008DB">
        <w:rPr>
          <w:rFonts w:ascii="Times New Roman" w:hAnsi="Times New Roman"/>
          <w:sz w:val="28"/>
          <w:szCs w:val="28"/>
        </w:rPr>
        <w:t xml:space="preserve"> любви к Родине, своему краю, чувства верности Отечеству.</w:t>
      </w:r>
    </w:p>
    <w:p w14:paraId="10487120" w14:textId="77777777" w:rsidR="0066154A" w:rsidRDefault="0066154A" w:rsidP="00CC7FE1">
      <w:pPr>
        <w:ind w:firstLine="567"/>
        <w:jc w:val="both"/>
        <w:rPr>
          <w:sz w:val="28"/>
          <w:szCs w:val="28"/>
        </w:rPr>
      </w:pPr>
    </w:p>
    <w:p w14:paraId="1D570A53" w14:textId="77777777" w:rsidR="0066154A" w:rsidRDefault="0066154A" w:rsidP="00CC7FE1">
      <w:pPr>
        <w:ind w:firstLine="567"/>
        <w:jc w:val="both"/>
        <w:rPr>
          <w:sz w:val="28"/>
          <w:szCs w:val="28"/>
        </w:rPr>
      </w:pPr>
    </w:p>
    <w:p w14:paraId="5DEF1BD2" w14:textId="7AC65B03" w:rsidR="00CC7FE1" w:rsidRDefault="00CC7FE1" w:rsidP="00CC7FE1">
      <w:pPr>
        <w:ind w:firstLine="567"/>
        <w:jc w:val="both"/>
        <w:rPr>
          <w:sz w:val="28"/>
          <w:szCs w:val="28"/>
          <w:shd w:val="clear" w:color="auto" w:fill="FFFFFF"/>
        </w:rPr>
      </w:pPr>
      <w:r>
        <w:rPr>
          <w:sz w:val="28"/>
          <w:szCs w:val="28"/>
        </w:rPr>
        <w:lastRenderedPageBreak/>
        <w:t xml:space="preserve">20 октября в 10.30 в Раздольненской сельской библиотеки прошла </w:t>
      </w:r>
      <w:proofErr w:type="gramStart"/>
      <w:r w:rsidRPr="00CC7FE1">
        <w:rPr>
          <w:i/>
          <w:iCs/>
          <w:sz w:val="28"/>
          <w:szCs w:val="28"/>
        </w:rPr>
        <w:t>встреча</w:t>
      </w:r>
      <w:r>
        <w:rPr>
          <w:sz w:val="28"/>
          <w:szCs w:val="28"/>
        </w:rPr>
        <w:t xml:space="preserve">  для</w:t>
      </w:r>
      <w:proofErr w:type="gramEnd"/>
      <w:r>
        <w:rPr>
          <w:sz w:val="28"/>
          <w:szCs w:val="28"/>
        </w:rPr>
        <w:t xml:space="preserve"> юношеской аудитории </w:t>
      </w:r>
      <w:r w:rsidRPr="00CC7FE1">
        <w:rPr>
          <w:b/>
          <w:bCs/>
          <w:sz w:val="28"/>
          <w:szCs w:val="28"/>
          <w:u w:val="single"/>
        </w:rPr>
        <w:t>«Своих не бросаем »</w:t>
      </w:r>
      <w:r>
        <w:rPr>
          <w:sz w:val="28"/>
          <w:szCs w:val="28"/>
        </w:rPr>
        <w:t xml:space="preserve">, с участником СВО командиром ракетно-зенитной установки </w:t>
      </w:r>
      <w:proofErr w:type="spellStart"/>
      <w:r>
        <w:rPr>
          <w:sz w:val="28"/>
          <w:szCs w:val="28"/>
        </w:rPr>
        <w:t>Боккаевым</w:t>
      </w:r>
      <w:proofErr w:type="spellEnd"/>
      <w:r>
        <w:rPr>
          <w:sz w:val="28"/>
          <w:szCs w:val="28"/>
        </w:rPr>
        <w:t xml:space="preserve"> Алексеем. </w:t>
      </w:r>
      <w:r w:rsidRPr="007C1A30">
        <w:rPr>
          <w:sz w:val="28"/>
          <w:szCs w:val="28"/>
          <w:shd w:val="clear" w:color="auto" w:fill="FFFFFF"/>
        </w:rPr>
        <w:t xml:space="preserve">Во время </w:t>
      </w:r>
      <w:proofErr w:type="gramStart"/>
      <w:r>
        <w:rPr>
          <w:sz w:val="28"/>
          <w:szCs w:val="28"/>
          <w:shd w:val="clear" w:color="auto" w:fill="FFFFFF"/>
        </w:rPr>
        <w:t xml:space="preserve">встречи </w:t>
      </w:r>
      <w:r w:rsidRPr="007C1A30">
        <w:rPr>
          <w:sz w:val="28"/>
          <w:szCs w:val="28"/>
          <w:shd w:val="clear" w:color="auto" w:fill="FFFFFF"/>
        </w:rPr>
        <w:t xml:space="preserve"> участник</w:t>
      </w:r>
      <w:proofErr w:type="gramEnd"/>
      <w:r w:rsidRPr="007C1A30">
        <w:rPr>
          <w:sz w:val="28"/>
          <w:szCs w:val="28"/>
          <w:shd w:val="clear" w:color="auto" w:fill="FFFFFF"/>
        </w:rPr>
        <w:t xml:space="preserve"> С</w:t>
      </w:r>
      <w:r>
        <w:rPr>
          <w:sz w:val="28"/>
          <w:szCs w:val="28"/>
          <w:shd w:val="clear" w:color="auto" w:fill="FFFFFF"/>
        </w:rPr>
        <w:t xml:space="preserve">ВО </w:t>
      </w:r>
      <w:r w:rsidRPr="007C1A30">
        <w:rPr>
          <w:sz w:val="28"/>
          <w:szCs w:val="28"/>
          <w:shd w:val="clear" w:color="auto" w:fill="FFFFFF"/>
        </w:rPr>
        <w:t>рассказал ученикам о важном значении спецоперации, о боевых ситуациях, о большой любви к родной стране и соотечественникам, о желании защитить родных и близких людей, о мужестве и героизме сослуживцев. Он уверил, что со всеми трудностями и невзгодами помогает справляться колоссальная поддержка и вера в победу родных людей и всех россиян. </w:t>
      </w:r>
      <w:r>
        <w:rPr>
          <w:sz w:val="28"/>
          <w:szCs w:val="28"/>
          <w:shd w:val="clear" w:color="auto" w:fill="FFFFFF"/>
        </w:rPr>
        <w:t>В конце мероприятия ребята задавали вопросы</w:t>
      </w:r>
      <w:r w:rsidR="0066154A">
        <w:rPr>
          <w:sz w:val="28"/>
          <w:szCs w:val="28"/>
          <w:shd w:val="clear" w:color="auto" w:fill="FFFFFF"/>
        </w:rPr>
        <w:t>.</w:t>
      </w:r>
      <w:r>
        <w:rPr>
          <w:sz w:val="28"/>
          <w:szCs w:val="28"/>
          <w:shd w:val="clear" w:color="auto" w:fill="FFFFFF"/>
        </w:rPr>
        <w:t xml:space="preserve"> </w:t>
      </w:r>
    </w:p>
    <w:p w14:paraId="1D94F94C" w14:textId="77777777" w:rsidR="00CC7FE1" w:rsidRPr="00CC7FE1" w:rsidRDefault="00CC7FE1" w:rsidP="00905046">
      <w:pPr>
        <w:pStyle w:val="a3"/>
        <w:ind w:firstLine="567"/>
        <w:jc w:val="both"/>
        <w:rPr>
          <w:rFonts w:ascii="Times New Roman" w:hAnsi="Times New Roman"/>
          <w:sz w:val="28"/>
          <w:szCs w:val="28"/>
        </w:rPr>
      </w:pPr>
    </w:p>
    <w:p w14:paraId="791C2007" w14:textId="390B3270" w:rsidR="00D66C9B" w:rsidRDefault="00D0119A" w:rsidP="00905046">
      <w:pPr>
        <w:pStyle w:val="a3"/>
        <w:ind w:firstLine="567"/>
        <w:jc w:val="both"/>
        <w:rPr>
          <w:rFonts w:ascii="Times New Roman" w:hAnsi="Times New Roman"/>
          <w:b/>
          <w:bCs/>
          <w:sz w:val="28"/>
          <w:szCs w:val="28"/>
        </w:rPr>
      </w:pPr>
      <w:r w:rsidRPr="00CC7FE1">
        <w:rPr>
          <w:rFonts w:ascii="Times New Roman" w:hAnsi="Times New Roman"/>
          <w:b/>
          <w:bCs/>
          <w:sz w:val="28"/>
          <w:szCs w:val="28"/>
        </w:rPr>
        <w:t>-</w:t>
      </w:r>
      <w:r w:rsidR="00D66C9B" w:rsidRPr="00CC7FE1">
        <w:rPr>
          <w:rFonts w:ascii="Times New Roman" w:hAnsi="Times New Roman"/>
          <w:b/>
          <w:bCs/>
          <w:sz w:val="28"/>
          <w:szCs w:val="28"/>
        </w:rPr>
        <w:t xml:space="preserve"> правовое просвещение;</w:t>
      </w:r>
    </w:p>
    <w:p w14:paraId="3A1894A9" w14:textId="6413D4B4" w:rsidR="00410ACA" w:rsidRDefault="00410ACA" w:rsidP="00410ACA">
      <w:pPr>
        <w:ind w:left="-284" w:firstLine="426"/>
        <w:jc w:val="both"/>
        <w:rPr>
          <w:bCs/>
          <w:sz w:val="28"/>
          <w:szCs w:val="28"/>
        </w:rPr>
      </w:pPr>
      <w:r w:rsidRPr="00A80979">
        <w:rPr>
          <w:bCs/>
          <w:sz w:val="28"/>
          <w:szCs w:val="28"/>
        </w:rPr>
        <w:t>В целях развития у подрастающего поколения интереса к правоведению, формирования правовой грамотности, правового сознания и правовой культуры, умения применить накопленные знания на практике</w:t>
      </w:r>
      <w:r>
        <w:rPr>
          <w:bCs/>
          <w:sz w:val="28"/>
          <w:szCs w:val="28"/>
        </w:rPr>
        <w:t xml:space="preserve"> в 2023 году проведены 3 мероприятия, участников 19 :</w:t>
      </w:r>
    </w:p>
    <w:p w14:paraId="62894110" w14:textId="1BAECA45" w:rsidR="00B9055E" w:rsidRPr="00B9055E" w:rsidRDefault="00B9055E" w:rsidP="00B9055E">
      <w:pPr>
        <w:pStyle w:val="a3"/>
        <w:ind w:firstLine="567"/>
        <w:jc w:val="both"/>
        <w:rPr>
          <w:rFonts w:ascii="Times New Roman" w:hAnsi="Times New Roman"/>
          <w:sz w:val="28"/>
          <w:szCs w:val="28"/>
        </w:rPr>
      </w:pPr>
      <w:r w:rsidRPr="00B9055E">
        <w:rPr>
          <w:rFonts w:ascii="Times New Roman" w:hAnsi="Times New Roman"/>
          <w:sz w:val="28"/>
          <w:szCs w:val="28"/>
        </w:rPr>
        <w:t xml:space="preserve">2 марта для юношества был </w:t>
      </w:r>
      <w:proofErr w:type="gramStart"/>
      <w:r w:rsidRPr="00B9055E">
        <w:rPr>
          <w:rFonts w:ascii="Times New Roman" w:hAnsi="Times New Roman"/>
          <w:sz w:val="28"/>
          <w:szCs w:val="28"/>
        </w:rPr>
        <w:t xml:space="preserve">проведен  </w:t>
      </w:r>
      <w:r w:rsidRPr="000F1E8B">
        <w:rPr>
          <w:rFonts w:ascii="Times New Roman" w:hAnsi="Times New Roman"/>
          <w:i/>
          <w:iCs/>
          <w:sz w:val="28"/>
          <w:szCs w:val="28"/>
        </w:rPr>
        <w:t>урок</w:t>
      </w:r>
      <w:proofErr w:type="gramEnd"/>
      <w:r w:rsidRPr="000F1E8B">
        <w:rPr>
          <w:rFonts w:ascii="Times New Roman" w:hAnsi="Times New Roman"/>
          <w:i/>
          <w:iCs/>
          <w:sz w:val="28"/>
          <w:szCs w:val="28"/>
        </w:rPr>
        <w:t xml:space="preserve"> права</w:t>
      </w:r>
      <w:r w:rsidR="000F1E8B">
        <w:rPr>
          <w:rFonts w:ascii="Times New Roman" w:hAnsi="Times New Roman"/>
          <w:b/>
          <w:bCs/>
          <w:sz w:val="28"/>
          <w:szCs w:val="28"/>
          <w:u w:val="single"/>
        </w:rPr>
        <w:t xml:space="preserve"> «</w:t>
      </w:r>
      <w:r w:rsidRPr="000F1E8B">
        <w:rPr>
          <w:rFonts w:ascii="Times New Roman" w:hAnsi="Times New Roman"/>
          <w:b/>
          <w:bCs/>
          <w:sz w:val="28"/>
          <w:szCs w:val="28"/>
          <w:u w:val="single"/>
        </w:rPr>
        <w:t xml:space="preserve"> Закон суров, но он закон</w:t>
      </w:r>
      <w:r w:rsidR="000F1E8B">
        <w:rPr>
          <w:rFonts w:ascii="Times New Roman" w:hAnsi="Times New Roman"/>
          <w:b/>
          <w:bCs/>
          <w:sz w:val="28"/>
          <w:szCs w:val="28"/>
          <w:u w:val="single"/>
        </w:rPr>
        <w:t>»</w:t>
      </w:r>
      <w:r w:rsidRPr="000F1E8B">
        <w:rPr>
          <w:rFonts w:ascii="Times New Roman" w:hAnsi="Times New Roman"/>
          <w:b/>
          <w:bCs/>
          <w:sz w:val="28"/>
          <w:szCs w:val="28"/>
          <w:u w:val="single"/>
        </w:rPr>
        <w:t>.</w:t>
      </w:r>
      <w:r w:rsidRPr="00B9055E">
        <w:rPr>
          <w:rFonts w:ascii="Times New Roman" w:hAnsi="Times New Roman"/>
          <w:sz w:val="28"/>
          <w:szCs w:val="28"/>
        </w:rPr>
        <w:t xml:space="preserve"> Целью мероприятия являлось формирование у молодёжи активной жизненной позиции и осознанного отношения к своим правам и обязанностям. Библиотекарь провела познавательно- обучающую викторину, в которой были предложены жизненные ситуации с участием молодёжи, а ребятам следовало выбрать верный ответ. Познакомила с понятиями правового статуса гражданина России. Во время мероприятия ребята рассуждали о своих правах и обязанностях в семье и обществе. В завершении мероприятия был продемонстрирован фрагмент документального фильма" Гражданин. Права и обязанности."</w:t>
      </w:r>
    </w:p>
    <w:p w14:paraId="4691DD8D" w14:textId="77777777" w:rsidR="00B9055E" w:rsidRPr="00B9055E" w:rsidRDefault="00B9055E" w:rsidP="00B9055E">
      <w:pPr>
        <w:pStyle w:val="a3"/>
        <w:ind w:firstLine="567"/>
        <w:jc w:val="both"/>
        <w:rPr>
          <w:rFonts w:ascii="Times New Roman" w:hAnsi="Times New Roman"/>
          <w:b/>
          <w:bCs/>
          <w:sz w:val="28"/>
          <w:szCs w:val="28"/>
        </w:rPr>
      </w:pPr>
    </w:p>
    <w:p w14:paraId="64ED42C9" w14:textId="771AE080" w:rsidR="00B9055E" w:rsidRPr="00B9055E" w:rsidRDefault="00B9055E" w:rsidP="00B9055E">
      <w:pPr>
        <w:pStyle w:val="a3"/>
        <w:ind w:firstLine="567"/>
        <w:jc w:val="both"/>
        <w:rPr>
          <w:rFonts w:ascii="Times New Roman" w:hAnsi="Times New Roman"/>
          <w:sz w:val="28"/>
          <w:szCs w:val="28"/>
        </w:rPr>
      </w:pPr>
      <w:r w:rsidRPr="00B9055E">
        <w:rPr>
          <w:rFonts w:ascii="Times New Roman" w:hAnsi="Times New Roman"/>
          <w:sz w:val="28"/>
          <w:szCs w:val="28"/>
        </w:rPr>
        <w:t xml:space="preserve">25 июля в библиотеке была проведена </w:t>
      </w:r>
      <w:r w:rsidRPr="000F1E8B">
        <w:rPr>
          <w:rFonts w:ascii="Times New Roman" w:hAnsi="Times New Roman"/>
          <w:i/>
          <w:iCs/>
          <w:sz w:val="28"/>
          <w:szCs w:val="28"/>
        </w:rPr>
        <w:t>беседа</w:t>
      </w:r>
      <w:r w:rsidRPr="00B9055E">
        <w:rPr>
          <w:rFonts w:ascii="Times New Roman" w:hAnsi="Times New Roman"/>
          <w:sz w:val="28"/>
          <w:szCs w:val="28"/>
        </w:rPr>
        <w:t xml:space="preserve"> для несовершеннолетних ребят</w:t>
      </w:r>
      <w:r w:rsidRPr="000F1E8B">
        <w:rPr>
          <w:rFonts w:ascii="Times New Roman" w:hAnsi="Times New Roman"/>
          <w:b/>
          <w:bCs/>
          <w:sz w:val="28"/>
          <w:szCs w:val="28"/>
          <w:u w:val="single"/>
        </w:rPr>
        <w:t>" Закон Кубани".</w:t>
      </w:r>
      <w:r w:rsidRPr="00B9055E">
        <w:rPr>
          <w:rFonts w:ascii="Times New Roman" w:hAnsi="Times New Roman"/>
          <w:sz w:val="28"/>
          <w:szCs w:val="28"/>
        </w:rPr>
        <w:t xml:space="preserve"> Целью таких мероприятий были: изучение закона </w:t>
      </w:r>
      <w:r w:rsidR="00410ACA">
        <w:rPr>
          <w:rFonts w:ascii="Times New Roman" w:hAnsi="Times New Roman"/>
          <w:sz w:val="28"/>
          <w:szCs w:val="28"/>
        </w:rPr>
        <w:t xml:space="preserve">                  </w:t>
      </w:r>
      <w:r w:rsidRPr="00B9055E">
        <w:rPr>
          <w:rFonts w:ascii="Times New Roman" w:hAnsi="Times New Roman"/>
          <w:sz w:val="28"/>
          <w:szCs w:val="28"/>
        </w:rPr>
        <w:t xml:space="preserve">№ 1539, воспитание правовой культуры старшеклассников, формирование </w:t>
      </w:r>
      <w:proofErr w:type="spellStart"/>
      <w:r w:rsidRPr="00B9055E">
        <w:rPr>
          <w:rFonts w:ascii="Times New Roman" w:hAnsi="Times New Roman"/>
          <w:sz w:val="28"/>
          <w:szCs w:val="28"/>
        </w:rPr>
        <w:t>гражданско</w:t>
      </w:r>
      <w:proofErr w:type="spellEnd"/>
      <w:r w:rsidRPr="00B9055E">
        <w:rPr>
          <w:rFonts w:ascii="Times New Roman" w:hAnsi="Times New Roman"/>
          <w:sz w:val="28"/>
          <w:szCs w:val="28"/>
        </w:rPr>
        <w:t xml:space="preserve"> - правовой позиции. Библиотекари рассказали ребятам о цели принятия такого закона, подробно о сути закона. Раздали ребятам памятки об этом законе. Чем может обернуться для них несоблюдение данного закона. Показали небольшой видеоролик по этой теме.</w:t>
      </w:r>
    </w:p>
    <w:p w14:paraId="068FE152" w14:textId="77777777" w:rsidR="00B9055E" w:rsidRDefault="00B9055E" w:rsidP="00B9055E">
      <w:pPr>
        <w:pStyle w:val="a3"/>
        <w:jc w:val="both"/>
        <w:rPr>
          <w:rFonts w:ascii="Times New Roman" w:hAnsi="Times New Roman"/>
          <w:sz w:val="28"/>
          <w:szCs w:val="28"/>
        </w:rPr>
      </w:pPr>
      <w:r>
        <w:rPr>
          <w:rFonts w:ascii="Times New Roman" w:hAnsi="Times New Roman"/>
          <w:sz w:val="28"/>
          <w:szCs w:val="28"/>
        </w:rPr>
        <w:t xml:space="preserve">     </w:t>
      </w:r>
    </w:p>
    <w:p w14:paraId="4705A9AC" w14:textId="5EDD9F98" w:rsidR="00D66C9B" w:rsidRDefault="00D0119A" w:rsidP="00905046">
      <w:pPr>
        <w:pStyle w:val="a3"/>
        <w:ind w:firstLine="567"/>
        <w:jc w:val="both"/>
        <w:rPr>
          <w:rFonts w:ascii="Times New Roman" w:hAnsi="Times New Roman"/>
          <w:b/>
          <w:bCs/>
          <w:sz w:val="28"/>
          <w:szCs w:val="28"/>
        </w:rPr>
      </w:pPr>
      <w:r w:rsidRPr="00B9055E">
        <w:rPr>
          <w:rFonts w:ascii="Times New Roman" w:hAnsi="Times New Roman"/>
          <w:b/>
          <w:bCs/>
          <w:sz w:val="28"/>
          <w:szCs w:val="28"/>
        </w:rPr>
        <w:t>-</w:t>
      </w:r>
      <w:r w:rsidR="00D66C9B" w:rsidRPr="00B9055E">
        <w:rPr>
          <w:rFonts w:ascii="Times New Roman" w:hAnsi="Times New Roman"/>
          <w:b/>
          <w:bCs/>
          <w:sz w:val="28"/>
          <w:szCs w:val="28"/>
        </w:rPr>
        <w:t xml:space="preserve"> экономическое просвещение;</w:t>
      </w:r>
    </w:p>
    <w:p w14:paraId="77407D9B" w14:textId="7CDF8BAF" w:rsidR="00410ACA" w:rsidRPr="00410ACA" w:rsidRDefault="00410ACA" w:rsidP="00905046">
      <w:pPr>
        <w:pStyle w:val="a3"/>
        <w:ind w:firstLine="567"/>
        <w:jc w:val="both"/>
        <w:rPr>
          <w:rFonts w:ascii="Times New Roman" w:hAnsi="Times New Roman"/>
          <w:sz w:val="28"/>
          <w:szCs w:val="28"/>
        </w:rPr>
      </w:pPr>
      <w:r w:rsidRPr="00410ACA">
        <w:rPr>
          <w:rFonts w:ascii="Times New Roman" w:hAnsi="Times New Roman"/>
          <w:sz w:val="28"/>
          <w:szCs w:val="28"/>
        </w:rPr>
        <w:t>В настоящее время большую значимость приобретает экономическое образование, позволяющее раскрыть национальные ценности, традиции, нормы экономической культуры. Изучение экономических понятий, категорий, законов должно подготовить подрастающее поколение к реалиям взрослой жизни, обеспечить психологическую устойчивость к возможным трудностям, связанным с безработицей, конкуренцией, сменой работы и профессии, местожительства.</w:t>
      </w:r>
    </w:p>
    <w:p w14:paraId="6A5703DD" w14:textId="521D8E0D" w:rsidR="00E90381" w:rsidRPr="00410ACA" w:rsidRDefault="001D4F78" w:rsidP="00905046">
      <w:pPr>
        <w:pStyle w:val="a3"/>
        <w:ind w:firstLine="567"/>
        <w:jc w:val="both"/>
        <w:rPr>
          <w:rFonts w:ascii="Times New Roman" w:hAnsi="Times New Roman"/>
          <w:b/>
          <w:bCs/>
          <w:sz w:val="28"/>
          <w:szCs w:val="28"/>
        </w:rPr>
      </w:pPr>
      <w:r w:rsidRPr="00410ACA">
        <w:rPr>
          <w:rFonts w:ascii="Times New Roman" w:hAnsi="Times New Roman"/>
          <w:b/>
          <w:bCs/>
          <w:sz w:val="28"/>
          <w:szCs w:val="28"/>
        </w:rPr>
        <w:t xml:space="preserve">За отчетный период проведено </w:t>
      </w:r>
      <w:r w:rsidR="00410ACA" w:rsidRPr="00410ACA">
        <w:rPr>
          <w:rFonts w:ascii="Times New Roman" w:hAnsi="Times New Roman"/>
          <w:b/>
          <w:bCs/>
          <w:sz w:val="28"/>
          <w:szCs w:val="28"/>
        </w:rPr>
        <w:t>2</w:t>
      </w:r>
      <w:r w:rsidRPr="00410ACA">
        <w:rPr>
          <w:rFonts w:ascii="Times New Roman" w:hAnsi="Times New Roman"/>
          <w:b/>
          <w:bCs/>
          <w:sz w:val="28"/>
          <w:szCs w:val="28"/>
        </w:rPr>
        <w:t xml:space="preserve"> мероприяти</w:t>
      </w:r>
      <w:r w:rsidR="00410ACA" w:rsidRPr="00410ACA">
        <w:rPr>
          <w:rFonts w:ascii="Times New Roman" w:hAnsi="Times New Roman"/>
          <w:b/>
          <w:bCs/>
          <w:sz w:val="28"/>
          <w:szCs w:val="28"/>
        </w:rPr>
        <w:t>я,</w:t>
      </w:r>
      <w:r w:rsidRPr="00410ACA">
        <w:rPr>
          <w:rFonts w:ascii="Times New Roman" w:hAnsi="Times New Roman"/>
          <w:b/>
          <w:bCs/>
          <w:sz w:val="28"/>
          <w:szCs w:val="28"/>
        </w:rPr>
        <w:t xml:space="preserve"> участников</w:t>
      </w:r>
      <w:r w:rsidR="00410ACA" w:rsidRPr="00410ACA">
        <w:rPr>
          <w:rFonts w:ascii="Times New Roman" w:hAnsi="Times New Roman"/>
          <w:b/>
          <w:bCs/>
          <w:sz w:val="28"/>
          <w:szCs w:val="28"/>
        </w:rPr>
        <w:t xml:space="preserve"> 6</w:t>
      </w:r>
    </w:p>
    <w:p w14:paraId="68AF5FA8" w14:textId="1FA07937" w:rsidR="00B9055E" w:rsidRPr="00E90381" w:rsidRDefault="00B9055E" w:rsidP="00905046">
      <w:pPr>
        <w:pStyle w:val="a3"/>
        <w:ind w:firstLine="567"/>
        <w:jc w:val="both"/>
        <w:rPr>
          <w:rFonts w:ascii="Times New Roman" w:hAnsi="Times New Roman"/>
          <w:sz w:val="28"/>
          <w:szCs w:val="28"/>
        </w:rPr>
      </w:pPr>
      <w:r w:rsidRPr="00E90381">
        <w:rPr>
          <w:rFonts w:ascii="Times New Roman" w:hAnsi="Times New Roman"/>
          <w:sz w:val="28"/>
          <w:szCs w:val="28"/>
        </w:rPr>
        <w:lastRenderedPageBreak/>
        <w:t xml:space="preserve">10 марта в библиотеке проведена </w:t>
      </w:r>
      <w:r w:rsidRPr="00195DF3">
        <w:rPr>
          <w:rFonts w:ascii="Times New Roman" w:hAnsi="Times New Roman"/>
          <w:i/>
          <w:iCs/>
          <w:sz w:val="28"/>
          <w:szCs w:val="28"/>
        </w:rPr>
        <w:t>беседа</w:t>
      </w:r>
      <w:r w:rsidRPr="00E90381">
        <w:rPr>
          <w:rFonts w:ascii="Times New Roman" w:hAnsi="Times New Roman"/>
          <w:sz w:val="28"/>
          <w:szCs w:val="28"/>
        </w:rPr>
        <w:t xml:space="preserve"> </w:t>
      </w:r>
      <w:r w:rsidRPr="00195DF3">
        <w:rPr>
          <w:rFonts w:ascii="Times New Roman" w:hAnsi="Times New Roman"/>
          <w:b/>
          <w:bCs/>
          <w:sz w:val="28"/>
          <w:szCs w:val="28"/>
          <w:u w:val="single"/>
        </w:rPr>
        <w:t>«Деньги. Взятка. Коррупция.»</w:t>
      </w:r>
      <w:r w:rsidRPr="00E90381">
        <w:rPr>
          <w:rFonts w:ascii="Times New Roman" w:hAnsi="Times New Roman"/>
          <w:sz w:val="28"/>
          <w:szCs w:val="28"/>
        </w:rPr>
        <w:t xml:space="preserve"> На мероприятии было рассказано о том, что такое коррупция и какой вред она приносит и стране, и каждому человеку в отдельности. На</w:t>
      </w:r>
      <w:r w:rsidR="00E90381" w:rsidRPr="00E90381">
        <w:rPr>
          <w:rFonts w:ascii="Times New Roman" w:hAnsi="Times New Roman"/>
          <w:sz w:val="28"/>
          <w:szCs w:val="28"/>
        </w:rPr>
        <w:t xml:space="preserve"> </w:t>
      </w:r>
      <w:r w:rsidRPr="00E90381">
        <w:rPr>
          <w:rFonts w:ascii="Times New Roman" w:hAnsi="Times New Roman"/>
          <w:sz w:val="28"/>
          <w:szCs w:val="28"/>
        </w:rPr>
        <w:t>примерах рассказали о последствиях коррупции и способах борьбы с ней.</w:t>
      </w:r>
      <w:r w:rsidR="00E90381" w:rsidRPr="00E90381">
        <w:rPr>
          <w:rFonts w:ascii="Times New Roman" w:hAnsi="Times New Roman"/>
          <w:sz w:val="28"/>
          <w:szCs w:val="28"/>
        </w:rPr>
        <w:t xml:space="preserve"> </w:t>
      </w:r>
      <w:r w:rsidRPr="00E90381">
        <w:rPr>
          <w:rFonts w:ascii="Times New Roman" w:hAnsi="Times New Roman"/>
          <w:sz w:val="28"/>
          <w:szCs w:val="28"/>
        </w:rPr>
        <w:t>Показали видео ролик «Вместе против коррупции»</w:t>
      </w:r>
      <w:r w:rsidR="00E90381" w:rsidRPr="00E90381">
        <w:rPr>
          <w:rFonts w:ascii="Times New Roman" w:hAnsi="Times New Roman"/>
          <w:sz w:val="28"/>
          <w:szCs w:val="28"/>
        </w:rPr>
        <w:t>.</w:t>
      </w:r>
    </w:p>
    <w:p w14:paraId="40CE2020" w14:textId="77777777" w:rsidR="00B9055E" w:rsidRPr="00B9055E" w:rsidRDefault="00B9055E" w:rsidP="00905046">
      <w:pPr>
        <w:pStyle w:val="a3"/>
        <w:ind w:firstLine="567"/>
        <w:jc w:val="both"/>
        <w:rPr>
          <w:rFonts w:ascii="Times New Roman" w:hAnsi="Times New Roman"/>
          <w:sz w:val="28"/>
          <w:szCs w:val="28"/>
        </w:rPr>
      </w:pPr>
    </w:p>
    <w:p w14:paraId="3F4B1283" w14:textId="47C3F831" w:rsidR="00D66C9B" w:rsidRDefault="00D0119A" w:rsidP="00905046">
      <w:pPr>
        <w:pStyle w:val="a3"/>
        <w:ind w:firstLine="567"/>
        <w:jc w:val="both"/>
        <w:rPr>
          <w:rFonts w:ascii="Times New Roman" w:hAnsi="Times New Roman"/>
          <w:b/>
          <w:bCs/>
          <w:sz w:val="28"/>
          <w:szCs w:val="28"/>
        </w:rPr>
      </w:pPr>
      <w:r w:rsidRPr="00E90381">
        <w:rPr>
          <w:rFonts w:ascii="Times New Roman" w:hAnsi="Times New Roman"/>
          <w:b/>
          <w:bCs/>
          <w:sz w:val="28"/>
          <w:szCs w:val="28"/>
        </w:rPr>
        <w:t>-</w:t>
      </w:r>
      <w:r w:rsidR="00D66C9B" w:rsidRPr="00E90381">
        <w:rPr>
          <w:rFonts w:ascii="Times New Roman" w:hAnsi="Times New Roman"/>
          <w:b/>
          <w:bCs/>
          <w:sz w:val="28"/>
          <w:szCs w:val="28"/>
        </w:rPr>
        <w:t xml:space="preserve"> формирование культуры межнационального общения;</w:t>
      </w:r>
    </w:p>
    <w:p w14:paraId="002CC4F4" w14:textId="77777777" w:rsidR="00410ACA" w:rsidRPr="007C34E3" w:rsidRDefault="00410ACA" w:rsidP="00410ACA">
      <w:pPr>
        <w:ind w:left="-284" w:firstLine="284"/>
        <w:jc w:val="both"/>
        <w:rPr>
          <w:bCs/>
          <w:color w:val="FF0000"/>
          <w:sz w:val="28"/>
          <w:szCs w:val="28"/>
          <w:shd w:val="clear" w:color="auto" w:fill="FFFFFF"/>
        </w:rPr>
      </w:pPr>
      <w:r w:rsidRPr="00111B7E">
        <w:rPr>
          <w:bCs/>
          <w:sz w:val="28"/>
          <w:szCs w:val="28"/>
          <w:shd w:val="clear" w:color="auto" w:fill="FFFFFF"/>
        </w:rPr>
        <w:t xml:space="preserve">Современный мир – это мир </w:t>
      </w:r>
      <w:proofErr w:type="spellStart"/>
      <w:r w:rsidRPr="00111B7E">
        <w:rPr>
          <w:bCs/>
          <w:sz w:val="28"/>
          <w:szCs w:val="28"/>
          <w:shd w:val="clear" w:color="auto" w:fill="FFFFFF"/>
        </w:rPr>
        <w:t>глобализационных</w:t>
      </w:r>
      <w:proofErr w:type="spellEnd"/>
      <w:r w:rsidRPr="00111B7E">
        <w:rPr>
          <w:bCs/>
          <w:sz w:val="28"/>
          <w:szCs w:val="28"/>
          <w:shd w:val="clear" w:color="auto" w:fill="FFFFFF"/>
        </w:rPr>
        <w:t xml:space="preserve"> процессов и межкультурных коммуникаций. Эти процессы сопровождаются усилением противоречий сосуществования народов и культур. И в этих условиях как никогда актуальными становятся вопросы толерантности, совместного проживания в мире и добрососедстве представителей различных национальностей</w:t>
      </w:r>
      <w:r>
        <w:rPr>
          <w:bCs/>
          <w:sz w:val="28"/>
          <w:szCs w:val="28"/>
          <w:shd w:val="clear" w:color="auto" w:fill="FFFFFF"/>
        </w:rPr>
        <w:t>, поэтому мероприятия Раздольненской сельской библиотеки, по формированию культуры межнационального общения, очень важны в данное время.</w:t>
      </w:r>
    </w:p>
    <w:p w14:paraId="5D76D2CB" w14:textId="211BFBB4" w:rsidR="001D4F78" w:rsidRPr="00F706FF" w:rsidRDefault="001D4F78" w:rsidP="00905046">
      <w:pPr>
        <w:pStyle w:val="a3"/>
        <w:ind w:firstLine="567"/>
        <w:jc w:val="both"/>
        <w:rPr>
          <w:rFonts w:ascii="Times New Roman" w:hAnsi="Times New Roman"/>
          <w:b/>
          <w:bCs/>
          <w:sz w:val="28"/>
          <w:szCs w:val="28"/>
        </w:rPr>
      </w:pPr>
      <w:r w:rsidRPr="00F706FF">
        <w:rPr>
          <w:rFonts w:ascii="Times New Roman" w:hAnsi="Times New Roman"/>
          <w:b/>
          <w:bCs/>
          <w:sz w:val="28"/>
          <w:szCs w:val="28"/>
        </w:rPr>
        <w:t xml:space="preserve">За отчетный период проведено </w:t>
      </w:r>
      <w:r w:rsidR="00F706FF" w:rsidRPr="00F706FF">
        <w:rPr>
          <w:rFonts w:ascii="Times New Roman" w:hAnsi="Times New Roman"/>
          <w:b/>
          <w:bCs/>
          <w:sz w:val="28"/>
          <w:szCs w:val="28"/>
        </w:rPr>
        <w:t>4</w:t>
      </w:r>
      <w:r w:rsidRPr="00F706FF">
        <w:rPr>
          <w:rFonts w:ascii="Times New Roman" w:hAnsi="Times New Roman"/>
          <w:b/>
          <w:bCs/>
          <w:sz w:val="28"/>
          <w:szCs w:val="28"/>
        </w:rPr>
        <w:t xml:space="preserve"> мероприяти</w:t>
      </w:r>
      <w:r w:rsidR="00410ACA" w:rsidRPr="00F706FF">
        <w:rPr>
          <w:rFonts w:ascii="Times New Roman" w:hAnsi="Times New Roman"/>
          <w:b/>
          <w:bCs/>
          <w:sz w:val="28"/>
          <w:szCs w:val="28"/>
        </w:rPr>
        <w:t>я</w:t>
      </w:r>
      <w:r w:rsidR="00F706FF" w:rsidRPr="00F706FF">
        <w:rPr>
          <w:rFonts w:ascii="Times New Roman" w:hAnsi="Times New Roman"/>
          <w:b/>
          <w:bCs/>
          <w:sz w:val="28"/>
          <w:szCs w:val="28"/>
        </w:rPr>
        <w:t xml:space="preserve"> присутствовали 24 человека.</w:t>
      </w:r>
      <w:r w:rsidRPr="00F706FF">
        <w:rPr>
          <w:rFonts w:ascii="Times New Roman" w:hAnsi="Times New Roman"/>
          <w:b/>
          <w:bCs/>
          <w:sz w:val="28"/>
          <w:szCs w:val="28"/>
        </w:rPr>
        <w:t xml:space="preserve"> </w:t>
      </w:r>
    </w:p>
    <w:p w14:paraId="49DCF07E" w14:textId="7873B57C" w:rsidR="00E90381" w:rsidRPr="00250D18" w:rsidRDefault="00E90381" w:rsidP="00905046">
      <w:pPr>
        <w:pStyle w:val="a3"/>
        <w:ind w:firstLine="567"/>
        <w:jc w:val="both"/>
        <w:rPr>
          <w:rFonts w:ascii="Times New Roman" w:hAnsi="Times New Roman"/>
          <w:sz w:val="28"/>
          <w:szCs w:val="28"/>
        </w:rPr>
      </w:pPr>
      <w:bookmarkStart w:id="3" w:name="_Hlk153619988"/>
      <w:r w:rsidRPr="00250D18">
        <w:rPr>
          <w:rFonts w:ascii="Times New Roman" w:hAnsi="Times New Roman"/>
          <w:sz w:val="28"/>
          <w:szCs w:val="28"/>
        </w:rPr>
        <w:t xml:space="preserve">01 сентября был подготовлен видеоролик посвященный </w:t>
      </w:r>
      <w:bookmarkEnd w:id="3"/>
      <w:r w:rsidRPr="00250D18">
        <w:rPr>
          <w:rFonts w:ascii="Times New Roman" w:hAnsi="Times New Roman"/>
          <w:sz w:val="28"/>
          <w:szCs w:val="28"/>
        </w:rPr>
        <w:t xml:space="preserve">памяти и скорби «Бесланская </w:t>
      </w:r>
      <w:proofErr w:type="gramStart"/>
      <w:r w:rsidRPr="00250D18">
        <w:rPr>
          <w:rFonts w:ascii="Times New Roman" w:hAnsi="Times New Roman"/>
          <w:sz w:val="28"/>
          <w:szCs w:val="28"/>
        </w:rPr>
        <w:t>школа :как</w:t>
      </w:r>
      <w:proofErr w:type="gramEnd"/>
      <w:r w:rsidRPr="00250D18">
        <w:rPr>
          <w:rFonts w:ascii="Times New Roman" w:hAnsi="Times New Roman"/>
          <w:sz w:val="28"/>
          <w:szCs w:val="28"/>
        </w:rPr>
        <w:t xml:space="preserve"> это было».</w:t>
      </w:r>
    </w:p>
    <w:p w14:paraId="0A065760" w14:textId="77534875" w:rsidR="00E90381" w:rsidRPr="00250D18" w:rsidRDefault="00E90381" w:rsidP="00905046">
      <w:pPr>
        <w:pStyle w:val="a3"/>
        <w:ind w:firstLine="567"/>
        <w:jc w:val="both"/>
        <w:rPr>
          <w:rFonts w:ascii="Times New Roman" w:hAnsi="Times New Roman"/>
          <w:sz w:val="28"/>
          <w:szCs w:val="28"/>
        </w:rPr>
      </w:pPr>
    </w:p>
    <w:p w14:paraId="510FA684" w14:textId="3D21CF7C" w:rsidR="00E90381" w:rsidRDefault="00E90381" w:rsidP="00905046">
      <w:pPr>
        <w:pStyle w:val="a3"/>
        <w:ind w:firstLine="567"/>
        <w:jc w:val="both"/>
        <w:rPr>
          <w:rFonts w:ascii="Times New Roman" w:hAnsi="Times New Roman"/>
          <w:b/>
          <w:bCs/>
          <w:sz w:val="28"/>
          <w:szCs w:val="28"/>
        </w:rPr>
      </w:pPr>
      <w:r>
        <w:rPr>
          <w:rFonts w:ascii="Times New Roman" w:hAnsi="Times New Roman"/>
          <w:b/>
          <w:bCs/>
          <w:sz w:val="28"/>
          <w:szCs w:val="28"/>
        </w:rPr>
        <w:t>Ссылка</w:t>
      </w:r>
      <w:r w:rsidR="005A24A1">
        <w:rPr>
          <w:rFonts w:ascii="Times New Roman" w:hAnsi="Times New Roman"/>
          <w:b/>
          <w:bCs/>
          <w:sz w:val="28"/>
          <w:szCs w:val="28"/>
        </w:rPr>
        <w:t xml:space="preserve"> </w:t>
      </w:r>
      <w:hyperlink r:id="rId14" w:history="1">
        <w:r w:rsidR="005A24A1" w:rsidRPr="00BA4C11">
          <w:rPr>
            <w:rStyle w:val="a7"/>
            <w:rFonts w:ascii="Times New Roman" w:hAnsi="Times New Roman"/>
            <w:b/>
            <w:bCs/>
            <w:sz w:val="28"/>
            <w:szCs w:val="28"/>
          </w:rPr>
          <w:t>https://раздольненскаябиблиотека.рф/news/chas-pamyati-i-skorbi-beslanskaya-shkola-kak-eto-bylo</w:t>
        </w:r>
      </w:hyperlink>
    </w:p>
    <w:p w14:paraId="2FC15E00" w14:textId="77777777" w:rsidR="005A24A1" w:rsidRDefault="005A24A1" w:rsidP="00905046">
      <w:pPr>
        <w:pStyle w:val="a3"/>
        <w:ind w:firstLine="567"/>
        <w:jc w:val="both"/>
        <w:rPr>
          <w:rFonts w:ascii="Times New Roman" w:hAnsi="Times New Roman"/>
          <w:b/>
          <w:bCs/>
          <w:sz w:val="28"/>
          <w:szCs w:val="28"/>
        </w:rPr>
      </w:pPr>
    </w:p>
    <w:p w14:paraId="54DE4B94" w14:textId="77777777" w:rsidR="00250D18" w:rsidRDefault="00250D18" w:rsidP="00905046">
      <w:pPr>
        <w:pStyle w:val="a3"/>
        <w:ind w:firstLine="567"/>
        <w:jc w:val="both"/>
        <w:rPr>
          <w:rFonts w:ascii="Times New Roman" w:hAnsi="Times New Roman"/>
          <w:b/>
          <w:bCs/>
          <w:sz w:val="28"/>
          <w:szCs w:val="28"/>
        </w:rPr>
      </w:pPr>
    </w:p>
    <w:p w14:paraId="59A436AC" w14:textId="4233B61D" w:rsidR="00E90381" w:rsidRPr="00250D18" w:rsidRDefault="00E90381" w:rsidP="00905046">
      <w:pPr>
        <w:pStyle w:val="a3"/>
        <w:ind w:firstLine="567"/>
        <w:jc w:val="both"/>
        <w:rPr>
          <w:rFonts w:ascii="Times New Roman" w:hAnsi="Times New Roman"/>
          <w:sz w:val="28"/>
          <w:szCs w:val="28"/>
        </w:rPr>
      </w:pPr>
      <w:r>
        <w:rPr>
          <w:rFonts w:ascii="Times New Roman" w:hAnsi="Times New Roman"/>
          <w:b/>
          <w:bCs/>
          <w:sz w:val="28"/>
          <w:szCs w:val="28"/>
        </w:rPr>
        <w:t xml:space="preserve"> </w:t>
      </w:r>
      <w:r w:rsidRPr="00250D18">
        <w:rPr>
          <w:rFonts w:ascii="Times New Roman" w:hAnsi="Times New Roman"/>
          <w:sz w:val="28"/>
          <w:szCs w:val="28"/>
        </w:rPr>
        <w:t xml:space="preserve">05 сентября в библиотеке прошел </w:t>
      </w:r>
      <w:r w:rsidRPr="00195DF3">
        <w:rPr>
          <w:rFonts w:ascii="Times New Roman" w:hAnsi="Times New Roman"/>
          <w:i/>
          <w:iCs/>
          <w:sz w:val="28"/>
          <w:szCs w:val="28"/>
        </w:rPr>
        <w:t>информационный час</w:t>
      </w:r>
      <w:r w:rsidRPr="00250D18">
        <w:rPr>
          <w:rFonts w:ascii="Times New Roman" w:hAnsi="Times New Roman"/>
          <w:sz w:val="28"/>
          <w:szCs w:val="28"/>
        </w:rPr>
        <w:t xml:space="preserve"> </w:t>
      </w:r>
      <w:r w:rsidRPr="00195DF3">
        <w:rPr>
          <w:rFonts w:ascii="Times New Roman" w:hAnsi="Times New Roman"/>
          <w:b/>
          <w:bCs/>
          <w:sz w:val="28"/>
          <w:szCs w:val="28"/>
          <w:u w:val="single"/>
        </w:rPr>
        <w:t>«Мы за мир без угроз».</w:t>
      </w:r>
      <w:r w:rsidRPr="00250D18">
        <w:rPr>
          <w:rFonts w:ascii="Times New Roman" w:hAnsi="Times New Roman"/>
          <w:sz w:val="28"/>
          <w:szCs w:val="28"/>
        </w:rPr>
        <w:t xml:space="preserve"> Основная задача мероприятия -научить присутствующих= противостоять опасности и защитить себя в экстремальных ситуациях. Рассказали о способах защиты от террористов. Далее предлагали </w:t>
      </w:r>
      <w:proofErr w:type="gramStart"/>
      <w:r w:rsidRPr="00250D18">
        <w:rPr>
          <w:rFonts w:ascii="Times New Roman" w:hAnsi="Times New Roman"/>
          <w:sz w:val="28"/>
          <w:szCs w:val="28"/>
        </w:rPr>
        <w:t>разные ситуации</w:t>
      </w:r>
      <w:proofErr w:type="gramEnd"/>
      <w:r w:rsidRPr="00250D18">
        <w:rPr>
          <w:rFonts w:ascii="Times New Roman" w:hAnsi="Times New Roman"/>
          <w:sz w:val="28"/>
          <w:szCs w:val="28"/>
        </w:rPr>
        <w:t xml:space="preserve"> и участники мероприятия должны были рассказать, как они поступят, что надо сделать, чтобы не подвергать себя опасности.</w:t>
      </w:r>
      <w:r w:rsidR="00250D18" w:rsidRPr="00250D18">
        <w:rPr>
          <w:rFonts w:ascii="Times New Roman" w:hAnsi="Times New Roman"/>
          <w:sz w:val="28"/>
          <w:szCs w:val="28"/>
        </w:rPr>
        <w:t xml:space="preserve"> </w:t>
      </w:r>
      <w:r w:rsidRPr="00250D18">
        <w:rPr>
          <w:rFonts w:ascii="Times New Roman" w:hAnsi="Times New Roman"/>
          <w:sz w:val="28"/>
          <w:szCs w:val="28"/>
        </w:rPr>
        <w:t>В конце мероприятия посмотрели документальный фильм, о том, что надо быть внимательными и обращать свое внимание на посторонни</w:t>
      </w:r>
      <w:r w:rsidR="00250D18" w:rsidRPr="00250D18">
        <w:rPr>
          <w:rFonts w:ascii="Times New Roman" w:hAnsi="Times New Roman"/>
          <w:sz w:val="28"/>
          <w:szCs w:val="28"/>
        </w:rPr>
        <w:t>х людей, странные и подозрительные предметы и т.д.</w:t>
      </w:r>
    </w:p>
    <w:p w14:paraId="01D8E469" w14:textId="77777777" w:rsidR="00E90381" w:rsidRDefault="00E90381" w:rsidP="00905046">
      <w:pPr>
        <w:pStyle w:val="a3"/>
        <w:ind w:firstLine="567"/>
        <w:jc w:val="both"/>
        <w:rPr>
          <w:rFonts w:ascii="Times New Roman" w:hAnsi="Times New Roman"/>
          <w:b/>
          <w:bCs/>
          <w:sz w:val="28"/>
          <w:szCs w:val="28"/>
        </w:rPr>
      </w:pPr>
    </w:p>
    <w:p w14:paraId="3E11FC10" w14:textId="2898A1A7" w:rsidR="00D66C9B" w:rsidRDefault="00D0119A" w:rsidP="00905046">
      <w:pPr>
        <w:pStyle w:val="a3"/>
        <w:ind w:firstLine="567"/>
        <w:jc w:val="both"/>
        <w:rPr>
          <w:rFonts w:ascii="Times New Roman" w:hAnsi="Times New Roman"/>
          <w:b/>
          <w:bCs/>
          <w:sz w:val="28"/>
          <w:szCs w:val="28"/>
        </w:rPr>
      </w:pPr>
      <w:r w:rsidRPr="00250D18">
        <w:rPr>
          <w:rFonts w:ascii="Times New Roman" w:hAnsi="Times New Roman"/>
          <w:b/>
          <w:bCs/>
          <w:sz w:val="28"/>
          <w:szCs w:val="28"/>
        </w:rPr>
        <w:t>-</w:t>
      </w:r>
      <w:r w:rsidR="00D66C9B" w:rsidRPr="00250D18">
        <w:rPr>
          <w:rFonts w:ascii="Times New Roman" w:hAnsi="Times New Roman"/>
          <w:b/>
          <w:bCs/>
          <w:sz w:val="28"/>
          <w:szCs w:val="28"/>
        </w:rPr>
        <w:t xml:space="preserve"> </w:t>
      </w:r>
      <w:r w:rsidR="00C46263" w:rsidRPr="00250D18">
        <w:rPr>
          <w:rFonts w:ascii="Times New Roman" w:hAnsi="Times New Roman"/>
          <w:b/>
          <w:bCs/>
          <w:sz w:val="28"/>
          <w:szCs w:val="28"/>
        </w:rPr>
        <w:t>духовно-нравственное воспитание;</w:t>
      </w:r>
    </w:p>
    <w:p w14:paraId="027E3D5E" w14:textId="210A152E" w:rsidR="001D4F78" w:rsidRPr="00F706FF" w:rsidRDefault="00F706FF" w:rsidP="00905046">
      <w:pPr>
        <w:pStyle w:val="a3"/>
        <w:ind w:firstLine="567"/>
        <w:jc w:val="both"/>
        <w:rPr>
          <w:rFonts w:ascii="Times New Roman" w:hAnsi="Times New Roman"/>
          <w:sz w:val="28"/>
          <w:szCs w:val="28"/>
        </w:rPr>
      </w:pPr>
      <w:r w:rsidRPr="00F706FF">
        <w:rPr>
          <w:rFonts w:ascii="Times New Roman" w:hAnsi="Times New Roman"/>
          <w:sz w:val="28"/>
          <w:szCs w:val="28"/>
        </w:rPr>
        <w:t>Духовно-нравственное воспитание — это процесс, который способствует формированию нравственных чувств (совести, долга, ответственности, гражданственности, патриотизма). Важной составляющей процесса воспитания является формирование у подрастающего поколения нравственных ориентиров, чувства уважения к родной культуре. Раздольненская библиотека организуют и проводят циклы мероприятий, посвященные православным праздникам: Рождество Христово, Светлая Пасха, Покров Божией Матери, и другие.</w:t>
      </w:r>
    </w:p>
    <w:p w14:paraId="18137EDB" w14:textId="5FEC5C1D" w:rsidR="001D4F78" w:rsidRPr="00F706FF" w:rsidRDefault="001D4F78" w:rsidP="00905046">
      <w:pPr>
        <w:pStyle w:val="a3"/>
        <w:ind w:firstLine="567"/>
        <w:jc w:val="both"/>
        <w:rPr>
          <w:rFonts w:ascii="Times New Roman" w:hAnsi="Times New Roman"/>
          <w:b/>
          <w:bCs/>
          <w:sz w:val="28"/>
          <w:szCs w:val="28"/>
        </w:rPr>
      </w:pPr>
      <w:r w:rsidRPr="00F706FF">
        <w:rPr>
          <w:rFonts w:ascii="Times New Roman" w:hAnsi="Times New Roman"/>
          <w:b/>
          <w:bCs/>
          <w:sz w:val="28"/>
          <w:szCs w:val="28"/>
        </w:rPr>
        <w:t xml:space="preserve">За отчетный период проведено </w:t>
      </w:r>
      <w:r w:rsidR="00F706FF" w:rsidRPr="00F706FF">
        <w:rPr>
          <w:rFonts w:ascii="Times New Roman" w:hAnsi="Times New Roman"/>
          <w:b/>
          <w:bCs/>
          <w:sz w:val="28"/>
          <w:szCs w:val="28"/>
        </w:rPr>
        <w:t>6</w:t>
      </w:r>
      <w:r w:rsidRPr="00F706FF">
        <w:rPr>
          <w:rFonts w:ascii="Times New Roman" w:hAnsi="Times New Roman"/>
          <w:b/>
          <w:bCs/>
          <w:sz w:val="28"/>
          <w:szCs w:val="28"/>
        </w:rPr>
        <w:t xml:space="preserve"> мероприятий </w:t>
      </w:r>
      <w:r w:rsidR="00F706FF" w:rsidRPr="00F706FF">
        <w:rPr>
          <w:rFonts w:ascii="Times New Roman" w:hAnsi="Times New Roman"/>
          <w:b/>
          <w:bCs/>
          <w:sz w:val="28"/>
          <w:szCs w:val="28"/>
        </w:rPr>
        <w:t>54</w:t>
      </w:r>
      <w:r w:rsidRPr="00F706FF">
        <w:rPr>
          <w:rFonts w:ascii="Times New Roman" w:hAnsi="Times New Roman"/>
          <w:b/>
          <w:bCs/>
          <w:sz w:val="28"/>
          <w:szCs w:val="28"/>
        </w:rPr>
        <w:t xml:space="preserve"> участников</w:t>
      </w:r>
      <w:r w:rsidR="00F706FF" w:rsidRPr="00F706FF">
        <w:rPr>
          <w:rFonts w:ascii="Times New Roman" w:hAnsi="Times New Roman"/>
          <w:b/>
          <w:bCs/>
          <w:sz w:val="28"/>
          <w:szCs w:val="28"/>
        </w:rPr>
        <w:t>.</w:t>
      </w:r>
    </w:p>
    <w:p w14:paraId="6FF79553" w14:textId="604D4034" w:rsidR="00250D18" w:rsidRDefault="00250D18" w:rsidP="00905046">
      <w:pPr>
        <w:pStyle w:val="a3"/>
        <w:ind w:firstLine="567"/>
        <w:jc w:val="both"/>
        <w:rPr>
          <w:rFonts w:ascii="Times New Roman" w:hAnsi="Times New Roman"/>
          <w:sz w:val="28"/>
          <w:szCs w:val="28"/>
        </w:rPr>
      </w:pPr>
      <w:r w:rsidRPr="00250D18">
        <w:rPr>
          <w:rFonts w:ascii="Times New Roman" w:hAnsi="Times New Roman"/>
          <w:sz w:val="28"/>
          <w:szCs w:val="28"/>
        </w:rPr>
        <w:lastRenderedPageBreak/>
        <w:t xml:space="preserve">15 апреля в библиотеке провели </w:t>
      </w:r>
      <w:r w:rsidRPr="00195DF3">
        <w:rPr>
          <w:rFonts w:ascii="Times New Roman" w:hAnsi="Times New Roman"/>
          <w:i/>
          <w:iCs/>
          <w:sz w:val="28"/>
          <w:szCs w:val="28"/>
        </w:rPr>
        <w:t>урок православия</w:t>
      </w:r>
      <w:r w:rsidRPr="00250D18">
        <w:rPr>
          <w:rFonts w:ascii="Times New Roman" w:hAnsi="Times New Roman"/>
          <w:sz w:val="28"/>
          <w:szCs w:val="28"/>
        </w:rPr>
        <w:t xml:space="preserve"> </w:t>
      </w:r>
      <w:r w:rsidRPr="00195DF3">
        <w:rPr>
          <w:rFonts w:ascii="Times New Roman" w:hAnsi="Times New Roman"/>
          <w:b/>
          <w:bCs/>
          <w:sz w:val="28"/>
          <w:szCs w:val="28"/>
          <w:u w:val="single"/>
        </w:rPr>
        <w:t>«Пасхальный звон».</w:t>
      </w:r>
      <w:r w:rsidRPr="00250D18">
        <w:rPr>
          <w:rFonts w:ascii="Times New Roman" w:hAnsi="Times New Roman"/>
          <w:sz w:val="28"/>
          <w:szCs w:val="28"/>
        </w:rPr>
        <w:t xml:space="preserve"> Основная цель мероприятия – это приобщение читателей к духовности, продвижение православной литературы. Была оформлена книжная выставка, где были представлены не только книги, но и пасхальные открытки, сувениры. Сначала присутствующие вспомнили и рассказали, что они уже знают о Пасхе. Затем библиотекарь дополнила неизвестными фактами о Пасхе, о традициях, символах. Посмотрели не большой фильм о Пасхе. Провели конкурсы-игры с яйцами, например: «Укрась пасхальное яйцо», «Веселый хоровод», и др. Закончилось мероприятие чаепитием.</w:t>
      </w:r>
    </w:p>
    <w:p w14:paraId="225D3F6D" w14:textId="0EA4F272" w:rsidR="00250D18" w:rsidRDefault="00250D18" w:rsidP="00905046">
      <w:pPr>
        <w:pStyle w:val="a3"/>
        <w:ind w:firstLine="567"/>
        <w:jc w:val="both"/>
        <w:rPr>
          <w:rFonts w:ascii="Times New Roman" w:hAnsi="Times New Roman"/>
          <w:sz w:val="28"/>
          <w:szCs w:val="28"/>
        </w:rPr>
      </w:pPr>
    </w:p>
    <w:p w14:paraId="68F5B3F0" w14:textId="5B50ADA0" w:rsidR="00250D18" w:rsidRDefault="00250D18" w:rsidP="00905046">
      <w:pPr>
        <w:pStyle w:val="a3"/>
        <w:ind w:firstLine="567"/>
        <w:jc w:val="both"/>
        <w:rPr>
          <w:rFonts w:ascii="Times New Roman" w:hAnsi="Times New Roman"/>
          <w:sz w:val="28"/>
          <w:szCs w:val="28"/>
        </w:rPr>
      </w:pPr>
      <w:r>
        <w:rPr>
          <w:rFonts w:ascii="Times New Roman" w:hAnsi="Times New Roman"/>
          <w:sz w:val="28"/>
          <w:szCs w:val="28"/>
        </w:rPr>
        <w:t>11 и</w:t>
      </w:r>
      <w:r w:rsidR="002661D8">
        <w:rPr>
          <w:rFonts w:ascii="Times New Roman" w:hAnsi="Times New Roman"/>
          <w:sz w:val="28"/>
          <w:szCs w:val="28"/>
        </w:rPr>
        <w:t xml:space="preserve">юля в библиотеке провели </w:t>
      </w:r>
      <w:r w:rsidR="002661D8" w:rsidRPr="000F1E8B">
        <w:rPr>
          <w:rFonts w:ascii="Times New Roman" w:hAnsi="Times New Roman"/>
          <w:i/>
          <w:iCs/>
          <w:sz w:val="28"/>
          <w:szCs w:val="28"/>
        </w:rPr>
        <w:t>час духовности</w:t>
      </w:r>
      <w:r w:rsidR="002661D8">
        <w:rPr>
          <w:rFonts w:ascii="Times New Roman" w:hAnsi="Times New Roman"/>
          <w:sz w:val="28"/>
          <w:szCs w:val="28"/>
        </w:rPr>
        <w:t xml:space="preserve"> </w:t>
      </w:r>
      <w:r w:rsidR="002661D8" w:rsidRPr="000F1E8B">
        <w:rPr>
          <w:rFonts w:ascii="Times New Roman" w:hAnsi="Times New Roman"/>
          <w:b/>
          <w:bCs/>
          <w:sz w:val="28"/>
          <w:szCs w:val="28"/>
          <w:u w:val="single"/>
        </w:rPr>
        <w:t>«В святой Руси мы сердце обрели»</w:t>
      </w:r>
      <w:r w:rsidR="002661D8">
        <w:rPr>
          <w:rFonts w:ascii="Times New Roman" w:hAnsi="Times New Roman"/>
          <w:sz w:val="28"/>
          <w:szCs w:val="28"/>
        </w:rPr>
        <w:t xml:space="preserve">. В ходе мероприятия вспомнили некоторые этапы истории Древней Руси, имена известных исторических личностей, великого князя Владимира, княжну Ольгу, и их вклад в историю нашей Родины. </w:t>
      </w:r>
      <w:proofErr w:type="gramStart"/>
      <w:r w:rsidR="002661D8">
        <w:rPr>
          <w:rFonts w:ascii="Times New Roman" w:hAnsi="Times New Roman"/>
          <w:sz w:val="28"/>
          <w:szCs w:val="28"/>
        </w:rPr>
        <w:t>Окунулись  в</w:t>
      </w:r>
      <w:proofErr w:type="gramEnd"/>
      <w:r w:rsidR="002661D8">
        <w:rPr>
          <w:rFonts w:ascii="Times New Roman" w:hAnsi="Times New Roman"/>
          <w:sz w:val="28"/>
          <w:szCs w:val="28"/>
        </w:rPr>
        <w:t xml:space="preserve"> далекое прошлое, узнав откуда мы родом, как родилась Русская Земля, как жили и во что верили наши предки. Наше наследие -это </w:t>
      </w:r>
      <w:proofErr w:type="gramStart"/>
      <w:r w:rsidR="002661D8">
        <w:rPr>
          <w:rFonts w:ascii="Times New Roman" w:hAnsi="Times New Roman"/>
          <w:sz w:val="28"/>
          <w:szCs w:val="28"/>
        </w:rPr>
        <w:t>то ,</w:t>
      </w:r>
      <w:proofErr w:type="gramEnd"/>
      <w:r w:rsidR="002661D8">
        <w:rPr>
          <w:rFonts w:ascii="Times New Roman" w:hAnsi="Times New Roman"/>
          <w:sz w:val="28"/>
          <w:szCs w:val="28"/>
        </w:rPr>
        <w:t xml:space="preserve"> что мы унаследовали из прошлого, что оценить и наслаждаться в настоящем. Показали документальный фильм о князе Владимире. Провели обзор книг, которые необходимо прочитать, чтобы знать историю нашей России.</w:t>
      </w:r>
    </w:p>
    <w:p w14:paraId="4121AC5D" w14:textId="055F67C3" w:rsidR="00087624" w:rsidRDefault="00087624" w:rsidP="00905046">
      <w:pPr>
        <w:pStyle w:val="a3"/>
        <w:ind w:firstLine="567"/>
        <w:jc w:val="both"/>
        <w:rPr>
          <w:rFonts w:ascii="Times New Roman" w:hAnsi="Times New Roman"/>
          <w:sz w:val="28"/>
          <w:szCs w:val="28"/>
        </w:rPr>
      </w:pPr>
      <w:r>
        <w:rPr>
          <w:rFonts w:ascii="Times New Roman" w:hAnsi="Times New Roman"/>
          <w:sz w:val="28"/>
          <w:szCs w:val="28"/>
        </w:rPr>
        <w:t xml:space="preserve">Ссылка: </w:t>
      </w:r>
      <w:hyperlink r:id="rId15" w:history="1">
        <w:r w:rsidRPr="00BA4C11">
          <w:rPr>
            <w:rStyle w:val="a7"/>
            <w:rFonts w:ascii="Times New Roman" w:hAnsi="Times New Roman"/>
            <w:sz w:val="28"/>
            <w:szCs w:val="28"/>
          </w:rPr>
          <w:t>https://ok.ru/profile/561355110644/statuses/156602950974452</w:t>
        </w:r>
      </w:hyperlink>
    </w:p>
    <w:p w14:paraId="0C8CEB92" w14:textId="77777777" w:rsidR="00087624" w:rsidRDefault="00087624" w:rsidP="00905046">
      <w:pPr>
        <w:pStyle w:val="a3"/>
        <w:ind w:firstLine="567"/>
        <w:jc w:val="both"/>
        <w:rPr>
          <w:rFonts w:ascii="Times New Roman" w:hAnsi="Times New Roman"/>
          <w:sz w:val="28"/>
          <w:szCs w:val="28"/>
        </w:rPr>
      </w:pPr>
    </w:p>
    <w:p w14:paraId="19941097" w14:textId="77777777" w:rsidR="00250D18" w:rsidRPr="00250D18" w:rsidRDefault="00250D18" w:rsidP="00905046">
      <w:pPr>
        <w:pStyle w:val="a3"/>
        <w:ind w:firstLine="567"/>
        <w:jc w:val="both"/>
        <w:rPr>
          <w:rFonts w:ascii="Times New Roman" w:hAnsi="Times New Roman"/>
          <w:sz w:val="28"/>
          <w:szCs w:val="28"/>
        </w:rPr>
      </w:pPr>
    </w:p>
    <w:p w14:paraId="52FFCECC" w14:textId="219A3D9B" w:rsidR="00C46263" w:rsidRDefault="00D0119A" w:rsidP="00905046">
      <w:pPr>
        <w:pStyle w:val="a3"/>
        <w:ind w:firstLine="567"/>
        <w:jc w:val="both"/>
        <w:rPr>
          <w:rFonts w:ascii="Times New Roman" w:hAnsi="Times New Roman"/>
          <w:b/>
          <w:bCs/>
          <w:sz w:val="28"/>
          <w:szCs w:val="28"/>
        </w:rPr>
      </w:pPr>
      <w:r w:rsidRPr="002661D8">
        <w:rPr>
          <w:rFonts w:ascii="Times New Roman" w:hAnsi="Times New Roman"/>
          <w:b/>
          <w:bCs/>
          <w:sz w:val="28"/>
          <w:szCs w:val="28"/>
        </w:rPr>
        <w:t>-</w:t>
      </w:r>
      <w:r w:rsidR="00C46263" w:rsidRPr="002661D8">
        <w:rPr>
          <w:rFonts w:ascii="Times New Roman" w:hAnsi="Times New Roman"/>
          <w:b/>
          <w:bCs/>
          <w:sz w:val="28"/>
          <w:szCs w:val="28"/>
        </w:rPr>
        <w:t xml:space="preserve"> популяризация здорового образа жизни;</w:t>
      </w:r>
    </w:p>
    <w:p w14:paraId="5D805A13" w14:textId="77777777" w:rsidR="00F706FF" w:rsidRPr="00F706FF" w:rsidRDefault="00F706FF" w:rsidP="00F706FF">
      <w:pPr>
        <w:pStyle w:val="a3"/>
        <w:ind w:firstLine="567"/>
        <w:jc w:val="both"/>
        <w:rPr>
          <w:rFonts w:ascii="Times New Roman" w:hAnsi="Times New Roman"/>
          <w:sz w:val="28"/>
          <w:szCs w:val="28"/>
        </w:rPr>
      </w:pPr>
      <w:r w:rsidRPr="00F706FF">
        <w:rPr>
          <w:rFonts w:ascii="Times New Roman" w:hAnsi="Times New Roman"/>
          <w:sz w:val="28"/>
          <w:szCs w:val="28"/>
        </w:rPr>
        <w:t>Здоровый образ жизни сегодня – это требование времени. Проблема формирования здорового образа жизни является одной из актуальных в библиотечном обслуживании населения, особенно молодежи. Быть здоровым стало модно и престижно. Работая в этом направлении, библиотеки проводит мероприятия, которые активно пропагандируют здоровый образ жизни, содействуют организации досуга читателей, привлекают к чтению, знакомят с интересными людьми и их увлечениями.</w:t>
      </w:r>
    </w:p>
    <w:p w14:paraId="353A355B" w14:textId="200C687D" w:rsidR="00F706FF" w:rsidRPr="00F706FF" w:rsidRDefault="00F706FF" w:rsidP="00F706FF">
      <w:pPr>
        <w:pStyle w:val="a3"/>
        <w:ind w:firstLine="567"/>
        <w:jc w:val="both"/>
        <w:rPr>
          <w:rFonts w:ascii="Times New Roman" w:hAnsi="Times New Roman"/>
          <w:sz w:val="28"/>
          <w:szCs w:val="28"/>
        </w:rPr>
      </w:pPr>
      <w:r w:rsidRPr="00F706FF">
        <w:rPr>
          <w:rFonts w:ascii="Times New Roman" w:hAnsi="Times New Roman"/>
          <w:sz w:val="28"/>
          <w:szCs w:val="28"/>
        </w:rPr>
        <w:t>В течение отчетного года в Раздольненской библиотеки проводились мероприятия к таким датам и темам как: Всемирный день здоровья, Международный день борьбы со СПИДом, Всемирный день без табака, Международный день борьбы с наркоманией и др.</w:t>
      </w:r>
    </w:p>
    <w:p w14:paraId="347CE75F" w14:textId="137CA947" w:rsidR="002661D8" w:rsidRDefault="001D4F78" w:rsidP="002661D8">
      <w:pPr>
        <w:pStyle w:val="a3"/>
        <w:ind w:firstLine="567"/>
        <w:jc w:val="both"/>
        <w:rPr>
          <w:rFonts w:ascii="Times New Roman" w:hAnsi="Times New Roman"/>
          <w:b/>
          <w:bCs/>
          <w:sz w:val="28"/>
          <w:szCs w:val="28"/>
        </w:rPr>
      </w:pPr>
      <w:r w:rsidRPr="00F706FF">
        <w:rPr>
          <w:rFonts w:ascii="Times New Roman" w:hAnsi="Times New Roman"/>
          <w:b/>
          <w:bCs/>
          <w:sz w:val="28"/>
          <w:szCs w:val="28"/>
        </w:rPr>
        <w:t xml:space="preserve">За отчетный период проведено </w:t>
      </w:r>
      <w:r w:rsidR="00F706FF" w:rsidRPr="00F706FF">
        <w:rPr>
          <w:rFonts w:ascii="Times New Roman" w:hAnsi="Times New Roman"/>
          <w:b/>
          <w:bCs/>
          <w:sz w:val="28"/>
          <w:szCs w:val="28"/>
        </w:rPr>
        <w:t>6</w:t>
      </w:r>
      <w:r w:rsidRPr="00F706FF">
        <w:rPr>
          <w:rFonts w:ascii="Times New Roman" w:hAnsi="Times New Roman"/>
          <w:b/>
          <w:bCs/>
          <w:sz w:val="28"/>
          <w:szCs w:val="28"/>
        </w:rPr>
        <w:t xml:space="preserve"> мероприятий </w:t>
      </w:r>
      <w:r w:rsidR="00F706FF" w:rsidRPr="00F706FF">
        <w:rPr>
          <w:rFonts w:ascii="Times New Roman" w:hAnsi="Times New Roman"/>
          <w:b/>
          <w:bCs/>
          <w:sz w:val="28"/>
          <w:szCs w:val="28"/>
        </w:rPr>
        <w:t>47</w:t>
      </w:r>
      <w:r w:rsidRPr="00F706FF">
        <w:rPr>
          <w:rFonts w:ascii="Times New Roman" w:hAnsi="Times New Roman"/>
          <w:b/>
          <w:bCs/>
          <w:sz w:val="28"/>
          <w:szCs w:val="28"/>
        </w:rPr>
        <w:t xml:space="preserve"> участников</w:t>
      </w:r>
      <w:r w:rsidR="00F706FF">
        <w:rPr>
          <w:rFonts w:ascii="Times New Roman" w:hAnsi="Times New Roman"/>
          <w:b/>
          <w:bCs/>
          <w:sz w:val="28"/>
          <w:szCs w:val="28"/>
        </w:rPr>
        <w:t>.</w:t>
      </w:r>
    </w:p>
    <w:p w14:paraId="5F61606F" w14:textId="0C04F021" w:rsidR="002661D8" w:rsidRPr="000F1E8B" w:rsidRDefault="002661D8" w:rsidP="002661D8">
      <w:pPr>
        <w:pStyle w:val="a3"/>
        <w:ind w:firstLine="567"/>
        <w:jc w:val="both"/>
        <w:rPr>
          <w:rFonts w:ascii="Times New Roman" w:hAnsi="Times New Roman"/>
          <w:b/>
          <w:bCs/>
          <w:sz w:val="28"/>
          <w:szCs w:val="28"/>
          <w:u w:val="single"/>
        </w:rPr>
      </w:pPr>
      <w:r w:rsidRPr="002661D8">
        <w:rPr>
          <w:rFonts w:ascii="Times New Roman" w:hAnsi="Times New Roman"/>
          <w:sz w:val="28"/>
          <w:szCs w:val="28"/>
        </w:rPr>
        <w:t xml:space="preserve">К Всемирному дню здоровья в Раздольненской сельской </w:t>
      </w:r>
      <w:proofErr w:type="gramStart"/>
      <w:r w:rsidRPr="002661D8">
        <w:rPr>
          <w:rFonts w:ascii="Times New Roman" w:hAnsi="Times New Roman"/>
          <w:sz w:val="28"/>
          <w:szCs w:val="28"/>
        </w:rPr>
        <w:t>библиотеке  07</w:t>
      </w:r>
      <w:proofErr w:type="gramEnd"/>
      <w:r w:rsidRPr="002661D8">
        <w:rPr>
          <w:rFonts w:ascii="Times New Roman" w:hAnsi="Times New Roman"/>
          <w:sz w:val="28"/>
          <w:szCs w:val="28"/>
        </w:rPr>
        <w:t xml:space="preserve"> апреля  провели </w:t>
      </w:r>
      <w:r w:rsidRPr="000F1E8B">
        <w:rPr>
          <w:rFonts w:ascii="Times New Roman" w:hAnsi="Times New Roman"/>
          <w:i/>
          <w:iCs/>
          <w:sz w:val="28"/>
          <w:szCs w:val="28"/>
        </w:rPr>
        <w:t>урок здоровья</w:t>
      </w:r>
      <w:r w:rsidRPr="002661D8">
        <w:rPr>
          <w:rFonts w:ascii="Times New Roman" w:hAnsi="Times New Roman"/>
          <w:sz w:val="28"/>
          <w:szCs w:val="28"/>
        </w:rPr>
        <w:t xml:space="preserve">  </w:t>
      </w:r>
      <w:r w:rsidRPr="000F1E8B">
        <w:rPr>
          <w:rFonts w:ascii="Times New Roman" w:hAnsi="Times New Roman"/>
          <w:b/>
          <w:bCs/>
          <w:sz w:val="28"/>
          <w:szCs w:val="28"/>
          <w:u w:val="single"/>
        </w:rPr>
        <w:t>«Здоровая Россия».</w:t>
      </w:r>
    </w:p>
    <w:p w14:paraId="35BD683A" w14:textId="77777777" w:rsidR="002661D8" w:rsidRPr="002661D8" w:rsidRDefault="002661D8" w:rsidP="002661D8">
      <w:pPr>
        <w:pStyle w:val="a3"/>
        <w:ind w:firstLine="567"/>
        <w:jc w:val="both"/>
        <w:rPr>
          <w:rFonts w:ascii="Times New Roman" w:hAnsi="Times New Roman"/>
          <w:sz w:val="28"/>
          <w:szCs w:val="28"/>
        </w:rPr>
      </w:pPr>
      <w:r w:rsidRPr="002661D8">
        <w:rPr>
          <w:rFonts w:ascii="Times New Roman" w:hAnsi="Times New Roman"/>
          <w:sz w:val="28"/>
          <w:szCs w:val="28"/>
        </w:rPr>
        <w:t>Здоровье – это не только отсутствие болезней, но и состояние полного физического, духовного и социального благополучия. В большей степени здоровье человека зависит от него самого. Там, где нет здоровья, не может быть и долголетия. Библиотекарь предложила</w:t>
      </w:r>
      <w:r w:rsidRPr="002661D8">
        <w:rPr>
          <w:rFonts w:ascii="Times New Roman" w:hAnsi="Times New Roman"/>
          <w:b/>
          <w:bCs/>
          <w:sz w:val="28"/>
          <w:szCs w:val="28"/>
        </w:rPr>
        <w:t xml:space="preserve"> </w:t>
      </w:r>
      <w:r w:rsidRPr="002661D8">
        <w:rPr>
          <w:rFonts w:ascii="Times New Roman" w:hAnsi="Times New Roman"/>
          <w:sz w:val="28"/>
          <w:szCs w:val="28"/>
        </w:rPr>
        <w:t>читателям поговорить о том,</w:t>
      </w:r>
      <w:r w:rsidRPr="002661D8">
        <w:rPr>
          <w:rFonts w:ascii="Times New Roman" w:hAnsi="Times New Roman"/>
          <w:b/>
          <w:bCs/>
          <w:sz w:val="28"/>
          <w:szCs w:val="28"/>
        </w:rPr>
        <w:t xml:space="preserve"> </w:t>
      </w:r>
      <w:r w:rsidRPr="002661D8">
        <w:rPr>
          <w:rFonts w:ascii="Times New Roman" w:hAnsi="Times New Roman"/>
          <w:sz w:val="28"/>
          <w:szCs w:val="28"/>
        </w:rPr>
        <w:t>что мы сами можем сделать для укрепления своего здоровья, какие факторы влияют на наше здоровье.</w:t>
      </w:r>
    </w:p>
    <w:p w14:paraId="3E54541C" w14:textId="77777777" w:rsidR="002661D8" w:rsidRPr="002661D8" w:rsidRDefault="002661D8" w:rsidP="002661D8">
      <w:pPr>
        <w:pStyle w:val="a3"/>
        <w:ind w:firstLine="567"/>
        <w:jc w:val="both"/>
        <w:rPr>
          <w:rFonts w:ascii="Times New Roman" w:hAnsi="Times New Roman"/>
          <w:sz w:val="28"/>
          <w:szCs w:val="28"/>
        </w:rPr>
      </w:pPr>
      <w:r w:rsidRPr="002661D8">
        <w:rPr>
          <w:rFonts w:ascii="Times New Roman" w:hAnsi="Times New Roman"/>
          <w:sz w:val="28"/>
          <w:szCs w:val="28"/>
        </w:rPr>
        <w:lastRenderedPageBreak/>
        <w:t>Библиотекарь напомнила читателям, что очень важно вести активный и здоровый образ жизни, закаливаться, заниматься физкультурой и спортом, соблюдать правила личной гигиены – словом, добиваться разумными путями подлинной гармонии здоровья.</w:t>
      </w:r>
    </w:p>
    <w:p w14:paraId="442B843F" w14:textId="77777777" w:rsidR="002661D8" w:rsidRPr="002661D8" w:rsidRDefault="002661D8" w:rsidP="002661D8">
      <w:pPr>
        <w:pStyle w:val="a3"/>
        <w:ind w:firstLine="567"/>
        <w:jc w:val="both"/>
        <w:rPr>
          <w:rFonts w:ascii="Times New Roman" w:hAnsi="Times New Roman"/>
          <w:sz w:val="28"/>
          <w:szCs w:val="28"/>
        </w:rPr>
      </w:pPr>
      <w:r w:rsidRPr="002661D8">
        <w:rPr>
          <w:rFonts w:ascii="Times New Roman" w:hAnsi="Times New Roman"/>
          <w:sz w:val="28"/>
          <w:szCs w:val="28"/>
        </w:rPr>
        <w:t>В ходе мероприятия участники вспомнили пословицы о здоровом образе жизни, отгадали загадки о предметах гигиены и различных видах спорта, ответили на вопросы викторины о витаминах и режиме дня. Все желающие получили памятку «Я выбираю здоровье! А ты?!».</w:t>
      </w:r>
    </w:p>
    <w:p w14:paraId="547D4911" w14:textId="77777777" w:rsidR="002661D8" w:rsidRPr="002661D8" w:rsidRDefault="002661D8" w:rsidP="002661D8">
      <w:pPr>
        <w:pStyle w:val="a3"/>
        <w:ind w:firstLine="567"/>
        <w:jc w:val="both"/>
        <w:rPr>
          <w:rFonts w:ascii="Times New Roman" w:hAnsi="Times New Roman"/>
          <w:sz w:val="28"/>
          <w:szCs w:val="28"/>
        </w:rPr>
      </w:pPr>
      <w:r w:rsidRPr="002661D8">
        <w:rPr>
          <w:rFonts w:ascii="Times New Roman" w:hAnsi="Times New Roman"/>
          <w:sz w:val="28"/>
          <w:szCs w:val="28"/>
        </w:rPr>
        <w:t xml:space="preserve">  </w:t>
      </w:r>
    </w:p>
    <w:p w14:paraId="6568E565" w14:textId="77777777" w:rsidR="002661D8" w:rsidRPr="000F1E8B" w:rsidRDefault="002661D8" w:rsidP="002661D8">
      <w:pPr>
        <w:pStyle w:val="a3"/>
        <w:ind w:firstLine="567"/>
        <w:jc w:val="both"/>
        <w:rPr>
          <w:rFonts w:ascii="Times New Roman" w:hAnsi="Times New Roman"/>
          <w:b/>
          <w:bCs/>
          <w:sz w:val="28"/>
          <w:szCs w:val="28"/>
          <w:u w:val="single"/>
        </w:rPr>
      </w:pPr>
      <w:r w:rsidRPr="002661D8">
        <w:rPr>
          <w:rFonts w:ascii="Times New Roman" w:hAnsi="Times New Roman"/>
          <w:sz w:val="28"/>
          <w:szCs w:val="28"/>
        </w:rPr>
        <w:t xml:space="preserve">   14 июля Раздольненская сельская библиотека провела для юношества   </w:t>
      </w:r>
      <w:r w:rsidRPr="000F1E8B">
        <w:rPr>
          <w:rFonts w:ascii="Times New Roman" w:hAnsi="Times New Roman"/>
          <w:i/>
          <w:iCs/>
          <w:sz w:val="28"/>
          <w:szCs w:val="28"/>
        </w:rPr>
        <w:t>час информации</w:t>
      </w:r>
      <w:r w:rsidRPr="002661D8">
        <w:rPr>
          <w:rFonts w:ascii="Times New Roman" w:hAnsi="Times New Roman"/>
          <w:sz w:val="28"/>
          <w:szCs w:val="28"/>
        </w:rPr>
        <w:t xml:space="preserve"> </w:t>
      </w:r>
      <w:r w:rsidRPr="000F1E8B">
        <w:rPr>
          <w:rFonts w:ascii="Times New Roman" w:hAnsi="Times New Roman"/>
          <w:b/>
          <w:bCs/>
          <w:sz w:val="28"/>
          <w:szCs w:val="28"/>
          <w:u w:val="single"/>
        </w:rPr>
        <w:t>«Оставайся на линии жизни».</w:t>
      </w:r>
    </w:p>
    <w:p w14:paraId="043533D4" w14:textId="77777777" w:rsidR="002661D8" w:rsidRPr="002661D8" w:rsidRDefault="002661D8" w:rsidP="002661D8">
      <w:pPr>
        <w:pStyle w:val="a3"/>
        <w:ind w:firstLine="567"/>
        <w:jc w:val="both"/>
        <w:rPr>
          <w:rFonts w:ascii="Times New Roman" w:hAnsi="Times New Roman"/>
          <w:sz w:val="28"/>
          <w:szCs w:val="28"/>
        </w:rPr>
      </w:pPr>
      <w:r w:rsidRPr="002661D8">
        <w:rPr>
          <w:rFonts w:ascii="Times New Roman" w:hAnsi="Times New Roman"/>
          <w:sz w:val="28"/>
          <w:szCs w:val="28"/>
        </w:rPr>
        <w:t xml:space="preserve">Сотрудник библиотеки рассказала о ценности здоровья в жизни человека. Представила </w:t>
      </w:r>
      <w:proofErr w:type="gramStart"/>
      <w:r w:rsidRPr="002661D8">
        <w:rPr>
          <w:rFonts w:ascii="Times New Roman" w:hAnsi="Times New Roman"/>
          <w:sz w:val="28"/>
          <w:szCs w:val="28"/>
        </w:rPr>
        <w:t>тематические  периодические</w:t>
      </w:r>
      <w:proofErr w:type="gramEnd"/>
      <w:r w:rsidRPr="002661D8">
        <w:rPr>
          <w:rFonts w:ascii="Times New Roman" w:hAnsi="Times New Roman"/>
          <w:sz w:val="28"/>
          <w:szCs w:val="28"/>
        </w:rPr>
        <w:t xml:space="preserve"> издания, которые есть в фондах библиотеки. Ребята посмотрели видеоролик «Мы за ЗОЖ», из которого узнали, как сохранить свое здоровье и что можно сделать, чтобы улучшить его.</w:t>
      </w:r>
    </w:p>
    <w:p w14:paraId="08120138" w14:textId="77777777" w:rsidR="002661D8" w:rsidRPr="002661D8" w:rsidRDefault="002661D8" w:rsidP="002661D8">
      <w:pPr>
        <w:pStyle w:val="a3"/>
        <w:ind w:firstLine="567"/>
        <w:jc w:val="both"/>
        <w:rPr>
          <w:rFonts w:ascii="Times New Roman" w:hAnsi="Times New Roman"/>
          <w:sz w:val="28"/>
          <w:szCs w:val="28"/>
        </w:rPr>
      </w:pPr>
      <w:r w:rsidRPr="002661D8">
        <w:rPr>
          <w:rFonts w:ascii="Times New Roman" w:hAnsi="Times New Roman"/>
          <w:sz w:val="28"/>
          <w:szCs w:val="28"/>
        </w:rPr>
        <w:t>В завершении мероприятия участники смогли проверить свои знания в викторине «Не отнимай у себя завтра».</w:t>
      </w:r>
    </w:p>
    <w:p w14:paraId="35C57379" w14:textId="77777777" w:rsidR="002661D8" w:rsidRPr="002661D8" w:rsidRDefault="002661D8" w:rsidP="002661D8">
      <w:pPr>
        <w:pStyle w:val="a3"/>
        <w:ind w:firstLine="567"/>
        <w:jc w:val="both"/>
        <w:rPr>
          <w:rFonts w:ascii="Times New Roman" w:hAnsi="Times New Roman"/>
          <w:sz w:val="28"/>
          <w:szCs w:val="28"/>
        </w:rPr>
      </w:pPr>
      <w:r w:rsidRPr="002661D8">
        <w:rPr>
          <w:rFonts w:ascii="Times New Roman" w:hAnsi="Times New Roman"/>
          <w:sz w:val="28"/>
          <w:szCs w:val="28"/>
        </w:rPr>
        <w:t xml:space="preserve">Каждому </w:t>
      </w:r>
      <w:proofErr w:type="gramStart"/>
      <w:r w:rsidRPr="002661D8">
        <w:rPr>
          <w:rFonts w:ascii="Times New Roman" w:hAnsi="Times New Roman"/>
          <w:sz w:val="28"/>
          <w:szCs w:val="28"/>
        </w:rPr>
        <w:t>участнику  вручили</w:t>
      </w:r>
      <w:proofErr w:type="gramEnd"/>
      <w:r w:rsidRPr="002661D8">
        <w:rPr>
          <w:rFonts w:ascii="Times New Roman" w:hAnsi="Times New Roman"/>
          <w:sz w:val="28"/>
          <w:szCs w:val="28"/>
        </w:rPr>
        <w:t xml:space="preserve"> буклет «Подросткам о курении».</w:t>
      </w:r>
    </w:p>
    <w:p w14:paraId="72EBB049" w14:textId="77777777" w:rsidR="002661D8" w:rsidRPr="002661D8" w:rsidRDefault="002661D8" w:rsidP="002661D8">
      <w:pPr>
        <w:pStyle w:val="a3"/>
        <w:ind w:firstLine="567"/>
        <w:jc w:val="both"/>
        <w:rPr>
          <w:rFonts w:ascii="Times New Roman" w:hAnsi="Times New Roman"/>
          <w:sz w:val="28"/>
          <w:szCs w:val="28"/>
        </w:rPr>
      </w:pPr>
    </w:p>
    <w:p w14:paraId="456A0761" w14:textId="3FF6DE2D" w:rsidR="002661D8" w:rsidRPr="002661D8" w:rsidRDefault="002661D8" w:rsidP="002661D8">
      <w:pPr>
        <w:pStyle w:val="a3"/>
        <w:ind w:firstLine="567"/>
        <w:jc w:val="both"/>
        <w:rPr>
          <w:rFonts w:ascii="Times New Roman" w:hAnsi="Times New Roman"/>
          <w:sz w:val="28"/>
          <w:szCs w:val="28"/>
        </w:rPr>
      </w:pPr>
      <w:r w:rsidRPr="002661D8">
        <w:rPr>
          <w:rFonts w:ascii="Times New Roman" w:hAnsi="Times New Roman"/>
          <w:sz w:val="28"/>
          <w:szCs w:val="28"/>
        </w:rPr>
        <w:t>В течении года о здоровом образе жизни были проведены еще четыре мероприятия.</w:t>
      </w:r>
    </w:p>
    <w:p w14:paraId="76AA870A" w14:textId="77777777" w:rsidR="002661D8" w:rsidRDefault="002661D8" w:rsidP="00905046">
      <w:pPr>
        <w:pStyle w:val="a3"/>
        <w:ind w:firstLine="567"/>
        <w:jc w:val="both"/>
        <w:rPr>
          <w:rFonts w:ascii="Times New Roman" w:hAnsi="Times New Roman"/>
          <w:color w:val="FF0000"/>
          <w:sz w:val="28"/>
          <w:szCs w:val="28"/>
        </w:rPr>
      </w:pPr>
    </w:p>
    <w:p w14:paraId="3AAD51E9" w14:textId="17982180" w:rsidR="00C46263" w:rsidRDefault="00D0119A" w:rsidP="00905046">
      <w:pPr>
        <w:pStyle w:val="a3"/>
        <w:ind w:firstLine="567"/>
        <w:jc w:val="both"/>
        <w:rPr>
          <w:rFonts w:ascii="Times New Roman" w:hAnsi="Times New Roman"/>
          <w:b/>
          <w:bCs/>
          <w:sz w:val="28"/>
          <w:szCs w:val="28"/>
        </w:rPr>
      </w:pPr>
      <w:r w:rsidRPr="002661D8">
        <w:rPr>
          <w:rFonts w:ascii="Times New Roman" w:hAnsi="Times New Roman"/>
          <w:b/>
          <w:bCs/>
          <w:sz w:val="28"/>
          <w:szCs w:val="28"/>
        </w:rPr>
        <w:t>-</w:t>
      </w:r>
      <w:r w:rsidR="00C46263" w:rsidRPr="002661D8">
        <w:rPr>
          <w:rFonts w:ascii="Times New Roman" w:hAnsi="Times New Roman"/>
          <w:b/>
          <w:bCs/>
          <w:sz w:val="28"/>
          <w:szCs w:val="28"/>
        </w:rPr>
        <w:t xml:space="preserve"> формирование культуры семейных отношений;</w:t>
      </w:r>
    </w:p>
    <w:p w14:paraId="4249F41B" w14:textId="5CEC312A" w:rsidR="001D4F78" w:rsidRPr="00F706FF" w:rsidRDefault="001D4F78" w:rsidP="00905046">
      <w:pPr>
        <w:pStyle w:val="a3"/>
        <w:ind w:firstLine="567"/>
        <w:jc w:val="both"/>
        <w:rPr>
          <w:rFonts w:ascii="Times New Roman" w:hAnsi="Times New Roman"/>
          <w:b/>
          <w:bCs/>
          <w:sz w:val="28"/>
          <w:szCs w:val="28"/>
        </w:rPr>
      </w:pPr>
      <w:r w:rsidRPr="00F706FF">
        <w:rPr>
          <w:rFonts w:ascii="Times New Roman" w:hAnsi="Times New Roman"/>
          <w:b/>
          <w:bCs/>
          <w:sz w:val="28"/>
          <w:szCs w:val="28"/>
        </w:rPr>
        <w:t xml:space="preserve">За отчетный период проведено </w:t>
      </w:r>
      <w:r w:rsidR="00F706FF" w:rsidRPr="00F706FF">
        <w:rPr>
          <w:rFonts w:ascii="Times New Roman" w:hAnsi="Times New Roman"/>
          <w:b/>
          <w:bCs/>
          <w:sz w:val="28"/>
          <w:szCs w:val="28"/>
        </w:rPr>
        <w:t xml:space="preserve">2 </w:t>
      </w:r>
      <w:r w:rsidRPr="00F706FF">
        <w:rPr>
          <w:rFonts w:ascii="Times New Roman" w:hAnsi="Times New Roman"/>
          <w:b/>
          <w:bCs/>
          <w:sz w:val="28"/>
          <w:szCs w:val="28"/>
        </w:rPr>
        <w:t>мероприяти</w:t>
      </w:r>
      <w:r w:rsidR="00F706FF" w:rsidRPr="00F706FF">
        <w:rPr>
          <w:rFonts w:ascii="Times New Roman" w:hAnsi="Times New Roman"/>
          <w:b/>
          <w:bCs/>
          <w:sz w:val="28"/>
          <w:szCs w:val="28"/>
        </w:rPr>
        <w:t>я в онлайн режиме</w:t>
      </w:r>
    </w:p>
    <w:p w14:paraId="5CACB599" w14:textId="18084B14" w:rsidR="002661D8" w:rsidRPr="00195DF3" w:rsidRDefault="002661D8" w:rsidP="00905046">
      <w:pPr>
        <w:pStyle w:val="a3"/>
        <w:ind w:firstLine="567"/>
        <w:jc w:val="both"/>
        <w:rPr>
          <w:rFonts w:ascii="Times New Roman" w:hAnsi="Times New Roman"/>
          <w:sz w:val="28"/>
          <w:szCs w:val="28"/>
        </w:rPr>
      </w:pPr>
      <w:r w:rsidRPr="00951637">
        <w:rPr>
          <w:rFonts w:ascii="Times New Roman" w:hAnsi="Times New Roman"/>
          <w:sz w:val="28"/>
          <w:szCs w:val="28"/>
        </w:rPr>
        <w:t xml:space="preserve">15 </w:t>
      </w:r>
      <w:proofErr w:type="gramStart"/>
      <w:r w:rsidRPr="00951637">
        <w:rPr>
          <w:rFonts w:ascii="Times New Roman" w:hAnsi="Times New Roman"/>
          <w:sz w:val="28"/>
          <w:szCs w:val="28"/>
        </w:rPr>
        <w:t>октября  был</w:t>
      </w:r>
      <w:r w:rsidR="00951637">
        <w:rPr>
          <w:rFonts w:ascii="Times New Roman" w:hAnsi="Times New Roman"/>
          <w:sz w:val="28"/>
          <w:szCs w:val="28"/>
        </w:rPr>
        <w:t>а</w:t>
      </w:r>
      <w:proofErr w:type="gramEnd"/>
      <w:r w:rsidR="00951637">
        <w:rPr>
          <w:rFonts w:ascii="Times New Roman" w:hAnsi="Times New Roman"/>
          <w:sz w:val="28"/>
          <w:szCs w:val="28"/>
        </w:rPr>
        <w:t xml:space="preserve"> </w:t>
      </w:r>
      <w:r w:rsidRPr="00951637">
        <w:rPr>
          <w:rFonts w:ascii="Times New Roman" w:hAnsi="Times New Roman"/>
          <w:sz w:val="28"/>
          <w:szCs w:val="28"/>
        </w:rPr>
        <w:t>подготовлен</w:t>
      </w:r>
      <w:r w:rsidR="00951637">
        <w:rPr>
          <w:rFonts w:ascii="Times New Roman" w:hAnsi="Times New Roman"/>
          <w:sz w:val="28"/>
          <w:szCs w:val="28"/>
        </w:rPr>
        <w:t xml:space="preserve">а </w:t>
      </w:r>
      <w:r w:rsidRPr="00951637">
        <w:rPr>
          <w:rFonts w:ascii="Times New Roman" w:hAnsi="Times New Roman"/>
          <w:sz w:val="28"/>
          <w:szCs w:val="28"/>
        </w:rPr>
        <w:t xml:space="preserve"> </w:t>
      </w:r>
      <w:r w:rsidRPr="00195DF3">
        <w:rPr>
          <w:rFonts w:ascii="Times New Roman" w:hAnsi="Times New Roman"/>
          <w:sz w:val="28"/>
          <w:szCs w:val="28"/>
        </w:rPr>
        <w:t>видео</w:t>
      </w:r>
      <w:r w:rsidR="00951637" w:rsidRPr="00195DF3">
        <w:rPr>
          <w:rFonts w:ascii="Times New Roman" w:hAnsi="Times New Roman"/>
          <w:sz w:val="28"/>
          <w:szCs w:val="28"/>
        </w:rPr>
        <w:t xml:space="preserve"> презентация</w:t>
      </w:r>
      <w:r w:rsidRPr="00951637">
        <w:rPr>
          <w:rFonts w:ascii="Times New Roman" w:hAnsi="Times New Roman"/>
          <w:sz w:val="28"/>
          <w:szCs w:val="28"/>
        </w:rPr>
        <w:t xml:space="preserve"> </w:t>
      </w:r>
      <w:r w:rsidR="00951637" w:rsidRPr="00195DF3">
        <w:rPr>
          <w:rFonts w:ascii="Times New Roman" w:hAnsi="Times New Roman"/>
          <w:sz w:val="28"/>
          <w:szCs w:val="28"/>
        </w:rPr>
        <w:t>«Отец-семьи опора.»</w:t>
      </w:r>
    </w:p>
    <w:p w14:paraId="2F845B82" w14:textId="03B74C64" w:rsidR="00951637" w:rsidRDefault="00951637" w:rsidP="00905046">
      <w:pPr>
        <w:pStyle w:val="a3"/>
        <w:ind w:firstLine="567"/>
        <w:jc w:val="both"/>
        <w:rPr>
          <w:rFonts w:ascii="Times New Roman" w:hAnsi="Times New Roman"/>
          <w:sz w:val="28"/>
          <w:szCs w:val="28"/>
        </w:rPr>
      </w:pPr>
    </w:p>
    <w:p w14:paraId="62BF77DB" w14:textId="1CE97E83" w:rsidR="00951637" w:rsidRDefault="00951637" w:rsidP="00905046">
      <w:pPr>
        <w:pStyle w:val="a3"/>
        <w:ind w:firstLine="567"/>
        <w:jc w:val="both"/>
        <w:rPr>
          <w:rFonts w:ascii="Times New Roman" w:hAnsi="Times New Roman"/>
          <w:sz w:val="28"/>
          <w:szCs w:val="28"/>
        </w:rPr>
      </w:pPr>
      <w:r>
        <w:rPr>
          <w:rFonts w:ascii="Times New Roman" w:hAnsi="Times New Roman"/>
          <w:sz w:val="28"/>
          <w:szCs w:val="28"/>
        </w:rPr>
        <w:t xml:space="preserve">24 ноября </w:t>
      </w:r>
      <w:r w:rsidRPr="00951637">
        <w:rPr>
          <w:rFonts w:ascii="Times New Roman" w:hAnsi="Times New Roman"/>
          <w:sz w:val="28"/>
          <w:szCs w:val="28"/>
        </w:rPr>
        <w:t xml:space="preserve">был подготовлен видеоролик </w:t>
      </w:r>
      <w:r>
        <w:rPr>
          <w:rFonts w:ascii="Times New Roman" w:hAnsi="Times New Roman"/>
          <w:sz w:val="28"/>
          <w:szCs w:val="28"/>
        </w:rPr>
        <w:t>«Прекрасен мир любовью материнской»</w:t>
      </w:r>
    </w:p>
    <w:p w14:paraId="44A7239C" w14:textId="77777777" w:rsidR="00951637" w:rsidRPr="00951637" w:rsidRDefault="00951637" w:rsidP="00905046">
      <w:pPr>
        <w:pStyle w:val="a3"/>
        <w:ind w:firstLine="567"/>
        <w:jc w:val="both"/>
        <w:rPr>
          <w:rFonts w:ascii="Times New Roman" w:hAnsi="Times New Roman"/>
          <w:sz w:val="28"/>
          <w:szCs w:val="28"/>
        </w:rPr>
      </w:pPr>
    </w:p>
    <w:p w14:paraId="262C1D68" w14:textId="7933CD27" w:rsidR="00C46263" w:rsidRDefault="001D2F48" w:rsidP="00905046">
      <w:pPr>
        <w:pStyle w:val="a3"/>
        <w:ind w:firstLine="567"/>
        <w:jc w:val="both"/>
        <w:rPr>
          <w:rFonts w:ascii="Times New Roman" w:hAnsi="Times New Roman"/>
          <w:b/>
          <w:bCs/>
          <w:sz w:val="28"/>
          <w:szCs w:val="28"/>
        </w:rPr>
      </w:pPr>
      <w:r w:rsidRPr="00951637">
        <w:rPr>
          <w:rFonts w:ascii="Times New Roman" w:hAnsi="Times New Roman"/>
          <w:b/>
          <w:bCs/>
          <w:sz w:val="28"/>
          <w:szCs w:val="28"/>
        </w:rPr>
        <w:t>-</w:t>
      </w:r>
      <w:r w:rsidR="00C46263" w:rsidRPr="00951637">
        <w:rPr>
          <w:rFonts w:ascii="Times New Roman" w:hAnsi="Times New Roman"/>
          <w:b/>
          <w:bCs/>
          <w:sz w:val="28"/>
          <w:szCs w:val="28"/>
        </w:rPr>
        <w:t xml:space="preserve"> экологическое просвещение;</w:t>
      </w:r>
    </w:p>
    <w:p w14:paraId="5352514B" w14:textId="2A29E951" w:rsidR="00F706FF" w:rsidRDefault="00F706FF" w:rsidP="00F706FF">
      <w:pPr>
        <w:ind w:left="-284" w:firstLine="284"/>
        <w:jc w:val="both"/>
        <w:rPr>
          <w:b/>
          <w:bCs/>
          <w:sz w:val="28"/>
          <w:szCs w:val="28"/>
        </w:rPr>
      </w:pPr>
      <w:r w:rsidRPr="00CE0116">
        <w:rPr>
          <w:sz w:val="28"/>
          <w:szCs w:val="28"/>
        </w:rPr>
        <w:t xml:space="preserve">Экологическая проблема – одна из главных проблем XXI века. В связи с этим первостепенное значение приобретает экологическое воспитание, образование и просвещение всех групп населения. Особая роль принадлежит библиотекам в реализации непрерывного образования, обеспечении необходимой литературой, организации массовых мероприятий по экологии. </w:t>
      </w:r>
      <w:r>
        <w:rPr>
          <w:sz w:val="28"/>
          <w:szCs w:val="28"/>
        </w:rPr>
        <w:t>Раздольненская библиотека</w:t>
      </w:r>
      <w:r w:rsidRPr="00CE0116">
        <w:rPr>
          <w:sz w:val="28"/>
          <w:szCs w:val="28"/>
        </w:rPr>
        <w:t xml:space="preserve"> продолжил</w:t>
      </w:r>
      <w:r>
        <w:rPr>
          <w:sz w:val="28"/>
          <w:szCs w:val="28"/>
        </w:rPr>
        <w:t>а</w:t>
      </w:r>
      <w:r w:rsidRPr="00CE0116">
        <w:rPr>
          <w:sz w:val="28"/>
          <w:szCs w:val="28"/>
        </w:rPr>
        <w:t xml:space="preserve"> информационно – просветительную деятельность, используя различные формы работы.</w:t>
      </w:r>
    </w:p>
    <w:p w14:paraId="5934D92B" w14:textId="26C079CA" w:rsidR="001D4F78" w:rsidRDefault="001D4F78" w:rsidP="00905046">
      <w:pPr>
        <w:pStyle w:val="a3"/>
        <w:ind w:firstLine="567"/>
        <w:jc w:val="both"/>
        <w:rPr>
          <w:rFonts w:ascii="Times New Roman" w:hAnsi="Times New Roman"/>
          <w:b/>
          <w:bCs/>
          <w:sz w:val="28"/>
          <w:szCs w:val="28"/>
        </w:rPr>
      </w:pPr>
      <w:r w:rsidRPr="00F706FF">
        <w:rPr>
          <w:rFonts w:ascii="Times New Roman" w:hAnsi="Times New Roman"/>
          <w:b/>
          <w:bCs/>
          <w:sz w:val="28"/>
          <w:szCs w:val="28"/>
        </w:rPr>
        <w:t xml:space="preserve">За отчетный период проведено </w:t>
      </w:r>
      <w:r w:rsidR="00F706FF" w:rsidRPr="00F706FF">
        <w:rPr>
          <w:rFonts w:ascii="Times New Roman" w:hAnsi="Times New Roman"/>
          <w:b/>
          <w:bCs/>
          <w:sz w:val="28"/>
          <w:szCs w:val="28"/>
        </w:rPr>
        <w:t>4</w:t>
      </w:r>
      <w:r w:rsidRPr="00F706FF">
        <w:rPr>
          <w:rFonts w:ascii="Times New Roman" w:hAnsi="Times New Roman"/>
          <w:b/>
          <w:bCs/>
          <w:sz w:val="28"/>
          <w:szCs w:val="28"/>
        </w:rPr>
        <w:t xml:space="preserve"> мероприятий </w:t>
      </w:r>
      <w:r w:rsidR="00F706FF" w:rsidRPr="00F706FF">
        <w:rPr>
          <w:rFonts w:ascii="Times New Roman" w:hAnsi="Times New Roman"/>
          <w:b/>
          <w:bCs/>
          <w:sz w:val="28"/>
          <w:szCs w:val="28"/>
        </w:rPr>
        <w:t>13</w:t>
      </w:r>
      <w:r w:rsidRPr="00F706FF">
        <w:rPr>
          <w:rFonts w:ascii="Times New Roman" w:hAnsi="Times New Roman"/>
          <w:b/>
          <w:bCs/>
          <w:sz w:val="28"/>
          <w:szCs w:val="28"/>
        </w:rPr>
        <w:t xml:space="preserve"> участников</w:t>
      </w:r>
      <w:r w:rsidR="00F706FF">
        <w:rPr>
          <w:rFonts w:ascii="Times New Roman" w:hAnsi="Times New Roman"/>
          <w:b/>
          <w:bCs/>
          <w:sz w:val="28"/>
          <w:szCs w:val="28"/>
        </w:rPr>
        <w:t>.</w:t>
      </w:r>
    </w:p>
    <w:p w14:paraId="7FFDF15C" w14:textId="5B54DF65" w:rsidR="00951637" w:rsidRPr="00951637" w:rsidRDefault="00951637" w:rsidP="00951637">
      <w:pPr>
        <w:pStyle w:val="a3"/>
        <w:ind w:firstLine="567"/>
        <w:jc w:val="both"/>
        <w:rPr>
          <w:rFonts w:ascii="Times New Roman" w:hAnsi="Times New Roman"/>
          <w:sz w:val="28"/>
          <w:szCs w:val="28"/>
        </w:rPr>
      </w:pPr>
      <w:r w:rsidRPr="00951637">
        <w:rPr>
          <w:rFonts w:ascii="Times New Roman" w:hAnsi="Times New Roman"/>
          <w:sz w:val="28"/>
          <w:szCs w:val="28"/>
        </w:rPr>
        <w:t xml:space="preserve">28 </w:t>
      </w:r>
      <w:proofErr w:type="gramStart"/>
      <w:r w:rsidRPr="00951637">
        <w:rPr>
          <w:rFonts w:ascii="Times New Roman" w:hAnsi="Times New Roman"/>
          <w:sz w:val="28"/>
          <w:szCs w:val="28"/>
        </w:rPr>
        <w:t>апреля  в</w:t>
      </w:r>
      <w:proofErr w:type="gramEnd"/>
      <w:r w:rsidRPr="00951637">
        <w:rPr>
          <w:rFonts w:ascii="Times New Roman" w:hAnsi="Times New Roman"/>
          <w:sz w:val="28"/>
          <w:szCs w:val="28"/>
        </w:rPr>
        <w:t xml:space="preserve"> Раздольненской библиотеке провели </w:t>
      </w:r>
      <w:r w:rsidRPr="000F1E8B">
        <w:rPr>
          <w:rFonts w:ascii="Times New Roman" w:hAnsi="Times New Roman"/>
          <w:i/>
          <w:iCs/>
          <w:sz w:val="28"/>
          <w:szCs w:val="28"/>
        </w:rPr>
        <w:t>час экологии</w:t>
      </w:r>
      <w:r w:rsidRPr="00951637">
        <w:rPr>
          <w:rFonts w:ascii="Times New Roman" w:hAnsi="Times New Roman"/>
          <w:sz w:val="28"/>
          <w:szCs w:val="28"/>
        </w:rPr>
        <w:t xml:space="preserve"> </w:t>
      </w:r>
      <w:r w:rsidRPr="000F1E8B">
        <w:rPr>
          <w:rFonts w:ascii="Times New Roman" w:hAnsi="Times New Roman"/>
          <w:b/>
          <w:bCs/>
          <w:sz w:val="28"/>
          <w:szCs w:val="28"/>
          <w:u w:val="single"/>
        </w:rPr>
        <w:t>«Чернобыля черный апрель».</w:t>
      </w:r>
      <w:r w:rsidRPr="00951637">
        <w:rPr>
          <w:rFonts w:ascii="Times New Roman" w:hAnsi="Times New Roman"/>
          <w:sz w:val="28"/>
          <w:szCs w:val="28"/>
        </w:rPr>
        <w:t xml:space="preserve"> На мероприятии присутствовали ребята старшего возраста сотрудник библиотеки напомнила ребятам хронику событий тех далеких и страшных дней, причины, приведшие к трагедии, ужасающие цифры последствий катастрофы. Рассказали о подвиге пожарных, которые первыми прибыли на место аварии, о самоотверженной работе </w:t>
      </w:r>
      <w:r w:rsidRPr="00951637">
        <w:rPr>
          <w:rFonts w:ascii="Times New Roman" w:hAnsi="Times New Roman"/>
          <w:sz w:val="28"/>
          <w:szCs w:val="28"/>
        </w:rPr>
        <w:lastRenderedPageBreak/>
        <w:t xml:space="preserve">ликвидаторов аварии. Рассказали </w:t>
      </w:r>
      <w:proofErr w:type="gramStart"/>
      <w:r w:rsidRPr="00951637">
        <w:rPr>
          <w:rFonts w:ascii="Times New Roman" w:hAnsi="Times New Roman"/>
          <w:sz w:val="28"/>
          <w:szCs w:val="28"/>
        </w:rPr>
        <w:t>о наших земляках</w:t>
      </w:r>
      <w:proofErr w:type="gramEnd"/>
      <w:r w:rsidRPr="00951637">
        <w:rPr>
          <w:rFonts w:ascii="Times New Roman" w:hAnsi="Times New Roman"/>
          <w:sz w:val="28"/>
          <w:szCs w:val="28"/>
        </w:rPr>
        <w:t xml:space="preserve"> побывавших на ликвидации. Показали видео фильм «Черный дым Чернобыля…»</w:t>
      </w:r>
    </w:p>
    <w:p w14:paraId="4C2155CD" w14:textId="77777777" w:rsidR="00951637" w:rsidRPr="00951637" w:rsidRDefault="00951637" w:rsidP="00951637">
      <w:pPr>
        <w:pStyle w:val="a3"/>
        <w:ind w:firstLine="567"/>
        <w:jc w:val="both"/>
        <w:rPr>
          <w:rFonts w:ascii="Times New Roman" w:hAnsi="Times New Roman"/>
          <w:sz w:val="28"/>
          <w:szCs w:val="28"/>
        </w:rPr>
      </w:pPr>
    </w:p>
    <w:p w14:paraId="3B7AA609" w14:textId="35E56B38" w:rsidR="00951637" w:rsidRPr="00951637" w:rsidRDefault="00951637" w:rsidP="00951637">
      <w:pPr>
        <w:pStyle w:val="a3"/>
        <w:ind w:firstLine="567"/>
        <w:jc w:val="both"/>
        <w:rPr>
          <w:rFonts w:ascii="Times New Roman" w:hAnsi="Times New Roman"/>
          <w:sz w:val="28"/>
          <w:szCs w:val="28"/>
        </w:rPr>
      </w:pPr>
      <w:r w:rsidRPr="00951637">
        <w:rPr>
          <w:rFonts w:ascii="Times New Roman" w:hAnsi="Times New Roman"/>
          <w:sz w:val="28"/>
          <w:szCs w:val="28"/>
        </w:rPr>
        <w:t xml:space="preserve">28 июля в сельской библиотеке прошёл </w:t>
      </w:r>
      <w:r w:rsidRPr="000F1E8B">
        <w:rPr>
          <w:rFonts w:ascii="Times New Roman" w:hAnsi="Times New Roman"/>
          <w:i/>
          <w:iCs/>
          <w:sz w:val="28"/>
          <w:szCs w:val="28"/>
        </w:rPr>
        <w:t>экологический урок</w:t>
      </w:r>
      <w:r w:rsidRPr="00951637">
        <w:rPr>
          <w:rFonts w:ascii="Times New Roman" w:hAnsi="Times New Roman"/>
          <w:sz w:val="28"/>
          <w:szCs w:val="28"/>
        </w:rPr>
        <w:t xml:space="preserve"> </w:t>
      </w:r>
      <w:r w:rsidRPr="000F1E8B">
        <w:rPr>
          <w:rFonts w:ascii="Times New Roman" w:hAnsi="Times New Roman"/>
          <w:b/>
          <w:bCs/>
          <w:sz w:val="28"/>
          <w:szCs w:val="28"/>
          <w:u w:val="single"/>
        </w:rPr>
        <w:t>«Нам этот мир завещано беречь».</w:t>
      </w:r>
      <w:r w:rsidRPr="00951637">
        <w:rPr>
          <w:rFonts w:ascii="Times New Roman" w:hAnsi="Times New Roman"/>
          <w:sz w:val="28"/>
          <w:szCs w:val="28"/>
        </w:rPr>
        <w:t xml:space="preserve"> Библиотекарь рассказала об экологической</w:t>
      </w:r>
      <w:r w:rsidRPr="00951637">
        <w:rPr>
          <w:rFonts w:ascii="Times New Roman" w:hAnsi="Times New Roman"/>
          <w:b/>
          <w:bCs/>
          <w:sz w:val="28"/>
          <w:szCs w:val="28"/>
        </w:rPr>
        <w:t xml:space="preserve"> </w:t>
      </w:r>
      <w:r w:rsidRPr="00951637">
        <w:rPr>
          <w:rFonts w:ascii="Times New Roman" w:hAnsi="Times New Roman"/>
          <w:sz w:val="28"/>
          <w:szCs w:val="28"/>
        </w:rPr>
        <w:t>обстановке в современном мире, более подробно остановилась на том, что может сделать каждый из нас, для того чтобы сохранить благоприятную экологическую чистоту на планете, познакомила присутствующих с литературой о природе, также рассказала об экологических проблемах нашего края.</w:t>
      </w:r>
    </w:p>
    <w:p w14:paraId="2324B22D" w14:textId="77777777" w:rsidR="00951637" w:rsidRPr="00951637" w:rsidRDefault="00951637" w:rsidP="00905046">
      <w:pPr>
        <w:pStyle w:val="a3"/>
        <w:ind w:firstLine="567"/>
        <w:jc w:val="both"/>
        <w:rPr>
          <w:rFonts w:ascii="Times New Roman" w:hAnsi="Times New Roman"/>
          <w:b/>
          <w:bCs/>
          <w:sz w:val="28"/>
          <w:szCs w:val="28"/>
        </w:rPr>
      </w:pPr>
    </w:p>
    <w:p w14:paraId="0570D662" w14:textId="1BDD9A81" w:rsidR="00C46263" w:rsidRDefault="001D2F48" w:rsidP="00905046">
      <w:pPr>
        <w:pStyle w:val="a3"/>
        <w:ind w:firstLine="567"/>
        <w:jc w:val="both"/>
        <w:rPr>
          <w:rFonts w:ascii="Times New Roman" w:hAnsi="Times New Roman"/>
          <w:b/>
          <w:bCs/>
          <w:sz w:val="28"/>
          <w:szCs w:val="28"/>
        </w:rPr>
      </w:pPr>
      <w:r w:rsidRPr="00951637">
        <w:rPr>
          <w:rFonts w:ascii="Times New Roman" w:hAnsi="Times New Roman"/>
          <w:b/>
          <w:bCs/>
          <w:sz w:val="28"/>
          <w:szCs w:val="28"/>
        </w:rPr>
        <w:t>-</w:t>
      </w:r>
      <w:r w:rsidR="00C46263" w:rsidRPr="00951637">
        <w:rPr>
          <w:rFonts w:ascii="Times New Roman" w:hAnsi="Times New Roman"/>
          <w:b/>
          <w:bCs/>
          <w:sz w:val="28"/>
          <w:szCs w:val="28"/>
        </w:rPr>
        <w:t xml:space="preserve"> профориентация;</w:t>
      </w:r>
    </w:p>
    <w:p w14:paraId="1C120573" w14:textId="77777777" w:rsidR="00D20690" w:rsidRDefault="00D20690" w:rsidP="00D20690">
      <w:pPr>
        <w:ind w:left="-284" w:firstLine="284"/>
        <w:jc w:val="both"/>
        <w:rPr>
          <w:sz w:val="28"/>
          <w:szCs w:val="28"/>
        </w:rPr>
      </w:pPr>
      <w:r w:rsidRPr="0005283E">
        <w:rPr>
          <w:sz w:val="28"/>
          <w:szCs w:val="28"/>
        </w:rPr>
        <w:t xml:space="preserve">Социально-экономические условия жизни общества диктуют свои требования к профессиональной подготовке молодых людей. Молодому человеку легко потеряться в мире существующих профессий, возможностей, ценностей. Юношам и девушкам нужна помощь для того, чтобы найти свой путь, сведя при этом количество ошибок к минимуму. </w:t>
      </w:r>
      <w:r>
        <w:rPr>
          <w:sz w:val="28"/>
          <w:szCs w:val="28"/>
        </w:rPr>
        <w:t>Раздольненская библиотека всячески старается оказать</w:t>
      </w:r>
      <w:r w:rsidRPr="0005283E">
        <w:rPr>
          <w:sz w:val="28"/>
          <w:szCs w:val="28"/>
        </w:rPr>
        <w:t xml:space="preserve"> помощ</w:t>
      </w:r>
      <w:r>
        <w:rPr>
          <w:sz w:val="28"/>
          <w:szCs w:val="28"/>
        </w:rPr>
        <w:t>ь</w:t>
      </w:r>
      <w:r w:rsidRPr="0005283E">
        <w:rPr>
          <w:sz w:val="28"/>
          <w:szCs w:val="28"/>
        </w:rPr>
        <w:t xml:space="preserve"> молодежи в выборе професси</w:t>
      </w:r>
      <w:r>
        <w:rPr>
          <w:sz w:val="28"/>
          <w:szCs w:val="28"/>
        </w:rPr>
        <w:t>и. Б</w:t>
      </w:r>
      <w:r w:rsidRPr="0005283E">
        <w:rPr>
          <w:sz w:val="28"/>
          <w:szCs w:val="28"/>
        </w:rPr>
        <w:t>удущие выпускники школ имеют возможность узнать о новых специальностях, прослушать информацию о них</w:t>
      </w:r>
      <w:r>
        <w:rPr>
          <w:sz w:val="28"/>
          <w:szCs w:val="28"/>
        </w:rPr>
        <w:t>.</w:t>
      </w:r>
    </w:p>
    <w:p w14:paraId="39C8CE87" w14:textId="5123C977" w:rsidR="00951637" w:rsidRPr="00D20690" w:rsidRDefault="001D4F78" w:rsidP="00905046">
      <w:pPr>
        <w:pStyle w:val="a3"/>
        <w:ind w:firstLine="567"/>
        <w:jc w:val="both"/>
        <w:rPr>
          <w:rFonts w:ascii="Times New Roman" w:hAnsi="Times New Roman"/>
          <w:b/>
          <w:bCs/>
          <w:sz w:val="28"/>
          <w:szCs w:val="28"/>
        </w:rPr>
      </w:pPr>
      <w:r w:rsidRPr="00D20690">
        <w:rPr>
          <w:rFonts w:ascii="Times New Roman" w:hAnsi="Times New Roman"/>
          <w:b/>
          <w:bCs/>
          <w:sz w:val="28"/>
          <w:szCs w:val="28"/>
        </w:rPr>
        <w:t xml:space="preserve">За отчетный период проведено </w:t>
      </w:r>
      <w:r w:rsidR="00D20690" w:rsidRPr="00D20690">
        <w:rPr>
          <w:rFonts w:ascii="Times New Roman" w:hAnsi="Times New Roman"/>
          <w:b/>
          <w:bCs/>
          <w:sz w:val="28"/>
          <w:szCs w:val="28"/>
        </w:rPr>
        <w:t xml:space="preserve">3 </w:t>
      </w:r>
      <w:r w:rsidRPr="00D20690">
        <w:rPr>
          <w:rFonts w:ascii="Times New Roman" w:hAnsi="Times New Roman"/>
          <w:b/>
          <w:bCs/>
          <w:sz w:val="28"/>
          <w:szCs w:val="28"/>
        </w:rPr>
        <w:t>мероприяти</w:t>
      </w:r>
      <w:r w:rsidR="00D20690" w:rsidRPr="00D20690">
        <w:rPr>
          <w:rFonts w:ascii="Times New Roman" w:hAnsi="Times New Roman"/>
          <w:b/>
          <w:bCs/>
          <w:sz w:val="28"/>
          <w:szCs w:val="28"/>
        </w:rPr>
        <w:t>я</w:t>
      </w:r>
      <w:r w:rsidRPr="00D20690">
        <w:rPr>
          <w:rFonts w:ascii="Times New Roman" w:hAnsi="Times New Roman"/>
          <w:b/>
          <w:bCs/>
          <w:sz w:val="28"/>
          <w:szCs w:val="28"/>
        </w:rPr>
        <w:t xml:space="preserve"> </w:t>
      </w:r>
      <w:r w:rsidR="00D20690" w:rsidRPr="00D20690">
        <w:rPr>
          <w:rFonts w:ascii="Times New Roman" w:hAnsi="Times New Roman"/>
          <w:b/>
          <w:bCs/>
          <w:sz w:val="28"/>
          <w:szCs w:val="28"/>
        </w:rPr>
        <w:t>51</w:t>
      </w:r>
      <w:r w:rsidRPr="00D20690">
        <w:rPr>
          <w:rFonts w:ascii="Times New Roman" w:hAnsi="Times New Roman"/>
          <w:b/>
          <w:bCs/>
          <w:sz w:val="28"/>
          <w:szCs w:val="28"/>
        </w:rPr>
        <w:t xml:space="preserve"> участник</w:t>
      </w:r>
      <w:r w:rsidR="00D20690" w:rsidRPr="00D20690">
        <w:rPr>
          <w:rFonts w:ascii="Times New Roman" w:hAnsi="Times New Roman"/>
          <w:b/>
          <w:bCs/>
          <w:sz w:val="28"/>
          <w:szCs w:val="28"/>
        </w:rPr>
        <w:t>.</w:t>
      </w:r>
    </w:p>
    <w:p w14:paraId="2FE2122A" w14:textId="251ABC54" w:rsidR="00951637" w:rsidRPr="006639BD" w:rsidRDefault="00951637" w:rsidP="00905046">
      <w:pPr>
        <w:pStyle w:val="a3"/>
        <w:ind w:firstLine="567"/>
        <w:jc w:val="both"/>
        <w:rPr>
          <w:rFonts w:ascii="Times New Roman" w:hAnsi="Times New Roman"/>
          <w:sz w:val="28"/>
          <w:szCs w:val="28"/>
        </w:rPr>
      </w:pPr>
      <w:r w:rsidRPr="006639BD">
        <w:rPr>
          <w:rFonts w:ascii="Times New Roman" w:hAnsi="Times New Roman"/>
          <w:sz w:val="28"/>
          <w:szCs w:val="28"/>
        </w:rPr>
        <w:t xml:space="preserve">21 апреля в библиотеке была проведена </w:t>
      </w:r>
      <w:r w:rsidRPr="000F1E8B">
        <w:rPr>
          <w:rFonts w:ascii="Times New Roman" w:hAnsi="Times New Roman"/>
          <w:i/>
          <w:iCs/>
          <w:sz w:val="28"/>
          <w:szCs w:val="28"/>
        </w:rPr>
        <w:t xml:space="preserve">беседа </w:t>
      </w:r>
      <w:r w:rsidRPr="006639BD">
        <w:rPr>
          <w:rFonts w:ascii="Times New Roman" w:hAnsi="Times New Roman"/>
          <w:sz w:val="28"/>
          <w:szCs w:val="28"/>
        </w:rPr>
        <w:t xml:space="preserve">по профориентации </w:t>
      </w:r>
      <w:r w:rsidRPr="000F1E8B">
        <w:rPr>
          <w:rFonts w:ascii="Times New Roman" w:hAnsi="Times New Roman"/>
          <w:b/>
          <w:bCs/>
          <w:sz w:val="28"/>
          <w:szCs w:val="28"/>
          <w:u w:val="single"/>
        </w:rPr>
        <w:t>«Найти свою дорогу в жизни».</w:t>
      </w:r>
      <w:r w:rsidRPr="006639BD">
        <w:t xml:space="preserve"> </w:t>
      </w:r>
      <w:r w:rsidRPr="006639BD">
        <w:rPr>
          <w:rFonts w:ascii="Times New Roman" w:hAnsi="Times New Roman"/>
          <w:sz w:val="28"/>
          <w:szCs w:val="28"/>
        </w:rPr>
        <w:t>Правильный выбор — необходимое условие профессионального и социального роста личности.</w:t>
      </w:r>
      <w:r w:rsidR="006639BD" w:rsidRPr="006639BD">
        <w:t xml:space="preserve"> </w:t>
      </w:r>
      <w:r w:rsidR="006639BD" w:rsidRPr="006639BD">
        <w:rPr>
          <w:rFonts w:ascii="Times New Roman" w:hAnsi="Times New Roman"/>
          <w:sz w:val="28"/>
          <w:szCs w:val="28"/>
        </w:rPr>
        <w:t>с целью оказания действенной помощи учащимся старших классов в осознанном выборе профессионального пути, в Раздольненской библиотеке прошла беседа с элементами тренинга -</w:t>
      </w:r>
      <w:r w:rsidR="006639BD" w:rsidRPr="006639BD">
        <w:t xml:space="preserve"> </w:t>
      </w:r>
      <w:r w:rsidR="006639BD" w:rsidRPr="006639BD">
        <w:rPr>
          <w:rFonts w:ascii="Times New Roman" w:hAnsi="Times New Roman"/>
          <w:sz w:val="28"/>
          <w:szCs w:val="28"/>
        </w:rPr>
        <w:t>Открылось мероприятие с информационного блока, из которого ребята узнали, что учёные разделили профессии на 5 типов в зависимости от предмета труда. Затем участники беседы успешно прошли тестирование «Профессиональная пригодность». Учитывая количество набранных баллов, ребята определили - к какому типу профессии они склонны, а какой вид деятельности им противопоказан. В ходе беседы, было предложено назвать самые модные профессии, самые забытые, самые нужные и самые отважные. В форме игры представляли свои личностные качества и знания так, чтобы предполагаемому директору фирмы захотелось взять их на работу. Говорили о наиболее популярных и востребованных профессиях, популяризировали забытые</w:t>
      </w:r>
      <w:r w:rsidR="006639BD">
        <w:rPr>
          <w:rFonts w:ascii="Times New Roman" w:hAnsi="Times New Roman"/>
          <w:sz w:val="28"/>
          <w:szCs w:val="28"/>
        </w:rPr>
        <w:t>.</w:t>
      </w:r>
    </w:p>
    <w:p w14:paraId="208F1C24" w14:textId="282F2539" w:rsidR="00951637" w:rsidRDefault="00951637" w:rsidP="00905046">
      <w:pPr>
        <w:pStyle w:val="a3"/>
        <w:ind w:firstLine="567"/>
        <w:jc w:val="both"/>
        <w:rPr>
          <w:rFonts w:ascii="Times New Roman" w:hAnsi="Times New Roman"/>
          <w:b/>
          <w:bCs/>
          <w:sz w:val="28"/>
          <w:szCs w:val="28"/>
        </w:rPr>
      </w:pPr>
    </w:p>
    <w:p w14:paraId="235B7EB8" w14:textId="015DEAF8" w:rsidR="006639BD" w:rsidRPr="006D4FE1" w:rsidRDefault="006639BD" w:rsidP="006639BD">
      <w:pPr>
        <w:pStyle w:val="a3"/>
        <w:ind w:firstLine="567"/>
        <w:jc w:val="both"/>
        <w:rPr>
          <w:rFonts w:ascii="Times New Roman" w:hAnsi="Times New Roman"/>
          <w:sz w:val="28"/>
          <w:szCs w:val="28"/>
        </w:rPr>
      </w:pPr>
      <w:r w:rsidRPr="006D4FE1">
        <w:rPr>
          <w:rFonts w:ascii="Times New Roman" w:hAnsi="Times New Roman"/>
          <w:sz w:val="28"/>
          <w:szCs w:val="28"/>
        </w:rPr>
        <w:t xml:space="preserve">12 мая в библиотеке провели </w:t>
      </w:r>
      <w:r w:rsidRPr="000F1E8B">
        <w:rPr>
          <w:rFonts w:ascii="Times New Roman" w:hAnsi="Times New Roman"/>
          <w:i/>
          <w:iCs/>
          <w:sz w:val="28"/>
          <w:szCs w:val="28"/>
        </w:rPr>
        <w:t>викторину</w:t>
      </w:r>
      <w:r w:rsidRPr="006D4FE1">
        <w:rPr>
          <w:rFonts w:ascii="Times New Roman" w:hAnsi="Times New Roman"/>
          <w:sz w:val="28"/>
          <w:szCs w:val="28"/>
        </w:rPr>
        <w:t xml:space="preserve"> </w:t>
      </w:r>
      <w:r w:rsidRPr="000F1E8B">
        <w:rPr>
          <w:rFonts w:ascii="Times New Roman" w:hAnsi="Times New Roman"/>
          <w:b/>
          <w:bCs/>
          <w:sz w:val="28"/>
          <w:szCs w:val="28"/>
          <w:u w:val="single"/>
        </w:rPr>
        <w:t>«Мир профессии».</w:t>
      </w:r>
      <w:r w:rsidR="006D4FE1">
        <w:rPr>
          <w:rFonts w:ascii="Times New Roman" w:hAnsi="Times New Roman"/>
          <w:b/>
          <w:bCs/>
          <w:sz w:val="28"/>
          <w:szCs w:val="28"/>
        </w:rPr>
        <w:t xml:space="preserve"> </w:t>
      </w:r>
      <w:r w:rsidRPr="006D4FE1">
        <w:rPr>
          <w:rFonts w:ascii="Times New Roman" w:hAnsi="Times New Roman"/>
          <w:sz w:val="28"/>
          <w:szCs w:val="28"/>
        </w:rPr>
        <w:t>Присутствующие узнали о новых профессиях, самых необычных, о которых мало кто слышал. Ребята с удовольствием участвовали в конкурсах: «Узнай профессию по описанию», «Расшифруй название», «Предметы труда», отгадывали загадки о профессиях, отвечали на вопросы викторины.</w:t>
      </w:r>
    </w:p>
    <w:p w14:paraId="1553BF6E" w14:textId="1E801CC2" w:rsidR="006639BD" w:rsidRPr="006D4FE1" w:rsidRDefault="006639BD" w:rsidP="006639BD">
      <w:pPr>
        <w:pStyle w:val="a3"/>
        <w:ind w:firstLine="567"/>
        <w:jc w:val="both"/>
        <w:rPr>
          <w:rFonts w:ascii="Times New Roman" w:hAnsi="Times New Roman"/>
          <w:sz w:val="28"/>
          <w:szCs w:val="28"/>
        </w:rPr>
      </w:pPr>
      <w:r w:rsidRPr="006D4FE1">
        <w:rPr>
          <w:rFonts w:ascii="Times New Roman" w:hAnsi="Times New Roman"/>
          <w:sz w:val="28"/>
          <w:szCs w:val="28"/>
        </w:rPr>
        <w:lastRenderedPageBreak/>
        <w:t xml:space="preserve">В конце мероприятия присутствующие пришли к выводу, что любое серьёзное решение должно строиться продуманно, на объективной информации. К этому мероприятию в библиотеке была оформлена </w:t>
      </w:r>
      <w:r w:rsidR="006D4FE1" w:rsidRPr="006D4FE1">
        <w:rPr>
          <w:rFonts w:ascii="Times New Roman" w:hAnsi="Times New Roman"/>
          <w:sz w:val="28"/>
          <w:szCs w:val="28"/>
        </w:rPr>
        <w:t xml:space="preserve">книжная </w:t>
      </w:r>
      <w:r w:rsidRPr="006D4FE1">
        <w:rPr>
          <w:rFonts w:ascii="Times New Roman" w:hAnsi="Times New Roman"/>
          <w:sz w:val="28"/>
          <w:szCs w:val="28"/>
        </w:rPr>
        <w:t>выставка</w:t>
      </w:r>
      <w:r w:rsidR="006D4FE1" w:rsidRPr="006D4FE1">
        <w:rPr>
          <w:rFonts w:ascii="Times New Roman" w:hAnsi="Times New Roman"/>
          <w:sz w:val="28"/>
          <w:szCs w:val="28"/>
        </w:rPr>
        <w:t xml:space="preserve">, </w:t>
      </w:r>
      <w:r w:rsidRPr="006D4FE1">
        <w:rPr>
          <w:rFonts w:ascii="Times New Roman" w:hAnsi="Times New Roman"/>
          <w:sz w:val="28"/>
          <w:szCs w:val="28"/>
        </w:rPr>
        <w:t>где были собраны периодические издания, книги, буклеты о профессиях.</w:t>
      </w:r>
    </w:p>
    <w:p w14:paraId="50555278" w14:textId="77777777" w:rsidR="006639BD" w:rsidRDefault="006639BD" w:rsidP="00905046">
      <w:pPr>
        <w:pStyle w:val="a3"/>
        <w:ind w:firstLine="567"/>
        <w:jc w:val="both"/>
        <w:rPr>
          <w:rFonts w:ascii="Times New Roman" w:hAnsi="Times New Roman"/>
          <w:color w:val="FF0000"/>
          <w:sz w:val="28"/>
          <w:szCs w:val="28"/>
        </w:rPr>
      </w:pPr>
    </w:p>
    <w:p w14:paraId="54DD1889" w14:textId="1CC46C46" w:rsidR="00C46263" w:rsidRPr="00763373" w:rsidRDefault="001D2F48" w:rsidP="00905046">
      <w:pPr>
        <w:pStyle w:val="a3"/>
        <w:ind w:firstLine="567"/>
        <w:jc w:val="both"/>
        <w:rPr>
          <w:rFonts w:ascii="Times New Roman" w:hAnsi="Times New Roman"/>
          <w:b/>
          <w:bCs/>
          <w:sz w:val="28"/>
          <w:szCs w:val="28"/>
          <w14:textOutline w14:w="0" w14:cap="flat" w14:cmpd="sng" w14:algn="ctr">
            <w14:noFill/>
            <w14:prstDash w14:val="solid"/>
            <w14:round/>
          </w14:textOutline>
        </w:rPr>
      </w:pPr>
      <w:r w:rsidRPr="00763373">
        <w:rPr>
          <w:rFonts w:ascii="Times New Roman" w:hAnsi="Times New Roman"/>
          <w:b/>
          <w:bCs/>
          <w:sz w:val="28"/>
          <w:szCs w:val="28"/>
          <w14:textOutline w14:w="0" w14:cap="flat" w14:cmpd="sng" w14:algn="ctr">
            <w14:noFill/>
            <w14:prstDash w14:val="solid"/>
            <w14:round/>
          </w14:textOutline>
        </w:rPr>
        <w:t>-</w:t>
      </w:r>
      <w:r w:rsidR="00C46263" w:rsidRPr="00763373">
        <w:rPr>
          <w:rFonts w:ascii="Times New Roman" w:hAnsi="Times New Roman"/>
          <w:b/>
          <w:bCs/>
          <w:sz w:val="28"/>
          <w:szCs w:val="28"/>
          <w14:textOutline w14:w="0" w14:cap="flat" w14:cmpd="sng" w14:algn="ctr">
            <w14:noFill/>
            <w14:prstDash w14:val="solid"/>
            <w14:round/>
          </w14:textOutline>
        </w:rPr>
        <w:t xml:space="preserve"> клубные объединения.</w:t>
      </w:r>
    </w:p>
    <w:p w14:paraId="44CC6BF4" w14:textId="77777777" w:rsidR="00297154" w:rsidRDefault="00297154" w:rsidP="00905046">
      <w:pPr>
        <w:pStyle w:val="a3"/>
        <w:ind w:firstLine="567"/>
        <w:jc w:val="both"/>
        <w:rPr>
          <w:rFonts w:ascii="Times New Roman" w:hAnsi="Times New Roman"/>
          <w:color w:val="FF0000"/>
          <w:sz w:val="28"/>
          <w:szCs w:val="28"/>
        </w:rPr>
      </w:pPr>
    </w:p>
    <w:p w14:paraId="367A779F" w14:textId="66C4CB5E" w:rsidR="007902E8" w:rsidRPr="00087624" w:rsidRDefault="00297154" w:rsidP="00905046">
      <w:pPr>
        <w:pStyle w:val="a3"/>
        <w:ind w:firstLine="567"/>
        <w:jc w:val="both"/>
        <w:rPr>
          <w:rFonts w:ascii="Times New Roman" w:hAnsi="Times New Roman"/>
          <w:sz w:val="28"/>
          <w:szCs w:val="28"/>
        </w:rPr>
      </w:pPr>
      <w:r w:rsidRPr="00087624">
        <w:rPr>
          <w:rFonts w:ascii="Times New Roman" w:hAnsi="Times New Roman"/>
          <w:sz w:val="28"/>
          <w:szCs w:val="28"/>
        </w:rPr>
        <w:t>Клуб – это добровольное объединение людей на основе общих ценностей, целей и увлечений. Их позитивное влияние на детей, подростков, вообще людей разного возраста очевидно: расширяется зона социальных контактов, человек находит ту деятельность, в которой он сможет наилучшим образом удовлетворить свои интересы.</w:t>
      </w:r>
    </w:p>
    <w:p w14:paraId="07616FE5" w14:textId="08FBB7A9" w:rsidR="00195DF3" w:rsidRPr="00087624" w:rsidRDefault="00195DF3" w:rsidP="00195DF3">
      <w:pPr>
        <w:pStyle w:val="a3"/>
        <w:ind w:firstLine="567"/>
        <w:jc w:val="both"/>
        <w:rPr>
          <w:rFonts w:ascii="Times New Roman" w:hAnsi="Times New Roman"/>
          <w:sz w:val="28"/>
          <w:szCs w:val="28"/>
        </w:rPr>
      </w:pPr>
      <w:r w:rsidRPr="00087624">
        <w:rPr>
          <w:rFonts w:ascii="Times New Roman" w:hAnsi="Times New Roman"/>
          <w:sz w:val="28"/>
          <w:szCs w:val="28"/>
        </w:rPr>
        <w:t>В современных условиях в культурно-просветительной системе возрастает</w:t>
      </w:r>
      <w:r w:rsidR="00087624">
        <w:rPr>
          <w:rFonts w:ascii="Times New Roman" w:hAnsi="Times New Roman"/>
          <w:sz w:val="28"/>
          <w:szCs w:val="28"/>
        </w:rPr>
        <w:t xml:space="preserve"> </w:t>
      </w:r>
      <w:r w:rsidRPr="00087624">
        <w:rPr>
          <w:rFonts w:ascii="Times New Roman" w:hAnsi="Times New Roman"/>
          <w:sz w:val="28"/>
          <w:szCs w:val="28"/>
        </w:rPr>
        <w:t>необходимость интеграции воспитательного процесса разнообразных</w:t>
      </w:r>
      <w:r w:rsidR="00087624">
        <w:rPr>
          <w:rFonts w:ascii="Times New Roman" w:hAnsi="Times New Roman"/>
          <w:sz w:val="28"/>
          <w:szCs w:val="28"/>
        </w:rPr>
        <w:t xml:space="preserve"> </w:t>
      </w:r>
      <w:r w:rsidRPr="00087624">
        <w:rPr>
          <w:rFonts w:ascii="Times New Roman" w:hAnsi="Times New Roman"/>
          <w:sz w:val="28"/>
          <w:szCs w:val="28"/>
        </w:rPr>
        <w:t>инновационных форм работы с подростками и молодежью, направленных на</w:t>
      </w:r>
      <w:r w:rsidR="00087624">
        <w:rPr>
          <w:rFonts w:ascii="Times New Roman" w:hAnsi="Times New Roman"/>
          <w:sz w:val="28"/>
          <w:szCs w:val="28"/>
        </w:rPr>
        <w:t xml:space="preserve"> </w:t>
      </w:r>
      <w:r w:rsidRPr="00087624">
        <w:rPr>
          <w:rFonts w:ascii="Times New Roman" w:hAnsi="Times New Roman"/>
          <w:sz w:val="28"/>
          <w:szCs w:val="28"/>
        </w:rPr>
        <w:t>развитие ценностных мировоззренческих установок и формирование активных,</w:t>
      </w:r>
      <w:r w:rsidR="00087624">
        <w:rPr>
          <w:rFonts w:ascii="Times New Roman" w:hAnsi="Times New Roman"/>
          <w:sz w:val="28"/>
          <w:szCs w:val="28"/>
        </w:rPr>
        <w:t xml:space="preserve"> </w:t>
      </w:r>
      <w:r w:rsidRPr="00087624">
        <w:rPr>
          <w:rFonts w:ascii="Times New Roman" w:hAnsi="Times New Roman"/>
          <w:sz w:val="28"/>
          <w:szCs w:val="28"/>
        </w:rPr>
        <w:t>ответственных и компетентных граждан.</w:t>
      </w:r>
    </w:p>
    <w:p w14:paraId="26BAD102" w14:textId="5E303F84" w:rsidR="00195DF3" w:rsidRDefault="00195DF3" w:rsidP="00195DF3">
      <w:pPr>
        <w:pStyle w:val="a3"/>
        <w:ind w:firstLine="567"/>
        <w:jc w:val="both"/>
        <w:rPr>
          <w:rFonts w:ascii="Times New Roman" w:hAnsi="Times New Roman"/>
          <w:sz w:val="28"/>
          <w:szCs w:val="28"/>
        </w:rPr>
      </w:pPr>
      <w:r w:rsidRPr="00087624">
        <w:rPr>
          <w:rFonts w:ascii="Times New Roman" w:hAnsi="Times New Roman"/>
          <w:sz w:val="28"/>
          <w:szCs w:val="28"/>
        </w:rPr>
        <w:t>Одним из наиболее эффективных и целесообразных средств формирования у</w:t>
      </w:r>
      <w:r w:rsidR="00087624">
        <w:rPr>
          <w:rFonts w:ascii="Times New Roman" w:hAnsi="Times New Roman"/>
          <w:sz w:val="28"/>
          <w:szCs w:val="28"/>
        </w:rPr>
        <w:t xml:space="preserve"> </w:t>
      </w:r>
      <w:r w:rsidRPr="00087624">
        <w:rPr>
          <w:rFonts w:ascii="Times New Roman" w:hAnsi="Times New Roman"/>
          <w:sz w:val="28"/>
          <w:szCs w:val="28"/>
        </w:rPr>
        <w:t xml:space="preserve">этой категории социального опыта и воспитания гуманности, морально-нравственных ценностей является </w:t>
      </w:r>
      <w:proofErr w:type="spellStart"/>
      <w:r w:rsidRPr="00087624">
        <w:rPr>
          <w:rFonts w:ascii="Times New Roman" w:hAnsi="Times New Roman"/>
          <w:sz w:val="28"/>
          <w:szCs w:val="28"/>
        </w:rPr>
        <w:t>волонтерство</w:t>
      </w:r>
      <w:proofErr w:type="spellEnd"/>
      <w:r w:rsidRPr="00087624">
        <w:rPr>
          <w:rFonts w:ascii="Times New Roman" w:hAnsi="Times New Roman"/>
          <w:sz w:val="28"/>
          <w:szCs w:val="28"/>
        </w:rPr>
        <w:t>.</w:t>
      </w:r>
      <w:r w:rsidR="0041395B">
        <w:rPr>
          <w:rFonts w:ascii="Times New Roman" w:hAnsi="Times New Roman"/>
          <w:sz w:val="28"/>
          <w:szCs w:val="28"/>
        </w:rPr>
        <w:t xml:space="preserve"> В Раздольненской сельской </w:t>
      </w:r>
      <w:proofErr w:type="gramStart"/>
      <w:r w:rsidR="0041395B">
        <w:rPr>
          <w:rFonts w:ascii="Times New Roman" w:hAnsi="Times New Roman"/>
          <w:sz w:val="28"/>
          <w:szCs w:val="28"/>
        </w:rPr>
        <w:t xml:space="preserve">библиотеке </w:t>
      </w:r>
      <w:r w:rsidR="00AD6AA8">
        <w:rPr>
          <w:rFonts w:ascii="Times New Roman" w:hAnsi="Times New Roman"/>
          <w:sz w:val="28"/>
          <w:szCs w:val="28"/>
        </w:rPr>
        <w:t xml:space="preserve"> </w:t>
      </w:r>
      <w:r w:rsidR="007676FE">
        <w:rPr>
          <w:rFonts w:ascii="Times New Roman" w:hAnsi="Times New Roman"/>
          <w:sz w:val="28"/>
          <w:szCs w:val="28"/>
        </w:rPr>
        <w:t>в</w:t>
      </w:r>
      <w:proofErr w:type="gramEnd"/>
      <w:r w:rsidR="0041395B" w:rsidRPr="0041395B">
        <w:rPr>
          <w:rFonts w:ascii="Times New Roman" w:hAnsi="Times New Roman"/>
          <w:sz w:val="28"/>
          <w:szCs w:val="28"/>
        </w:rPr>
        <w:t xml:space="preserve"> март</w:t>
      </w:r>
      <w:r w:rsidR="007676FE">
        <w:rPr>
          <w:rFonts w:ascii="Times New Roman" w:hAnsi="Times New Roman"/>
          <w:sz w:val="28"/>
          <w:szCs w:val="28"/>
        </w:rPr>
        <w:t>е</w:t>
      </w:r>
      <w:r w:rsidR="0041395B" w:rsidRPr="0041395B">
        <w:rPr>
          <w:rFonts w:ascii="Times New Roman" w:hAnsi="Times New Roman"/>
          <w:sz w:val="28"/>
          <w:szCs w:val="28"/>
        </w:rPr>
        <w:t xml:space="preserve"> 201</w:t>
      </w:r>
      <w:r w:rsidR="007676FE">
        <w:rPr>
          <w:rFonts w:ascii="Times New Roman" w:hAnsi="Times New Roman"/>
          <w:sz w:val="28"/>
          <w:szCs w:val="28"/>
        </w:rPr>
        <w:t>8</w:t>
      </w:r>
      <w:r w:rsidR="0041395B" w:rsidRPr="0041395B">
        <w:rPr>
          <w:rFonts w:ascii="Times New Roman" w:hAnsi="Times New Roman"/>
          <w:sz w:val="28"/>
          <w:szCs w:val="28"/>
        </w:rPr>
        <w:t xml:space="preserve"> года</w:t>
      </w:r>
      <w:r w:rsidR="0041395B">
        <w:rPr>
          <w:rFonts w:ascii="Times New Roman" w:hAnsi="Times New Roman"/>
          <w:sz w:val="28"/>
          <w:szCs w:val="28"/>
        </w:rPr>
        <w:t xml:space="preserve"> </w:t>
      </w:r>
      <w:r w:rsidR="0041395B" w:rsidRPr="0041395B">
        <w:rPr>
          <w:rFonts w:ascii="Times New Roman" w:hAnsi="Times New Roman"/>
          <w:sz w:val="28"/>
          <w:szCs w:val="28"/>
        </w:rPr>
        <w:t xml:space="preserve">был создан </w:t>
      </w:r>
      <w:r w:rsidR="0041395B">
        <w:rPr>
          <w:rFonts w:ascii="Times New Roman" w:hAnsi="Times New Roman"/>
          <w:sz w:val="28"/>
          <w:szCs w:val="28"/>
        </w:rPr>
        <w:t>клуб по интересам «ВИТА»</w:t>
      </w:r>
      <w:r w:rsidR="00094009">
        <w:rPr>
          <w:rFonts w:ascii="Times New Roman" w:hAnsi="Times New Roman"/>
          <w:sz w:val="28"/>
          <w:szCs w:val="28"/>
        </w:rPr>
        <w:t>.</w:t>
      </w:r>
    </w:p>
    <w:p w14:paraId="223B84E2" w14:textId="4FD812F3" w:rsidR="00195DF3" w:rsidRPr="00297154" w:rsidRDefault="00D20690" w:rsidP="00905046">
      <w:pPr>
        <w:pStyle w:val="a3"/>
        <w:ind w:firstLine="567"/>
        <w:jc w:val="both"/>
        <w:rPr>
          <w:rFonts w:ascii="Times New Roman" w:hAnsi="Times New Roman"/>
          <w:sz w:val="28"/>
          <w:szCs w:val="28"/>
        </w:rPr>
      </w:pPr>
      <w:r w:rsidRPr="00D20690">
        <w:rPr>
          <w:rFonts w:ascii="Times New Roman" w:hAnsi="Times New Roman"/>
          <w:b/>
          <w:bCs/>
          <w:sz w:val="28"/>
          <w:szCs w:val="28"/>
        </w:rPr>
        <w:t xml:space="preserve">За отчетный период проведено </w:t>
      </w:r>
      <w:r>
        <w:rPr>
          <w:rFonts w:ascii="Times New Roman" w:hAnsi="Times New Roman"/>
          <w:b/>
          <w:bCs/>
          <w:sz w:val="28"/>
          <w:szCs w:val="28"/>
        </w:rPr>
        <w:t>4</w:t>
      </w:r>
      <w:r w:rsidRPr="00D20690">
        <w:rPr>
          <w:rFonts w:ascii="Times New Roman" w:hAnsi="Times New Roman"/>
          <w:b/>
          <w:bCs/>
          <w:sz w:val="28"/>
          <w:szCs w:val="28"/>
        </w:rPr>
        <w:t xml:space="preserve"> мероприятия 51 участник.</w:t>
      </w:r>
    </w:p>
    <w:p w14:paraId="797DD0E7" w14:textId="386B1280" w:rsidR="00297154" w:rsidRDefault="00763373" w:rsidP="00297154">
      <w:pPr>
        <w:pStyle w:val="a3"/>
        <w:jc w:val="both"/>
        <w:rPr>
          <w:rFonts w:ascii="Times New Roman" w:hAnsi="Times New Roman"/>
          <w:sz w:val="28"/>
          <w:szCs w:val="28"/>
        </w:rPr>
      </w:pPr>
      <w:r w:rsidRPr="00763373">
        <w:rPr>
          <w:rFonts w:ascii="Times New Roman" w:hAnsi="Times New Roman"/>
          <w:color w:val="FF0000"/>
          <w:sz w:val="28"/>
          <w:szCs w:val="28"/>
        </w:rPr>
        <w:t xml:space="preserve"> </w:t>
      </w:r>
      <w:r w:rsidR="00C11A83">
        <w:rPr>
          <w:rFonts w:ascii="Times New Roman" w:hAnsi="Times New Roman"/>
          <w:sz w:val="28"/>
          <w:szCs w:val="28"/>
        </w:rPr>
        <w:t xml:space="preserve">  </w:t>
      </w:r>
      <w:r w:rsidR="00C11A83" w:rsidRPr="00C11A83">
        <w:rPr>
          <w:rFonts w:ascii="Times New Roman" w:hAnsi="Times New Roman"/>
          <w:sz w:val="28"/>
          <w:szCs w:val="28"/>
        </w:rPr>
        <w:t xml:space="preserve">10 </w:t>
      </w:r>
      <w:proofErr w:type="gramStart"/>
      <w:r w:rsidR="00C11A83" w:rsidRPr="00C11A83">
        <w:rPr>
          <w:rFonts w:ascii="Times New Roman" w:hAnsi="Times New Roman"/>
          <w:sz w:val="28"/>
          <w:szCs w:val="28"/>
        </w:rPr>
        <w:t>февраля  в</w:t>
      </w:r>
      <w:proofErr w:type="gramEnd"/>
      <w:r w:rsidR="00C11A83" w:rsidRPr="00C11A83">
        <w:rPr>
          <w:rFonts w:ascii="Times New Roman" w:hAnsi="Times New Roman"/>
          <w:sz w:val="28"/>
          <w:szCs w:val="28"/>
        </w:rPr>
        <w:t xml:space="preserve"> Раздольненской сельской библиотеке , прошел </w:t>
      </w:r>
      <w:r w:rsidR="00C11A83" w:rsidRPr="000F1E8B">
        <w:rPr>
          <w:rFonts w:ascii="Times New Roman" w:hAnsi="Times New Roman"/>
          <w:i/>
          <w:iCs/>
          <w:sz w:val="28"/>
          <w:szCs w:val="28"/>
        </w:rPr>
        <w:t>урок добра</w:t>
      </w:r>
      <w:r w:rsidR="00C11A83" w:rsidRPr="00C11A83">
        <w:rPr>
          <w:rFonts w:ascii="Times New Roman" w:hAnsi="Times New Roman"/>
          <w:sz w:val="28"/>
          <w:szCs w:val="28"/>
        </w:rPr>
        <w:t xml:space="preserve"> </w:t>
      </w:r>
      <w:r w:rsidR="00C11A83" w:rsidRPr="000F1E8B">
        <w:rPr>
          <w:rFonts w:ascii="Times New Roman" w:hAnsi="Times New Roman"/>
          <w:b/>
          <w:bCs/>
          <w:sz w:val="28"/>
          <w:szCs w:val="28"/>
          <w:u w:val="single"/>
        </w:rPr>
        <w:t>«Милосердие - отклик души»</w:t>
      </w:r>
      <w:r w:rsidR="00C11A83" w:rsidRPr="00C11A83">
        <w:rPr>
          <w:rFonts w:ascii="Times New Roman" w:hAnsi="Times New Roman"/>
          <w:sz w:val="28"/>
          <w:szCs w:val="28"/>
        </w:rPr>
        <w:t xml:space="preserve"> , библиотекарь рассказала ребятам о понятиях добра и зла, о том, как важна доброта для людей. Также         ребятам   были   предложены   различные   жизненные   ситуации. Анализируя их, ребята   давали   собственную   оценку   фактам, событиям.</w:t>
      </w:r>
    </w:p>
    <w:p w14:paraId="3EA4BFF4" w14:textId="5164D9C4" w:rsidR="00C11A83" w:rsidRDefault="00C11A83" w:rsidP="00297154">
      <w:pPr>
        <w:pStyle w:val="a3"/>
        <w:jc w:val="both"/>
        <w:rPr>
          <w:rFonts w:ascii="Times New Roman" w:hAnsi="Times New Roman"/>
          <w:sz w:val="28"/>
          <w:szCs w:val="28"/>
        </w:rPr>
      </w:pPr>
    </w:p>
    <w:p w14:paraId="6DF8E0E7" w14:textId="41C7E686" w:rsidR="00C11A83" w:rsidRPr="00C11A83" w:rsidRDefault="00C11A83" w:rsidP="00C11A83">
      <w:pPr>
        <w:pStyle w:val="a3"/>
        <w:jc w:val="both"/>
        <w:rPr>
          <w:rFonts w:ascii="Times New Roman" w:hAnsi="Times New Roman"/>
          <w:sz w:val="28"/>
          <w:szCs w:val="28"/>
        </w:rPr>
      </w:pPr>
      <w:r w:rsidRPr="00C11A83">
        <w:rPr>
          <w:rFonts w:ascii="Times New Roman" w:hAnsi="Times New Roman"/>
          <w:sz w:val="28"/>
          <w:szCs w:val="28"/>
        </w:rPr>
        <w:t xml:space="preserve">  </w:t>
      </w:r>
      <w:r>
        <w:rPr>
          <w:rFonts w:ascii="Times New Roman" w:hAnsi="Times New Roman"/>
          <w:sz w:val="28"/>
          <w:szCs w:val="28"/>
        </w:rPr>
        <w:t xml:space="preserve"> </w:t>
      </w:r>
      <w:r w:rsidRPr="00C11A83">
        <w:rPr>
          <w:rFonts w:ascii="Times New Roman" w:hAnsi="Times New Roman"/>
          <w:sz w:val="28"/>
          <w:szCs w:val="28"/>
        </w:rPr>
        <w:t xml:space="preserve">03 июля Раздольненская сельская библиотека провела </w:t>
      </w:r>
      <w:r w:rsidRPr="000F1E8B">
        <w:rPr>
          <w:rFonts w:ascii="Times New Roman" w:hAnsi="Times New Roman"/>
          <w:i/>
          <w:iCs/>
          <w:sz w:val="28"/>
          <w:szCs w:val="28"/>
        </w:rPr>
        <w:t>урок добра</w:t>
      </w:r>
      <w:r w:rsidRPr="00C11A83">
        <w:rPr>
          <w:rFonts w:ascii="Times New Roman" w:hAnsi="Times New Roman"/>
          <w:sz w:val="28"/>
          <w:szCs w:val="28"/>
        </w:rPr>
        <w:t xml:space="preserve"> </w:t>
      </w:r>
      <w:r w:rsidRPr="000F1E8B">
        <w:rPr>
          <w:rFonts w:ascii="Times New Roman" w:hAnsi="Times New Roman"/>
          <w:b/>
          <w:bCs/>
          <w:sz w:val="28"/>
          <w:szCs w:val="28"/>
          <w:u w:val="single"/>
        </w:rPr>
        <w:t>«В добрый путь к самому себе».</w:t>
      </w:r>
      <w:r w:rsidRPr="00C11A83">
        <w:rPr>
          <w:rFonts w:ascii="Times New Roman" w:hAnsi="Times New Roman"/>
          <w:sz w:val="28"/>
          <w:szCs w:val="28"/>
        </w:rPr>
        <w:t xml:space="preserve"> Ребятам рассказали о понятиях добра и зла, о том, как важна доброта для людей. Читатели узнали интересные факты о волонтёрах, совершающих добрые поступки, умеющих сопереживать другим, об уважительном отношении к людям и животным. Во время беседы говорили о том, что волонтерское движение в России существовало всегда, оно просто не имело официального названия. И еще о том, что бескорыстные поступки в современном мире редкость, но они так необходимы. В конце мероприятия мы показали видео ролик «Донор= Жизнь!»</w:t>
      </w:r>
    </w:p>
    <w:p w14:paraId="25032426" w14:textId="7FD8F8A6" w:rsidR="00C11A83" w:rsidRDefault="00C11A83" w:rsidP="00C11A83">
      <w:pPr>
        <w:pStyle w:val="a3"/>
        <w:jc w:val="both"/>
        <w:rPr>
          <w:rFonts w:ascii="Times New Roman" w:hAnsi="Times New Roman"/>
          <w:sz w:val="28"/>
          <w:szCs w:val="28"/>
        </w:rPr>
      </w:pPr>
      <w:r w:rsidRPr="00C11A83">
        <w:rPr>
          <w:rFonts w:ascii="Times New Roman" w:hAnsi="Times New Roman"/>
          <w:sz w:val="28"/>
          <w:szCs w:val="28"/>
        </w:rPr>
        <w:t>На мероприятии была представлена книжная выставка «Добрый мир любимых книг», на которой были представлены сказки и рассказы, рассказывающие о дружбе и добрых делах.</w:t>
      </w:r>
    </w:p>
    <w:p w14:paraId="45696591" w14:textId="2CE38403" w:rsidR="00C11A83" w:rsidRDefault="00C11A83" w:rsidP="00297154">
      <w:pPr>
        <w:pStyle w:val="a3"/>
        <w:jc w:val="both"/>
        <w:rPr>
          <w:rFonts w:ascii="Times New Roman" w:hAnsi="Times New Roman"/>
          <w:sz w:val="28"/>
          <w:szCs w:val="28"/>
        </w:rPr>
      </w:pPr>
    </w:p>
    <w:p w14:paraId="3168BB80" w14:textId="1FD3B5D0" w:rsidR="00763373" w:rsidRDefault="00763373" w:rsidP="00763373">
      <w:pPr>
        <w:pStyle w:val="a3"/>
        <w:ind w:firstLine="567"/>
        <w:jc w:val="both"/>
        <w:rPr>
          <w:rFonts w:ascii="Times New Roman" w:hAnsi="Times New Roman"/>
          <w:color w:val="FF0000"/>
          <w:sz w:val="28"/>
          <w:szCs w:val="28"/>
        </w:rPr>
      </w:pPr>
    </w:p>
    <w:p w14:paraId="17F2AEE0" w14:textId="542B97B2" w:rsidR="00DB37AB" w:rsidRDefault="00DB37AB" w:rsidP="00763373">
      <w:pPr>
        <w:pStyle w:val="a3"/>
        <w:ind w:firstLine="567"/>
        <w:jc w:val="both"/>
        <w:rPr>
          <w:rFonts w:ascii="Times New Roman" w:hAnsi="Times New Roman"/>
          <w:color w:val="FF0000"/>
          <w:sz w:val="28"/>
          <w:szCs w:val="28"/>
        </w:rPr>
      </w:pPr>
    </w:p>
    <w:p w14:paraId="27677D14" w14:textId="77777777" w:rsidR="00DB37AB" w:rsidRDefault="00DB37AB" w:rsidP="00763373">
      <w:pPr>
        <w:pStyle w:val="a3"/>
        <w:ind w:firstLine="567"/>
        <w:jc w:val="both"/>
        <w:rPr>
          <w:rFonts w:ascii="Times New Roman" w:hAnsi="Times New Roman"/>
          <w:color w:val="FF0000"/>
          <w:sz w:val="28"/>
          <w:szCs w:val="28"/>
        </w:rPr>
      </w:pPr>
    </w:p>
    <w:p w14:paraId="551E307D" w14:textId="77777777" w:rsidR="009D4D75" w:rsidRDefault="009D4D75" w:rsidP="00905046">
      <w:pPr>
        <w:pStyle w:val="a3"/>
        <w:ind w:firstLine="567"/>
        <w:jc w:val="both"/>
        <w:rPr>
          <w:rFonts w:ascii="Times New Roman" w:hAnsi="Times New Roman"/>
          <w:b/>
          <w:bCs/>
          <w:sz w:val="28"/>
          <w:szCs w:val="28"/>
        </w:rPr>
      </w:pPr>
    </w:p>
    <w:p w14:paraId="41031CAE" w14:textId="05778461" w:rsidR="00C46263" w:rsidRPr="006D4FE1" w:rsidRDefault="00C46263" w:rsidP="00905046">
      <w:pPr>
        <w:pStyle w:val="a3"/>
        <w:ind w:firstLine="567"/>
        <w:jc w:val="both"/>
        <w:rPr>
          <w:rFonts w:ascii="Times New Roman" w:hAnsi="Times New Roman"/>
          <w:b/>
          <w:bCs/>
          <w:sz w:val="28"/>
          <w:szCs w:val="28"/>
        </w:rPr>
      </w:pPr>
      <w:r w:rsidRPr="006D4FE1">
        <w:rPr>
          <w:rFonts w:ascii="Times New Roman" w:hAnsi="Times New Roman"/>
          <w:b/>
          <w:bCs/>
          <w:sz w:val="28"/>
          <w:szCs w:val="28"/>
        </w:rPr>
        <w:t>6.4. Продвижение книги и чтения.</w:t>
      </w:r>
    </w:p>
    <w:p w14:paraId="1D7F1680" w14:textId="77777777" w:rsidR="006D4FE1" w:rsidRDefault="006D4FE1" w:rsidP="00905046">
      <w:pPr>
        <w:pStyle w:val="a3"/>
        <w:ind w:firstLine="567"/>
        <w:jc w:val="both"/>
        <w:rPr>
          <w:rFonts w:ascii="Times New Roman" w:hAnsi="Times New Roman"/>
          <w:sz w:val="28"/>
          <w:szCs w:val="28"/>
        </w:rPr>
      </w:pPr>
    </w:p>
    <w:p w14:paraId="63E591AD" w14:textId="7EB1861F" w:rsidR="006D4FE1" w:rsidRDefault="006D4FE1" w:rsidP="00905046">
      <w:pPr>
        <w:pStyle w:val="a3"/>
        <w:ind w:firstLine="567"/>
        <w:jc w:val="both"/>
        <w:rPr>
          <w:rFonts w:ascii="Times New Roman" w:hAnsi="Times New Roman"/>
          <w:sz w:val="28"/>
          <w:szCs w:val="28"/>
        </w:rPr>
      </w:pPr>
      <w:r w:rsidRPr="006D4FE1">
        <w:rPr>
          <w:rFonts w:ascii="Times New Roman" w:hAnsi="Times New Roman"/>
          <w:sz w:val="28"/>
          <w:szCs w:val="28"/>
        </w:rPr>
        <w:t xml:space="preserve">17 марта в 14.00 в Раздольненской сельской библиотеки </w:t>
      </w:r>
      <w:proofErr w:type="gramStart"/>
      <w:r w:rsidRPr="006D4FE1">
        <w:rPr>
          <w:rFonts w:ascii="Times New Roman" w:hAnsi="Times New Roman"/>
          <w:sz w:val="28"/>
          <w:szCs w:val="28"/>
        </w:rPr>
        <w:t xml:space="preserve">провели  </w:t>
      </w:r>
      <w:r w:rsidRPr="000F1E8B">
        <w:rPr>
          <w:rFonts w:ascii="Times New Roman" w:hAnsi="Times New Roman"/>
          <w:i/>
          <w:iCs/>
          <w:sz w:val="28"/>
          <w:szCs w:val="28"/>
        </w:rPr>
        <w:t>виртуальное</w:t>
      </w:r>
      <w:proofErr w:type="gramEnd"/>
      <w:r w:rsidRPr="000F1E8B">
        <w:rPr>
          <w:rFonts w:ascii="Times New Roman" w:hAnsi="Times New Roman"/>
          <w:i/>
          <w:iCs/>
          <w:sz w:val="28"/>
          <w:szCs w:val="28"/>
        </w:rPr>
        <w:t>-путешествие</w:t>
      </w:r>
      <w:r w:rsidRPr="006D4FE1">
        <w:rPr>
          <w:rFonts w:ascii="Times New Roman" w:hAnsi="Times New Roman"/>
          <w:sz w:val="28"/>
          <w:szCs w:val="28"/>
        </w:rPr>
        <w:t xml:space="preserve"> </w:t>
      </w:r>
      <w:r w:rsidRPr="000F1E8B">
        <w:rPr>
          <w:rFonts w:ascii="Times New Roman" w:hAnsi="Times New Roman"/>
          <w:b/>
          <w:bCs/>
          <w:sz w:val="28"/>
          <w:szCs w:val="28"/>
          <w:u w:val="single"/>
        </w:rPr>
        <w:t>«МХАТ: история и современность»</w:t>
      </w:r>
      <w:r w:rsidRPr="006D4FE1">
        <w:rPr>
          <w:rFonts w:ascii="Times New Roman" w:hAnsi="Times New Roman"/>
          <w:sz w:val="28"/>
          <w:szCs w:val="28"/>
        </w:rPr>
        <w:t xml:space="preserve"> для юношеской аудитории. На мероприятии ребята узнали, что Московский Художественный академический театр – один из самых известных театров в мире.  Это театр прошел долгий и сложный путь, открыв миру драматургию Горького, Булгакова и, конечно же, Чехова. Свои самые известные пьесы он писал именно для этого театра. А его «Чайка» стала визитной карточкой, символом легендарной сцены.</w:t>
      </w:r>
    </w:p>
    <w:p w14:paraId="7B735A5B" w14:textId="3CF342A6" w:rsidR="00087624" w:rsidRDefault="00087624" w:rsidP="00905046">
      <w:pPr>
        <w:pStyle w:val="a3"/>
        <w:ind w:firstLine="567"/>
        <w:jc w:val="both"/>
        <w:rPr>
          <w:rFonts w:ascii="Times New Roman" w:hAnsi="Times New Roman"/>
          <w:sz w:val="28"/>
          <w:szCs w:val="28"/>
        </w:rPr>
      </w:pPr>
      <w:r>
        <w:rPr>
          <w:rFonts w:ascii="Times New Roman" w:hAnsi="Times New Roman"/>
          <w:sz w:val="28"/>
          <w:szCs w:val="28"/>
        </w:rPr>
        <w:t xml:space="preserve">Ссылка; </w:t>
      </w:r>
      <w:hyperlink r:id="rId16" w:history="1">
        <w:r w:rsidRPr="00BA4C11">
          <w:rPr>
            <w:rStyle w:val="a7"/>
            <w:rFonts w:ascii="Times New Roman" w:hAnsi="Times New Roman"/>
            <w:sz w:val="28"/>
            <w:szCs w:val="28"/>
          </w:rPr>
          <w:t>https://раздольненскаябиблиотека.рф/news/mkhat-istoriya-i-sovremennost</w:t>
        </w:r>
      </w:hyperlink>
    </w:p>
    <w:p w14:paraId="5889AB82" w14:textId="21BB353A" w:rsidR="006D4FE1" w:rsidRDefault="00F1394A" w:rsidP="00905046">
      <w:pPr>
        <w:pStyle w:val="a3"/>
        <w:ind w:firstLine="567"/>
        <w:jc w:val="both"/>
        <w:rPr>
          <w:rFonts w:ascii="Times New Roman" w:hAnsi="Times New Roman"/>
          <w:sz w:val="28"/>
          <w:szCs w:val="28"/>
        </w:rPr>
      </w:pPr>
      <w:r w:rsidRPr="00F1394A">
        <w:rPr>
          <w:rFonts w:ascii="Times New Roman" w:hAnsi="Times New Roman"/>
          <w:sz w:val="28"/>
          <w:szCs w:val="28"/>
        </w:rPr>
        <w:t xml:space="preserve"> 08 сентября в 14.00 в Раздольненской сельской библиотеки прошел </w:t>
      </w:r>
      <w:r w:rsidRPr="000F1E8B">
        <w:rPr>
          <w:rFonts w:ascii="Times New Roman" w:hAnsi="Times New Roman"/>
          <w:i/>
          <w:iCs/>
          <w:sz w:val="28"/>
          <w:szCs w:val="28"/>
        </w:rPr>
        <w:t>исторический портрет</w:t>
      </w:r>
      <w:r w:rsidRPr="00F1394A">
        <w:rPr>
          <w:rFonts w:ascii="Times New Roman" w:hAnsi="Times New Roman"/>
          <w:sz w:val="28"/>
          <w:szCs w:val="28"/>
        </w:rPr>
        <w:t xml:space="preserve"> </w:t>
      </w:r>
      <w:r w:rsidRPr="000F1E8B">
        <w:rPr>
          <w:rFonts w:ascii="Times New Roman" w:hAnsi="Times New Roman"/>
          <w:b/>
          <w:bCs/>
          <w:sz w:val="28"/>
          <w:szCs w:val="28"/>
          <w:u w:val="single"/>
        </w:rPr>
        <w:t>«Поэт всех времен и народов»</w:t>
      </w:r>
      <w:r w:rsidRPr="00F1394A">
        <w:rPr>
          <w:rFonts w:ascii="Times New Roman" w:hAnsi="Times New Roman"/>
          <w:sz w:val="28"/>
          <w:szCs w:val="28"/>
        </w:rPr>
        <w:t xml:space="preserve"> (к 100-летию со дня рождения Расула Гамзатова). В ходе мероприятия, присутствующие познакомились с биографией и творчеством широко известного народного поэта Дагестана, с его общественной деятельностью. В течении всей встречи звучали стихи, в которых Гамзатов воспевал родной дом, свой народ, родные горы, уважение к матери, женщине, любовь и дружбу народов.</w:t>
      </w:r>
    </w:p>
    <w:p w14:paraId="225D6586" w14:textId="77777777" w:rsidR="00F1394A" w:rsidRPr="006D4FE1" w:rsidRDefault="00F1394A" w:rsidP="00905046">
      <w:pPr>
        <w:pStyle w:val="a3"/>
        <w:ind w:firstLine="567"/>
        <w:jc w:val="both"/>
        <w:rPr>
          <w:rFonts w:ascii="Times New Roman" w:hAnsi="Times New Roman"/>
          <w:sz w:val="28"/>
          <w:szCs w:val="28"/>
        </w:rPr>
      </w:pPr>
    </w:p>
    <w:p w14:paraId="2F70220B" w14:textId="3834D149" w:rsidR="00C46263" w:rsidRPr="00A56A09" w:rsidRDefault="00C46263" w:rsidP="00905046">
      <w:pPr>
        <w:pStyle w:val="a3"/>
        <w:ind w:firstLine="567"/>
        <w:jc w:val="both"/>
        <w:rPr>
          <w:rFonts w:ascii="Times New Roman" w:hAnsi="Times New Roman"/>
          <w:b/>
          <w:bCs/>
          <w:sz w:val="28"/>
          <w:szCs w:val="28"/>
        </w:rPr>
      </w:pPr>
      <w:r w:rsidRPr="00A56A09">
        <w:rPr>
          <w:rFonts w:ascii="Times New Roman" w:hAnsi="Times New Roman"/>
          <w:b/>
          <w:bCs/>
          <w:sz w:val="28"/>
          <w:szCs w:val="28"/>
        </w:rPr>
        <w:t>6.5. Обслуживание удаленных пользователей.</w:t>
      </w:r>
    </w:p>
    <w:p w14:paraId="08C53E81" w14:textId="7A0598EE" w:rsidR="00A56A09" w:rsidRPr="00B32DCE" w:rsidRDefault="00A56A09" w:rsidP="00A56A09">
      <w:pPr>
        <w:ind w:firstLine="708"/>
        <w:jc w:val="both"/>
        <w:rPr>
          <w:rStyle w:val="a7"/>
          <w:sz w:val="28"/>
          <w:szCs w:val="28"/>
        </w:rPr>
      </w:pPr>
      <w:r w:rsidRPr="00B32DCE">
        <w:rPr>
          <w:sz w:val="28"/>
          <w:szCs w:val="28"/>
        </w:rPr>
        <w:t>Информация о деятельности МБУК РСП КР «Раздольненская сельская библиотека» в течении 202</w:t>
      </w:r>
      <w:r>
        <w:rPr>
          <w:sz w:val="28"/>
          <w:szCs w:val="28"/>
        </w:rPr>
        <w:t>3</w:t>
      </w:r>
      <w:r w:rsidRPr="00B32DCE">
        <w:rPr>
          <w:sz w:val="28"/>
          <w:szCs w:val="28"/>
        </w:rPr>
        <w:t xml:space="preserve"> года регулярно размещалась в сети «Интернет»,  на официальном сайте Раздольненской сельской библиотеки - </w:t>
      </w:r>
      <w:hyperlink r:id="rId17" w:history="1">
        <w:r w:rsidRPr="00B32DCE">
          <w:rPr>
            <w:rStyle w:val="a7"/>
            <w:sz w:val="28"/>
            <w:szCs w:val="28"/>
          </w:rPr>
          <w:t>https://раздольненскаябиблиотека.рф/</w:t>
        </w:r>
      </w:hyperlink>
      <w:r w:rsidRPr="00B32DCE">
        <w:rPr>
          <w:sz w:val="28"/>
          <w:szCs w:val="28"/>
        </w:rPr>
        <w:t xml:space="preserve">, а так же в социальной сети «Одноклассники» </w:t>
      </w:r>
      <w:hyperlink r:id="rId18" w:history="1">
        <w:r w:rsidRPr="00B32DCE">
          <w:rPr>
            <w:rStyle w:val="a7"/>
            <w:sz w:val="28"/>
            <w:szCs w:val="28"/>
          </w:rPr>
          <w:t>https://ok.ru/profile/561355110644</w:t>
        </w:r>
      </w:hyperlink>
      <w:r w:rsidRPr="00B32DCE">
        <w:rPr>
          <w:rStyle w:val="a7"/>
          <w:sz w:val="28"/>
          <w:szCs w:val="28"/>
        </w:rPr>
        <w:t>,</w:t>
      </w:r>
    </w:p>
    <w:p w14:paraId="11FB8D38" w14:textId="77777777" w:rsidR="00A56A09" w:rsidRPr="00B32DCE" w:rsidRDefault="00A56A09" w:rsidP="00A56A09">
      <w:pPr>
        <w:jc w:val="both"/>
        <w:rPr>
          <w:rStyle w:val="a7"/>
          <w:sz w:val="28"/>
          <w:szCs w:val="28"/>
        </w:rPr>
      </w:pPr>
      <w:r w:rsidRPr="00B32DCE">
        <w:rPr>
          <w:rStyle w:val="a7"/>
          <w:sz w:val="28"/>
          <w:szCs w:val="28"/>
        </w:rPr>
        <w:t>«</w:t>
      </w:r>
      <w:proofErr w:type="spellStart"/>
      <w:r w:rsidRPr="00B32DCE">
        <w:rPr>
          <w:rStyle w:val="a7"/>
          <w:sz w:val="28"/>
          <w:szCs w:val="28"/>
        </w:rPr>
        <w:t>ВКонтакте</w:t>
      </w:r>
      <w:proofErr w:type="spellEnd"/>
      <w:r w:rsidRPr="00B32DCE">
        <w:rPr>
          <w:rStyle w:val="a7"/>
          <w:sz w:val="28"/>
          <w:szCs w:val="28"/>
        </w:rPr>
        <w:t xml:space="preserve">»: </w:t>
      </w:r>
      <w:hyperlink r:id="rId19" w:history="1">
        <w:r w:rsidRPr="00B32DCE">
          <w:rPr>
            <w:rStyle w:val="a7"/>
            <w:sz w:val="28"/>
            <w:szCs w:val="28"/>
          </w:rPr>
          <w:t>https://vk.com/id655525887</w:t>
        </w:r>
      </w:hyperlink>
    </w:p>
    <w:p w14:paraId="7A655337" w14:textId="77777777" w:rsidR="00A56A09" w:rsidRPr="00B32DCE" w:rsidRDefault="00A56A09" w:rsidP="00A56A09">
      <w:pPr>
        <w:jc w:val="both"/>
        <w:rPr>
          <w:rStyle w:val="a7"/>
          <w:sz w:val="28"/>
          <w:szCs w:val="28"/>
        </w:rPr>
      </w:pPr>
      <w:r w:rsidRPr="00B32DCE">
        <w:rPr>
          <w:rStyle w:val="a7"/>
          <w:sz w:val="28"/>
          <w:szCs w:val="28"/>
        </w:rPr>
        <w:t>«</w:t>
      </w:r>
      <w:r w:rsidRPr="00B32DCE">
        <w:rPr>
          <w:rStyle w:val="a7"/>
          <w:sz w:val="28"/>
          <w:szCs w:val="28"/>
          <w:lang w:val="en-US"/>
        </w:rPr>
        <w:t>YouTube</w:t>
      </w:r>
      <w:r w:rsidRPr="00B32DCE">
        <w:rPr>
          <w:rStyle w:val="a7"/>
          <w:sz w:val="28"/>
          <w:szCs w:val="28"/>
        </w:rPr>
        <w:t>»:</w:t>
      </w:r>
      <w:proofErr w:type="spellStart"/>
      <w:r w:rsidR="003B1049">
        <w:fldChar w:fldCharType="begin"/>
      </w:r>
      <w:r w:rsidR="003B1049">
        <w:instrText xml:space="preserve"> HYPERLINK "https://www.youtube.com/channel/UCr0ofjDDyh1-I2Egvq1GVBw" </w:instrText>
      </w:r>
      <w:r w:rsidR="003B1049">
        <w:fldChar w:fldCharType="separate"/>
      </w:r>
      <w:r w:rsidRPr="00B32DCE">
        <w:rPr>
          <w:rStyle w:val="a7"/>
          <w:sz w:val="28"/>
          <w:szCs w:val="28"/>
        </w:rPr>
        <w:t>https</w:t>
      </w:r>
      <w:proofErr w:type="spellEnd"/>
      <w:r w:rsidRPr="00B32DCE">
        <w:rPr>
          <w:rStyle w:val="a7"/>
          <w:sz w:val="28"/>
          <w:szCs w:val="28"/>
        </w:rPr>
        <w:t>://www.youtube.com/channel/UCr0ofjDDyh1-I2Egvq1GVBw</w:t>
      </w:r>
      <w:r w:rsidR="003B1049">
        <w:rPr>
          <w:rStyle w:val="a7"/>
          <w:sz w:val="28"/>
          <w:szCs w:val="28"/>
        </w:rPr>
        <w:fldChar w:fldCharType="end"/>
      </w:r>
    </w:p>
    <w:p w14:paraId="1C3655D3" w14:textId="77777777" w:rsidR="00A56A09" w:rsidRPr="00B32DCE" w:rsidRDefault="00A56A09" w:rsidP="00A56A09">
      <w:pPr>
        <w:ind w:firstLine="708"/>
        <w:jc w:val="both"/>
        <w:rPr>
          <w:sz w:val="28"/>
          <w:szCs w:val="28"/>
        </w:rPr>
      </w:pPr>
      <w:r w:rsidRPr="00B32DCE">
        <w:rPr>
          <w:sz w:val="28"/>
          <w:szCs w:val="28"/>
        </w:rPr>
        <w:t>Сайт снабжен удобной системой навигации и поиска, с 2020 года доступен слабовидящим пользователям. На сайте библиотеки размещена полная информация о деятельности учреждения.</w:t>
      </w:r>
    </w:p>
    <w:p w14:paraId="6B874868" w14:textId="09746571" w:rsidR="00A56A09" w:rsidRPr="00B32DCE" w:rsidRDefault="00A56A09" w:rsidP="00A56A09">
      <w:pPr>
        <w:ind w:firstLine="708"/>
        <w:jc w:val="both"/>
        <w:rPr>
          <w:rStyle w:val="a7"/>
          <w:sz w:val="28"/>
          <w:szCs w:val="28"/>
        </w:rPr>
      </w:pPr>
      <w:r w:rsidRPr="00B32DCE">
        <w:rPr>
          <w:sz w:val="28"/>
          <w:szCs w:val="28"/>
        </w:rPr>
        <w:t xml:space="preserve">Всего опубликовано – </w:t>
      </w:r>
      <w:r w:rsidR="000001AB">
        <w:rPr>
          <w:sz w:val="28"/>
          <w:szCs w:val="28"/>
        </w:rPr>
        <w:t>41</w:t>
      </w:r>
      <w:r w:rsidRPr="00B32DCE">
        <w:rPr>
          <w:sz w:val="28"/>
          <w:szCs w:val="28"/>
        </w:rPr>
        <w:t xml:space="preserve"> мероприятий. В течение 202</w:t>
      </w:r>
      <w:r>
        <w:rPr>
          <w:sz w:val="28"/>
          <w:szCs w:val="28"/>
        </w:rPr>
        <w:t>3</w:t>
      </w:r>
      <w:r w:rsidRPr="00B32DCE">
        <w:rPr>
          <w:sz w:val="28"/>
          <w:szCs w:val="28"/>
        </w:rPr>
        <w:t xml:space="preserve"> года сайт посетили </w:t>
      </w:r>
      <w:r w:rsidR="000001AB">
        <w:rPr>
          <w:sz w:val="28"/>
          <w:szCs w:val="28"/>
        </w:rPr>
        <w:t>16</w:t>
      </w:r>
      <w:r w:rsidR="00D82DEC">
        <w:rPr>
          <w:sz w:val="28"/>
          <w:szCs w:val="28"/>
        </w:rPr>
        <w:t>4</w:t>
      </w:r>
      <w:r w:rsidR="000001AB">
        <w:rPr>
          <w:sz w:val="28"/>
          <w:szCs w:val="28"/>
        </w:rPr>
        <w:t>0</w:t>
      </w:r>
      <w:r w:rsidRPr="00B32DCE">
        <w:rPr>
          <w:sz w:val="28"/>
          <w:szCs w:val="28"/>
        </w:rPr>
        <w:t xml:space="preserve"> раз.</w:t>
      </w:r>
    </w:p>
    <w:p w14:paraId="5D4DB27D" w14:textId="77777777" w:rsidR="00A56A09" w:rsidRPr="004F5E56" w:rsidRDefault="00A56A09" w:rsidP="00905046">
      <w:pPr>
        <w:pStyle w:val="a3"/>
        <w:ind w:firstLine="567"/>
        <w:jc w:val="both"/>
        <w:rPr>
          <w:rFonts w:ascii="Times New Roman" w:hAnsi="Times New Roman"/>
          <w:color w:val="FF0000"/>
          <w:sz w:val="28"/>
          <w:szCs w:val="28"/>
        </w:rPr>
      </w:pPr>
    </w:p>
    <w:p w14:paraId="7BD6C9DF" w14:textId="2432A2A0" w:rsidR="00C46263" w:rsidRDefault="00C46263" w:rsidP="00905046">
      <w:pPr>
        <w:pStyle w:val="a3"/>
        <w:ind w:firstLine="567"/>
        <w:jc w:val="both"/>
        <w:rPr>
          <w:rFonts w:ascii="Times New Roman" w:hAnsi="Times New Roman"/>
          <w:b/>
          <w:bCs/>
          <w:sz w:val="28"/>
          <w:szCs w:val="28"/>
        </w:rPr>
      </w:pPr>
      <w:r w:rsidRPr="00A56A09">
        <w:rPr>
          <w:rFonts w:ascii="Times New Roman" w:hAnsi="Times New Roman"/>
          <w:b/>
          <w:bCs/>
          <w:sz w:val="28"/>
          <w:szCs w:val="28"/>
        </w:rPr>
        <w:t xml:space="preserve">6.6. </w:t>
      </w:r>
      <w:proofErr w:type="spellStart"/>
      <w:r w:rsidRPr="00A56A09">
        <w:rPr>
          <w:rFonts w:ascii="Times New Roman" w:hAnsi="Times New Roman"/>
          <w:b/>
          <w:bCs/>
          <w:sz w:val="28"/>
          <w:szCs w:val="28"/>
        </w:rPr>
        <w:t>Внестационарные</w:t>
      </w:r>
      <w:proofErr w:type="spellEnd"/>
      <w:r w:rsidRPr="00A56A09">
        <w:rPr>
          <w:rFonts w:ascii="Times New Roman" w:hAnsi="Times New Roman"/>
          <w:b/>
          <w:bCs/>
          <w:sz w:val="28"/>
          <w:szCs w:val="28"/>
        </w:rPr>
        <w:t xml:space="preserve"> формы обслуживания.</w:t>
      </w:r>
    </w:p>
    <w:p w14:paraId="459588BA" w14:textId="77777777" w:rsidR="00A56A09" w:rsidRPr="00A56A09" w:rsidRDefault="00A56A09" w:rsidP="00905046">
      <w:pPr>
        <w:pStyle w:val="a3"/>
        <w:ind w:firstLine="567"/>
        <w:jc w:val="both"/>
        <w:rPr>
          <w:rFonts w:ascii="Times New Roman" w:hAnsi="Times New Roman"/>
          <w:b/>
          <w:bCs/>
          <w:sz w:val="28"/>
          <w:szCs w:val="28"/>
        </w:rPr>
      </w:pPr>
    </w:p>
    <w:p w14:paraId="7E7B37BD" w14:textId="483633F1" w:rsidR="00A56A09" w:rsidRDefault="00A56A09" w:rsidP="00A56A09">
      <w:pPr>
        <w:ind w:firstLine="708"/>
        <w:jc w:val="both"/>
        <w:rPr>
          <w:sz w:val="28"/>
          <w:szCs w:val="28"/>
        </w:rPr>
      </w:pPr>
      <w:bookmarkStart w:id="4" w:name="_Hlk89781124"/>
      <w:proofErr w:type="spellStart"/>
      <w:r w:rsidRPr="00A56A09">
        <w:rPr>
          <w:sz w:val="28"/>
          <w:szCs w:val="28"/>
        </w:rPr>
        <w:t>Внестационарные</w:t>
      </w:r>
      <w:proofErr w:type="spellEnd"/>
      <w:r w:rsidRPr="00A56A09">
        <w:rPr>
          <w:sz w:val="28"/>
          <w:szCs w:val="28"/>
        </w:rPr>
        <w:t xml:space="preserve"> формы обслуживания</w:t>
      </w:r>
      <w:r>
        <w:rPr>
          <w:sz w:val="28"/>
          <w:szCs w:val="28"/>
        </w:rPr>
        <w:t xml:space="preserve"> в </w:t>
      </w:r>
      <w:r w:rsidRPr="00B32DCE">
        <w:rPr>
          <w:sz w:val="28"/>
          <w:szCs w:val="28"/>
        </w:rPr>
        <w:t>«Раздольненск</w:t>
      </w:r>
      <w:r>
        <w:rPr>
          <w:sz w:val="28"/>
          <w:szCs w:val="28"/>
        </w:rPr>
        <w:t xml:space="preserve">ой </w:t>
      </w:r>
      <w:r w:rsidRPr="00B32DCE">
        <w:rPr>
          <w:sz w:val="28"/>
          <w:szCs w:val="28"/>
        </w:rPr>
        <w:t>сельск</w:t>
      </w:r>
      <w:r>
        <w:rPr>
          <w:sz w:val="28"/>
          <w:szCs w:val="28"/>
        </w:rPr>
        <w:t>ой</w:t>
      </w:r>
      <w:r w:rsidRPr="00B32DCE">
        <w:rPr>
          <w:sz w:val="28"/>
          <w:szCs w:val="28"/>
        </w:rPr>
        <w:t xml:space="preserve"> библиотек</w:t>
      </w:r>
      <w:r>
        <w:rPr>
          <w:sz w:val="28"/>
          <w:szCs w:val="28"/>
        </w:rPr>
        <w:t>е</w:t>
      </w:r>
      <w:r w:rsidRPr="00B32DCE">
        <w:rPr>
          <w:sz w:val="28"/>
          <w:szCs w:val="28"/>
        </w:rPr>
        <w:t xml:space="preserve">» </w:t>
      </w:r>
      <w:bookmarkEnd w:id="4"/>
      <w:r>
        <w:rPr>
          <w:sz w:val="28"/>
          <w:szCs w:val="28"/>
        </w:rPr>
        <w:t>отсутствует</w:t>
      </w:r>
    </w:p>
    <w:p w14:paraId="62738FEC" w14:textId="5164662F" w:rsidR="00DB37AB" w:rsidRDefault="00DB37AB" w:rsidP="00A56A09">
      <w:pPr>
        <w:ind w:firstLine="708"/>
        <w:jc w:val="both"/>
        <w:rPr>
          <w:color w:val="FF0000"/>
          <w:sz w:val="28"/>
          <w:szCs w:val="28"/>
        </w:rPr>
      </w:pPr>
    </w:p>
    <w:p w14:paraId="13B0F384" w14:textId="067ACBA6" w:rsidR="00D82DEC" w:rsidRDefault="00D82DEC" w:rsidP="00A56A09">
      <w:pPr>
        <w:ind w:firstLine="708"/>
        <w:jc w:val="both"/>
        <w:rPr>
          <w:color w:val="FF0000"/>
          <w:sz w:val="28"/>
          <w:szCs w:val="28"/>
        </w:rPr>
      </w:pPr>
    </w:p>
    <w:p w14:paraId="2FE357BA" w14:textId="77777777" w:rsidR="00D82DEC" w:rsidRPr="004F5E56" w:rsidRDefault="00D82DEC" w:rsidP="00A56A09">
      <w:pPr>
        <w:ind w:firstLine="708"/>
        <w:jc w:val="both"/>
        <w:rPr>
          <w:color w:val="FF0000"/>
          <w:sz w:val="28"/>
          <w:szCs w:val="28"/>
        </w:rPr>
      </w:pPr>
    </w:p>
    <w:p w14:paraId="7A0B73F5" w14:textId="168BF565" w:rsidR="00C46263" w:rsidRDefault="00C46263" w:rsidP="00905046">
      <w:pPr>
        <w:pStyle w:val="a3"/>
        <w:ind w:firstLine="567"/>
        <w:jc w:val="both"/>
        <w:rPr>
          <w:rFonts w:ascii="Times New Roman" w:hAnsi="Times New Roman"/>
          <w:b/>
          <w:bCs/>
          <w:sz w:val="28"/>
          <w:szCs w:val="28"/>
        </w:rPr>
      </w:pPr>
      <w:r w:rsidRPr="00A56A09">
        <w:rPr>
          <w:rFonts w:ascii="Times New Roman" w:hAnsi="Times New Roman"/>
          <w:b/>
          <w:bCs/>
          <w:sz w:val="28"/>
          <w:szCs w:val="28"/>
        </w:rPr>
        <w:lastRenderedPageBreak/>
        <w:t>6.7. Библиотечное обслуживание детей и юношества.</w:t>
      </w:r>
    </w:p>
    <w:p w14:paraId="1251E64E" w14:textId="77777777" w:rsidR="00A56A09" w:rsidRPr="00A56A09" w:rsidRDefault="00A56A09" w:rsidP="00905046">
      <w:pPr>
        <w:pStyle w:val="a3"/>
        <w:ind w:firstLine="567"/>
        <w:jc w:val="both"/>
        <w:rPr>
          <w:rFonts w:ascii="Times New Roman" w:hAnsi="Times New Roman"/>
          <w:b/>
          <w:bCs/>
          <w:sz w:val="28"/>
          <w:szCs w:val="28"/>
        </w:rPr>
      </w:pPr>
    </w:p>
    <w:p w14:paraId="29928C8C" w14:textId="0795CA8E" w:rsidR="00A56A09" w:rsidRPr="001073E2" w:rsidRDefault="00A56A09" w:rsidP="00A56A09">
      <w:pPr>
        <w:ind w:firstLine="708"/>
        <w:jc w:val="both"/>
        <w:rPr>
          <w:bCs/>
          <w:sz w:val="28"/>
          <w:szCs w:val="28"/>
        </w:rPr>
      </w:pPr>
      <w:r w:rsidRPr="001073E2">
        <w:rPr>
          <w:sz w:val="28"/>
          <w:szCs w:val="28"/>
        </w:rPr>
        <w:t>Обслуживание читателей МБУК РСП КР «Раздольнен</w:t>
      </w:r>
      <w:r>
        <w:rPr>
          <w:sz w:val="28"/>
          <w:szCs w:val="28"/>
        </w:rPr>
        <w:t>ская сельская библиотека» в 2023</w:t>
      </w:r>
      <w:r w:rsidRPr="001073E2">
        <w:rPr>
          <w:sz w:val="28"/>
          <w:szCs w:val="28"/>
        </w:rPr>
        <w:t xml:space="preserve"> году велось по группам: дети, юноши, взрослые. </w:t>
      </w:r>
    </w:p>
    <w:p w14:paraId="7626AC6D" w14:textId="398FDB29" w:rsidR="00A56A09" w:rsidRPr="001073E2" w:rsidRDefault="00A56A09" w:rsidP="00A56A09">
      <w:pPr>
        <w:ind w:firstLine="708"/>
        <w:jc w:val="both"/>
        <w:rPr>
          <w:bCs/>
          <w:sz w:val="28"/>
          <w:szCs w:val="28"/>
        </w:rPr>
      </w:pPr>
      <w:r>
        <w:rPr>
          <w:bCs/>
          <w:sz w:val="28"/>
          <w:szCs w:val="28"/>
        </w:rPr>
        <w:t>В 202</w:t>
      </w:r>
      <w:r w:rsidR="000001AB">
        <w:rPr>
          <w:bCs/>
          <w:sz w:val="28"/>
          <w:szCs w:val="28"/>
        </w:rPr>
        <w:t>3</w:t>
      </w:r>
      <w:r w:rsidRPr="001073E2">
        <w:rPr>
          <w:bCs/>
          <w:sz w:val="28"/>
          <w:szCs w:val="28"/>
        </w:rPr>
        <w:t xml:space="preserve"> году соотношение пользователей МБУК РСП КР «Раздольненская сельская библиотека» в %-ном отношении было таким:</w:t>
      </w:r>
    </w:p>
    <w:p w14:paraId="44B1BC12" w14:textId="4A21EE44" w:rsidR="00A56A09" w:rsidRPr="001073E2" w:rsidRDefault="00A56A09" w:rsidP="00A56A09">
      <w:pPr>
        <w:widowControl w:val="0"/>
        <w:numPr>
          <w:ilvl w:val="0"/>
          <w:numId w:val="7"/>
        </w:numPr>
        <w:tabs>
          <w:tab w:val="left" w:pos="720"/>
        </w:tabs>
        <w:suppressAutoHyphens/>
        <w:autoSpaceDN w:val="0"/>
        <w:jc w:val="both"/>
        <w:textAlignment w:val="baseline"/>
        <w:rPr>
          <w:bCs/>
          <w:sz w:val="28"/>
          <w:szCs w:val="28"/>
        </w:rPr>
      </w:pPr>
      <w:r w:rsidRPr="001073E2">
        <w:rPr>
          <w:bCs/>
          <w:sz w:val="28"/>
          <w:szCs w:val="28"/>
        </w:rPr>
        <w:t xml:space="preserve">дети – </w:t>
      </w:r>
      <w:r>
        <w:rPr>
          <w:bCs/>
          <w:sz w:val="28"/>
          <w:szCs w:val="28"/>
        </w:rPr>
        <w:t>33</w:t>
      </w:r>
      <w:r w:rsidR="000001AB">
        <w:rPr>
          <w:bCs/>
          <w:sz w:val="28"/>
          <w:szCs w:val="28"/>
        </w:rPr>
        <w:t>%</w:t>
      </w:r>
      <w:r w:rsidRPr="001073E2">
        <w:rPr>
          <w:bCs/>
          <w:sz w:val="28"/>
          <w:szCs w:val="28"/>
        </w:rPr>
        <w:t>;</w:t>
      </w:r>
    </w:p>
    <w:p w14:paraId="7188DCB9" w14:textId="23A6EADA" w:rsidR="00A56A09" w:rsidRPr="001073E2" w:rsidRDefault="00A56A09" w:rsidP="00A56A09">
      <w:pPr>
        <w:widowControl w:val="0"/>
        <w:numPr>
          <w:ilvl w:val="0"/>
          <w:numId w:val="7"/>
        </w:numPr>
        <w:tabs>
          <w:tab w:val="left" w:pos="720"/>
        </w:tabs>
        <w:suppressAutoHyphens/>
        <w:autoSpaceDN w:val="0"/>
        <w:jc w:val="both"/>
        <w:textAlignment w:val="baseline"/>
        <w:rPr>
          <w:bCs/>
          <w:sz w:val="28"/>
          <w:szCs w:val="28"/>
        </w:rPr>
      </w:pPr>
      <w:r w:rsidRPr="001073E2">
        <w:rPr>
          <w:bCs/>
          <w:sz w:val="28"/>
          <w:szCs w:val="28"/>
        </w:rPr>
        <w:t xml:space="preserve">молодежь – </w:t>
      </w:r>
      <w:r>
        <w:rPr>
          <w:bCs/>
          <w:sz w:val="28"/>
          <w:szCs w:val="28"/>
        </w:rPr>
        <w:t>25</w:t>
      </w:r>
      <w:r w:rsidRPr="001073E2">
        <w:rPr>
          <w:bCs/>
          <w:sz w:val="28"/>
          <w:szCs w:val="28"/>
        </w:rPr>
        <w:t xml:space="preserve"> %. </w:t>
      </w:r>
    </w:p>
    <w:p w14:paraId="2A888B69" w14:textId="478E44A3" w:rsidR="00A56A09" w:rsidRPr="001073E2" w:rsidRDefault="00A56A09" w:rsidP="00A56A09">
      <w:pPr>
        <w:widowControl w:val="0"/>
        <w:numPr>
          <w:ilvl w:val="0"/>
          <w:numId w:val="7"/>
        </w:numPr>
        <w:tabs>
          <w:tab w:val="left" w:pos="720"/>
        </w:tabs>
        <w:suppressAutoHyphens/>
        <w:autoSpaceDN w:val="0"/>
        <w:jc w:val="both"/>
        <w:textAlignment w:val="baseline"/>
        <w:rPr>
          <w:bCs/>
          <w:sz w:val="28"/>
          <w:szCs w:val="28"/>
        </w:rPr>
      </w:pPr>
      <w:r w:rsidRPr="001073E2">
        <w:rPr>
          <w:bCs/>
          <w:sz w:val="28"/>
          <w:szCs w:val="28"/>
        </w:rPr>
        <w:t xml:space="preserve">взрослые – </w:t>
      </w:r>
      <w:r>
        <w:rPr>
          <w:bCs/>
          <w:sz w:val="28"/>
          <w:szCs w:val="28"/>
        </w:rPr>
        <w:t>42</w:t>
      </w:r>
      <w:r w:rsidRPr="001073E2">
        <w:rPr>
          <w:bCs/>
          <w:sz w:val="28"/>
          <w:szCs w:val="28"/>
        </w:rPr>
        <w:t xml:space="preserve"> %;</w:t>
      </w:r>
    </w:p>
    <w:p w14:paraId="53590BB1" w14:textId="37EBFD74" w:rsidR="00A56A09" w:rsidRPr="008E02D4" w:rsidRDefault="00A56A09" w:rsidP="00A56A09">
      <w:pPr>
        <w:tabs>
          <w:tab w:val="left" w:pos="720"/>
        </w:tabs>
        <w:jc w:val="both"/>
        <w:rPr>
          <w:bCs/>
          <w:sz w:val="28"/>
          <w:szCs w:val="28"/>
        </w:rPr>
      </w:pPr>
      <w:r>
        <w:rPr>
          <w:bCs/>
          <w:sz w:val="28"/>
          <w:szCs w:val="28"/>
        </w:rPr>
        <w:tab/>
      </w:r>
      <w:r w:rsidRPr="008E02D4">
        <w:rPr>
          <w:bCs/>
          <w:sz w:val="28"/>
          <w:szCs w:val="28"/>
        </w:rPr>
        <w:t xml:space="preserve">Библиотечное обслуживание детского населения в МБУК РСП КР «Раздольненская сельская библиотека» проводилось в течении всего года, в него входило:  приобщение к чтению детей, популяризация ценности чтения и книги, стимулирование интереса к военно-патриотической литературе и к формированию у детей здорового образа жизни.  </w:t>
      </w:r>
    </w:p>
    <w:p w14:paraId="2C20E79D" w14:textId="77777777" w:rsidR="00A56A09" w:rsidRPr="001073E2" w:rsidRDefault="00A56A09" w:rsidP="00A56A09">
      <w:pPr>
        <w:tabs>
          <w:tab w:val="left" w:pos="720"/>
        </w:tabs>
        <w:rPr>
          <w:bCs/>
          <w:sz w:val="28"/>
          <w:szCs w:val="28"/>
        </w:rPr>
      </w:pPr>
    </w:p>
    <w:p w14:paraId="056247FB" w14:textId="77777777" w:rsidR="00A56A09" w:rsidRPr="001073E2" w:rsidRDefault="00A56A09" w:rsidP="00A56A09">
      <w:pPr>
        <w:ind w:firstLine="708"/>
        <w:jc w:val="both"/>
        <w:rPr>
          <w:sz w:val="28"/>
          <w:szCs w:val="28"/>
        </w:rPr>
      </w:pPr>
      <w:r w:rsidRPr="001073E2">
        <w:rPr>
          <w:bCs/>
          <w:sz w:val="28"/>
          <w:szCs w:val="28"/>
        </w:rPr>
        <w:t>Группу молодежь в основном представляют учащиеся средней школы и литературу читатели этой группы берут для учебы, служащие - легкие детективы, современная фантастика и литература по возрастной психологии, рабочие предпочитают в основном художественную литературу. Мероприятия для этой группы читателей старались провести так, чтобы заинтересовать, дать полезную информацию (</w:t>
      </w:r>
      <w:r>
        <w:rPr>
          <w:bCs/>
          <w:sz w:val="28"/>
          <w:szCs w:val="28"/>
        </w:rPr>
        <w:t>видео</w:t>
      </w:r>
      <w:r w:rsidRPr="001073E2">
        <w:rPr>
          <w:bCs/>
          <w:sz w:val="28"/>
          <w:szCs w:val="28"/>
        </w:rPr>
        <w:t xml:space="preserve"> урок, и др.).</w:t>
      </w:r>
      <w:r w:rsidRPr="001073E2">
        <w:rPr>
          <w:sz w:val="28"/>
          <w:szCs w:val="28"/>
        </w:rPr>
        <w:t xml:space="preserve"> Главная задача</w:t>
      </w:r>
      <w:r>
        <w:rPr>
          <w:sz w:val="28"/>
          <w:szCs w:val="28"/>
        </w:rPr>
        <w:t xml:space="preserve"> </w:t>
      </w:r>
      <w:r w:rsidRPr="001073E2">
        <w:rPr>
          <w:bCs/>
          <w:sz w:val="28"/>
          <w:szCs w:val="28"/>
        </w:rPr>
        <w:t>библиотеки</w:t>
      </w:r>
      <w:r>
        <w:rPr>
          <w:sz w:val="28"/>
          <w:szCs w:val="28"/>
        </w:rPr>
        <w:t xml:space="preserve"> </w:t>
      </w:r>
      <w:r w:rsidRPr="001073E2">
        <w:rPr>
          <w:sz w:val="28"/>
          <w:szCs w:val="28"/>
        </w:rPr>
        <w:t>в</w:t>
      </w:r>
      <w:r>
        <w:rPr>
          <w:sz w:val="28"/>
          <w:szCs w:val="28"/>
        </w:rPr>
        <w:t xml:space="preserve"> </w:t>
      </w:r>
      <w:r w:rsidRPr="001073E2">
        <w:rPr>
          <w:bCs/>
          <w:sz w:val="28"/>
          <w:szCs w:val="28"/>
        </w:rPr>
        <w:t>работе</w:t>
      </w:r>
      <w:r>
        <w:rPr>
          <w:sz w:val="28"/>
          <w:szCs w:val="28"/>
        </w:rPr>
        <w:t xml:space="preserve"> </w:t>
      </w:r>
      <w:r w:rsidRPr="001073E2">
        <w:rPr>
          <w:bCs/>
          <w:sz w:val="28"/>
          <w:szCs w:val="28"/>
        </w:rPr>
        <w:t>с</w:t>
      </w:r>
      <w:r>
        <w:rPr>
          <w:bCs/>
          <w:sz w:val="28"/>
          <w:szCs w:val="28"/>
        </w:rPr>
        <w:t xml:space="preserve"> </w:t>
      </w:r>
      <w:r w:rsidRPr="001073E2">
        <w:rPr>
          <w:bCs/>
          <w:sz w:val="28"/>
          <w:szCs w:val="28"/>
        </w:rPr>
        <w:t>молодежью</w:t>
      </w:r>
      <w:r>
        <w:rPr>
          <w:sz w:val="28"/>
          <w:szCs w:val="28"/>
        </w:rPr>
        <w:t xml:space="preserve"> </w:t>
      </w:r>
      <w:r w:rsidRPr="001073E2">
        <w:rPr>
          <w:sz w:val="28"/>
          <w:szCs w:val="28"/>
        </w:rPr>
        <w:t>– посредством книги и чтения содействовать формированию гармонически развитой, образованной, социально-активной личности, свободно ориентирующейся в информационном пространстве.</w:t>
      </w:r>
    </w:p>
    <w:p w14:paraId="267028C6" w14:textId="54B53D5E" w:rsidR="00A56A09" w:rsidRPr="001073E2" w:rsidRDefault="00A56A09" w:rsidP="00A56A09">
      <w:pPr>
        <w:ind w:firstLine="708"/>
        <w:jc w:val="both"/>
        <w:rPr>
          <w:sz w:val="28"/>
          <w:szCs w:val="28"/>
        </w:rPr>
      </w:pPr>
      <w:r>
        <w:rPr>
          <w:sz w:val="28"/>
          <w:szCs w:val="28"/>
        </w:rPr>
        <w:t>Работа с молодежью 2023</w:t>
      </w:r>
      <w:r w:rsidRPr="001073E2">
        <w:rPr>
          <w:sz w:val="28"/>
          <w:szCs w:val="28"/>
        </w:rPr>
        <w:t xml:space="preserve"> году проводилась по направлениям:</w:t>
      </w:r>
    </w:p>
    <w:p w14:paraId="37D8FD6F" w14:textId="77777777" w:rsidR="00A56A09" w:rsidRPr="001073E2" w:rsidRDefault="00A56A09" w:rsidP="00A56A09">
      <w:pPr>
        <w:ind w:firstLine="708"/>
        <w:jc w:val="both"/>
        <w:rPr>
          <w:sz w:val="28"/>
          <w:szCs w:val="28"/>
        </w:rPr>
      </w:pPr>
      <w:r w:rsidRPr="001073E2">
        <w:rPr>
          <w:sz w:val="28"/>
          <w:szCs w:val="28"/>
        </w:rPr>
        <w:t>- Историко-патриотическое;</w:t>
      </w:r>
    </w:p>
    <w:p w14:paraId="1A7F6C6F" w14:textId="77777777" w:rsidR="00A56A09" w:rsidRPr="001073E2" w:rsidRDefault="00A56A09" w:rsidP="00A56A09">
      <w:pPr>
        <w:ind w:firstLine="708"/>
        <w:jc w:val="both"/>
        <w:rPr>
          <w:sz w:val="28"/>
          <w:szCs w:val="28"/>
        </w:rPr>
      </w:pPr>
      <w:r w:rsidRPr="001073E2">
        <w:rPr>
          <w:sz w:val="28"/>
          <w:szCs w:val="28"/>
        </w:rPr>
        <w:t>- Правовое;</w:t>
      </w:r>
    </w:p>
    <w:p w14:paraId="256FA163" w14:textId="77777777" w:rsidR="00A56A09" w:rsidRPr="001073E2" w:rsidRDefault="00A56A09" w:rsidP="00A56A09">
      <w:pPr>
        <w:ind w:firstLine="708"/>
        <w:jc w:val="both"/>
        <w:rPr>
          <w:sz w:val="28"/>
          <w:szCs w:val="28"/>
        </w:rPr>
      </w:pPr>
      <w:r w:rsidRPr="001073E2">
        <w:rPr>
          <w:sz w:val="28"/>
          <w:szCs w:val="28"/>
        </w:rPr>
        <w:t>- Краеведение;</w:t>
      </w:r>
    </w:p>
    <w:p w14:paraId="468F1C3F" w14:textId="77777777" w:rsidR="00A56A09" w:rsidRPr="001073E2" w:rsidRDefault="00A56A09" w:rsidP="00A56A09">
      <w:pPr>
        <w:ind w:firstLine="708"/>
        <w:jc w:val="both"/>
        <w:rPr>
          <w:sz w:val="28"/>
          <w:szCs w:val="28"/>
        </w:rPr>
      </w:pPr>
      <w:r w:rsidRPr="001073E2">
        <w:rPr>
          <w:sz w:val="28"/>
          <w:szCs w:val="28"/>
        </w:rPr>
        <w:t>- Эстетическое и духовно-нравственное;</w:t>
      </w:r>
    </w:p>
    <w:p w14:paraId="7B3B6916" w14:textId="77777777" w:rsidR="00A56A09" w:rsidRPr="001073E2" w:rsidRDefault="00A56A09" w:rsidP="00A56A09">
      <w:pPr>
        <w:ind w:firstLine="708"/>
        <w:jc w:val="both"/>
        <w:rPr>
          <w:sz w:val="28"/>
          <w:szCs w:val="28"/>
        </w:rPr>
      </w:pPr>
      <w:r w:rsidRPr="001073E2">
        <w:rPr>
          <w:sz w:val="28"/>
          <w:szCs w:val="28"/>
        </w:rPr>
        <w:t>- Здоровый образ жизни;</w:t>
      </w:r>
    </w:p>
    <w:p w14:paraId="313B66C8" w14:textId="77777777" w:rsidR="00A56A09" w:rsidRPr="001073E2" w:rsidRDefault="00A56A09" w:rsidP="00A56A09">
      <w:pPr>
        <w:ind w:firstLine="708"/>
        <w:jc w:val="both"/>
        <w:rPr>
          <w:sz w:val="28"/>
          <w:szCs w:val="28"/>
        </w:rPr>
      </w:pPr>
      <w:r w:rsidRPr="001073E2">
        <w:rPr>
          <w:sz w:val="28"/>
          <w:szCs w:val="28"/>
        </w:rPr>
        <w:t>- Оказание помощи при выборе профессии.</w:t>
      </w:r>
    </w:p>
    <w:p w14:paraId="4EE2CED0" w14:textId="629927E4" w:rsidR="00A56A09" w:rsidRPr="001073E2" w:rsidRDefault="00A56A09" w:rsidP="00A56A09">
      <w:pPr>
        <w:ind w:firstLine="708"/>
        <w:jc w:val="both"/>
        <w:rPr>
          <w:sz w:val="28"/>
          <w:szCs w:val="28"/>
        </w:rPr>
      </w:pPr>
      <w:r w:rsidRPr="001073E2">
        <w:rPr>
          <w:sz w:val="28"/>
          <w:szCs w:val="28"/>
        </w:rPr>
        <w:t>Важной</w:t>
      </w:r>
      <w:r>
        <w:rPr>
          <w:sz w:val="28"/>
          <w:szCs w:val="28"/>
        </w:rPr>
        <w:t xml:space="preserve"> </w:t>
      </w:r>
      <w:r w:rsidRPr="001073E2">
        <w:rPr>
          <w:bCs/>
          <w:sz w:val="28"/>
          <w:szCs w:val="28"/>
        </w:rPr>
        <w:t>задачей</w:t>
      </w:r>
      <w:r>
        <w:rPr>
          <w:sz w:val="28"/>
          <w:szCs w:val="28"/>
        </w:rPr>
        <w:t xml:space="preserve"> </w:t>
      </w:r>
      <w:r w:rsidRPr="001073E2">
        <w:rPr>
          <w:sz w:val="28"/>
          <w:szCs w:val="28"/>
        </w:rPr>
        <w:t>библиотеки</w:t>
      </w:r>
      <w:r>
        <w:rPr>
          <w:sz w:val="28"/>
          <w:szCs w:val="28"/>
        </w:rPr>
        <w:t xml:space="preserve"> </w:t>
      </w:r>
      <w:r w:rsidRPr="001073E2">
        <w:rPr>
          <w:sz w:val="28"/>
          <w:szCs w:val="28"/>
        </w:rPr>
        <w:t>в работе с детской аудиторией читателей является: формирование информационной культуры и культуры чтения, воспитание творческого критического отношения к тексту, его усвоению и применению в жизни</w:t>
      </w:r>
      <w:r>
        <w:rPr>
          <w:sz w:val="28"/>
          <w:szCs w:val="28"/>
        </w:rPr>
        <w:t xml:space="preserve">. </w:t>
      </w:r>
    </w:p>
    <w:p w14:paraId="6E24D854" w14:textId="09DDD533" w:rsidR="00A56A09" w:rsidRPr="00365523" w:rsidRDefault="00A56A09" w:rsidP="00A56A09">
      <w:pPr>
        <w:ind w:firstLine="708"/>
        <w:jc w:val="both"/>
        <w:rPr>
          <w:sz w:val="28"/>
          <w:szCs w:val="28"/>
        </w:rPr>
      </w:pPr>
      <w:r w:rsidRPr="00365523">
        <w:rPr>
          <w:bCs/>
          <w:sz w:val="28"/>
          <w:szCs w:val="28"/>
        </w:rPr>
        <w:t>Основной</w:t>
      </w:r>
      <w:r>
        <w:rPr>
          <w:sz w:val="28"/>
          <w:szCs w:val="28"/>
        </w:rPr>
        <w:t xml:space="preserve"> </w:t>
      </w:r>
      <w:r w:rsidRPr="00365523">
        <w:rPr>
          <w:bCs/>
          <w:sz w:val="28"/>
          <w:szCs w:val="28"/>
        </w:rPr>
        <w:t>группой</w:t>
      </w:r>
      <w:r>
        <w:rPr>
          <w:sz w:val="28"/>
          <w:szCs w:val="28"/>
        </w:rPr>
        <w:t xml:space="preserve"> </w:t>
      </w:r>
      <w:r w:rsidRPr="00365523">
        <w:rPr>
          <w:bCs/>
          <w:sz w:val="28"/>
          <w:szCs w:val="28"/>
        </w:rPr>
        <w:t>читателей</w:t>
      </w:r>
      <w:r>
        <w:rPr>
          <w:sz w:val="28"/>
          <w:szCs w:val="28"/>
        </w:rPr>
        <w:t xml:space="preserve"> </w:t>
      </w:r>
      <w:r w:rsidRPr="00365523">
        <w:rPr>
          <w:sz w:val="28"/>
          <w:szCs w:val="28"/>
        </w:rPr>
        <w:t xml:space="preserve">МБУК РСП КР «Раздольненская сельская </w:t>
      </w:r>
      <w:r w:rsidRPr="00365523">
        <w:rPr>
          <w:bCs/>
          <w:sz w:val="28"/>
          <w:szCs w:val="28"/>
        </w:rPr>
        <w:t>библиотека»</w:t>
      </w:r>
      <w:r>
        <w:rPr>
          <w:sz w:val="28"/>
          <w:szCs w:val="28"/>
        </w:rPr>
        <w:t xml:space="preserve"> </w:t>
      </w:r>
      <w:r w:rsidRPr="00365523">
        <w:rPr>
          <w:bCs/>
          <w:sz w:val="28"/>
          <w:szCs w:val="28"/>
        </w:rPr>
        <w:t>являются</w:t>
      </w:r>
      <w:r>
        <w:rPr>
          <w:sz w:val="28"/>
          <w:szCs w:val="28"/>
        </w:rPr>
        <w:t xml:space="preserve"> </w:t>
      </w:r>
      <w:r w:rsidRPr="00365523">
        <w:rPr>
          <w:bCs/>
          <w:sz w:val="28"/>
          <w:szCs w:val="28"/>
        </w:rPr>
        <w:t>взрослые</w:t>
      </w:r>
      <w:r w:rsidRPr="00365523">
        <w:rPr>
          <w:sz w:val="28"/>
          <w:szCs w:val="28"/>
        </w:rPr>
        <w:t>, среди которых наиболее активные – люди пред пенсионным и пенсионным возрастом. Это объясняется наличием у них наибольшего количества свободного времени. Задача</w:t>
      </w:r>
      <w:r w:rsidRPr="00365523">
        <w:rPr>
          <w:bCs/>
          <w:sz w:val="28"/>
          <w:szCs w:val="28"/>
        </w:rPr>
        <w:t xml:space="preserve"> библиотеки</w:t>
      </w:r>
      <w:r>
        <w:rPr>
          <w:sz w:val="28"/>
          <w:szCs w:val="28"/>
        </w:rPr>
        <w:t xml:space="preserve"> </w:t>
      </w:r>
      <w:r w:rsidRPr="00365523">
        <w:rPr>
          <w:sz w:val="28"/>
          <w:szCs w:val="28"/>
        </w:rPr>
        <w:t xml:space="preserve">в работе с этой группой читателей состоит в том, чтобы оптимальное организовать общение, дать людям возможность реализовать свою потребность в нём. Они читают книги не только современных авторов, но и литературу советского периода, а также книги исторической направленности. По-прежнему, не остаются без внимания детективы, приключения, фантастика, женские </w:t>
      </w:r>
      <w:r w:rsidRPr="00365523">
        <w:rPr>
          <w:sz w:val="28"/>
          <w:szCs w:val="28"/>
        </w:rPr>
        <w:lastRenderedPageBreak/>
        <w:t>романы. Кроме чтения и выбора книг в библиотеку приходят для общения, обсуждения и за советом. Из журналов пользуются спросом: «100</w:t>
      </w:r>
      <w:r w:rsidR="005A0328">
        <w:rPr>
          <w:sz w:val="28"/>
          <w:szCs w:val="28"/>
        </w:rPr>
        <w:t>0</w:t>
      </w:r>
      <w:r w:rsidRPr="00365523">
        <w:rPr>
          <w:sz w:val="28"/>
          <w:szCs w:val="28"/>
        </w:rPr>
        <w:t xml:space="preserve"> советов», «Дарья», </w:t>
      </w:r>
      <w:r w:rsidR="005A0328">
        <w:rPr>
          <w:sz w:val="28"/>
          <w:szCs w:val="28"/>
        </w:rPr>
        <w:t xml:space="preserve">«Родина», </w:t>
      </w:r>
      <w:r w:rsidRPr="00365523">
        <w:rPr>
          <w:sz w:val="28"/>
          <w:szCs w:val="28"/>
        </w:rPr>
        <w:t>«Звезды и советы», «Приусадебное хозяйство», «Тайны 20 века» и др., а также, газеты: «ЗОЖ», «Айболит», «Хозяйство</w:t>
      </w:r>
      <w:r>
        <w:rPr>
          <w:sz w:val="28"/>
          <w:szCs w:val="28"/>
        </w:rPr>
        <w:t xml:space="preserve">». </w:t>
      </w:r>
    </w:p>
    <w:p w14:paraId="2CA397F6" w14:textId="77777777" w:rsidR="00A56A09" w:rsidRPr="00A56A09" w:rsidRDefault="00A56A09" w:rsidP="00905046">
      <w:pPr>
        <w:pStyle w:val="a3"/>
        <w:ind w:firstLine="567"/>
        <w:jc w:val="both"/>
        <w:rPr>
          <w:rFonts w:ascii="Times New Roman" w:hAnsi="Times New Roman"/>
          <w:sz w:val="28"/>
          <w:szCs w:val="28"/>
        </w:rPr>
      </w:pPr>
    </w:p>
    <w:p w14:paraId="3E908FA5" w14:textId="77777777" w:rsidR="005A0328" w:rsidRPr="008E02D4" w:rsidRDefault="005A0328" w:rsidP="005A0328">
      <w:pPr>
        <w:ind w:firstLine="708"/>
        <w:rPr>
          <w:b/>
          <w:bCs/>
          <w:sz w:val="28"/>
          <w:szCs w:val="28"/>
        </w:rPr>
      </w:pPr>
      <w:r w:rsidRPr="008E02D4">
        <w:rPr>
          <w:b/>
          <w:bCs/>
          <w:sz w:val="28"/>
          <w:szCs w:val="28"/>
        </w:rPr>
        <w:t>6.</w:t>
      </w:r>
      <w:r>
        <w:rPr>
          <w:b/>
          <w:bCs/>
          <w:sz w:val="28"/>
          <w:szCs w:val="28"/>
        </w:rPr>
        <w:t>8</w:t>
      </w:r>
      <w:r w:rsidRPr="008E02D4">
        <w:rPr>
          <w:b/>
          <w:bCs/>
          <w:sz w:val="28"/>
          <w:szCs w:val="28"/>
        </w:rPr>
        <w:t>. Библиотечное обслуживание людей с ограниченными возможностями здоровья.</w:t>
      </w:r>
    </w:p>
    <w:p w14:paraId="4AE376F8" w14:textId="4CDD02B9" w:rsidR="005A0328" w:rsidRPr="008E02D4" w:rsidRDefault="005A0328" w:rsidP="005A0328">
      <w:pPr>
        <w:ind w:firstLine="708"/>
        <w:jc w:val="both"/>
        <w:rPr>
          <w:sz w:val="28"/>
          <w:szCs w:val="28"/>
        </w:rPr>
      </w:pPr>
      <w:r>
        <w:rPr>
          <w:sz w:val="28"/>
          <w:szCs w:val="28"/>
        </w:rPr>
        <w:t>В 2023</w:t>
      </w:r>
      <w:r w:rsidRPr="008E02D4">
        <w:rPr>
          <w:sz w:val="28"/>
          <w:szCs w:val="28"/>
        </w:rPr>
        <w:t xml:space="preserve"> году в библиотеке </w:t>
      </w:r>
      <w:r>
        <w:rPr>
          <w:sz w:val="28"/>
          <w:szCs w:val="28"/>
        </w:rPr>
        <w:t xml:space="preserve">не </w:t>
      </w:r>
      <w:r w:rsidRPr="008E02D4">
        <w:rPr>
          <w:sz w:val="28"/>
          <w:szCs w:val="28"/>
        </w:rPr>
        <w:t xml:space="preserve">осуществлялась работа по библиотечному обслуживанию </w:t>
      </w:r>
      <w:r>
        <w:rPr>
          <w:sz w:val="28"/>
          <w:szCs w:val="28"/>
        </w:rPr>
        <w:t>людей с ограниченными возможностями здоровью.</w:t>
      </w:r>
    </w:p>
    <w:p w14:paraId="1357F39E" w14:textId="77777777" w:rsidR="005A0328" w:rsidRDefault="005A0328" w:rsidP="005A0328">
      <w:pPr>
        <w:ind w:firstLine="708"/>
        <w:rPr>
          <w:b/>
          <w:bCs/>
          <w:sz w:val="28"/>
          <w:szCs w:val="28"/>
        </w:rPr>
      </w:pPr>
    </w:p>
    <w:p w14:paraId="7074D189" w14:textId="55BE4D1F" w:rsidR="00C46263" w:rsidRPr="005A0328" w:rsidRDefault="00C46263" w:rsidP="00905046">
      <w:pPr>
        <w:pStyle w:val="a3"/>
        <w:ind w:firstLine="567"/>
        <w:jc w:val="both"/>
        <w:rPr>
          <w:rFonts w:ascii="Times New Roman" w:hAnsi="Times New Roman"/>
          <w:b/>
          <w:bCs/>
          <w:sz w:val="28"/>
          <w:szCs w:val="28"/>
        </w:rPr>
      </w:pPr>
      <w:r w:rsidRPr="005A0328">
        <w:rPr>
          <w:rFonts w:ascii="Times New Roman" w:hAnsi="Times New Roman"/>
          <w:b/>
          <w:bCs/>
          <w:sz w:val="28"/>
          <w:szCs w:val="28"/>
        </w:rPr>
        <w:t>6.9. Продвижение библиотек и библиотечных услуг.</w:t>
      </w:r>
    </w:p>
    <w:p w14:paraId="00A176E8" w14:textId="79C538A9" w:rsidR="005A0328" w:rsidRDefault="005A0328" w:rsidP="00905046">
      <w:pPr>
        <w:pStyle w:val="a3"/>
        <w:ind w:firstLine="567"/>
        <w:jc w:val="both"/>
        <w:rPr>
          <w:rFonts w:ascii="Times New Roman" w:hAnsi="Times New Roman"/>
          <w:sz w:val="28"/>
          <w:szCs w:val="28"/>
        </w:rPr>
      </w:pPr>
      <w:r w:rsidRPr="005A0328">
        <w:rPr>
          <w:rFonts w:ascii="Times New Roman" w:hAnsi="Times New Roman"/>
          <w:sz w:val="28"/>
          <w:szCs w:val="28"/>
        </w:rPr>
        <w:t>Доступным видом рекламы для библиотек системы является внутри библиотечная реклама. Во-первых, это стенды, на которых можно увидеть информацию о режиме работы библиотеки, анонсы мероприятий, списки новых изданий. К этому же виду рекламы можно отнести и выставки, проводимые внутри библиотек. Это основная форма библиотечной деятельности и самый яркий и эффективный метод рекламы книги. Созданию положительного образа библиотеки в первую очередь способствует внутренний вид и внешний вид.</w:t>
      </w:r>
    </w:p>
    <w:p w14:paraId="1E1BA083" w14:textId="0C2FD44F" w:rsidR="005A0328" w:rsidRPr="005A0328" w:rsidRDefault="005A0328" w:rsidP="00905046">
      <w:pPr>
        <w:pStyle w:val="a3"/>
        <w:ind w:firstLine="567"/>
        <w:jc w:val="both"/>
        <w:rPr>
          <w:rFonts w:ascii="Times New Roman" w:hAnsi="Times New Roman"/>
          <w:sz w:val="28"/>
          <w:szCs w:val="28"/>
        </w:rPr>
      </w:pPr>
      <w:r w:rsidRPr="005A0328">
        <w:rPr>
          <w:rFonts w:ascii="Times New Roman" w:hAnsi="Times New Roman"/>
          <w:sz w:val="28"/>
          <w:szCs w:val="28"/>
        </w:rPr>
        <w:t>Для того, чтобы сделать библиотеку «видимой», библиотекари заботятся, прежде всего, о печатной рекламе, выпуске путеводителей, буклетов, памяток, информационных путеводителей. Ими снабжены практически все клубы по интересам и отделы библиотек, они становятся обязательным атрибутом при подготовке мероприятий и популяризации литературы</w:t>
      </w:r>
      <w:r>
        <w:rPr>
          <w:rFonts w:ascii="Times New Roman" w:hAnsi="Times New Roman"/>
          <w:sz w:val="28"/>
          <w:szCs w:val="28"/>
        </w:rPr>
        <w:t>.</w:t>
      </w:r>
    </w:p>
    <w:p w14:paraId="4C975893" w14:textId="77777777" w:rsidR="00C46263" w:rsidRPr="005A0328" w:rsidRDefault="00C46263" w:rsidP="00905046">
      <w:pPr>
        <w:pStyle w:val="a3"/>
        <w:ind w:firstLine="567"/>
        <w:jc w:val="both"/>
        <w:rPr>
          <w:rFonts w:ascii="Times New Roman" w:hAnsi="Times New Roman"/>
          <w:b/>
          <w:bCs/>
          <w:sz w:val="28"/>
          <w:szCs w:val="28"/>
        </w:rPr>
      </w:pPr>
      <w:r w:rsidRPr="005A0328">
        <w:rPr>
          <w:rFonts w:ascii="Times New Roman" w:hAnsi="Times New Roman"/>
          <w:b/>
          <w:bCs/>
          <w:sz w:val="28"/>
          <w:szCs w:val="28"/>
        </w:rPr>
        <w:t>6.10. Общая характеристика читательской аудитории муниципальных библиотек: структура, интересы и предпочтения, наблюдаемые изменения (на основе данных исследований, мониторингов, опросов и т.п.)</w:t>
      </w:r>
    </w:p>
    <w:p w14:paraId="46113C58" w14:textId="6D2CADD2" w:rsidR="006B6A68" w:rsidRPr="002E2BD9" w:rsidRDefault="005A0328" w:rsidP="00905046">
      <w:pPr>
        <w:pStyle w:val="a3"/>
        <w:ind w:firstLine="567"/>
        <w:jc w:val="both"/>
        <w:rPr>
          <w:rFonts w:ascii="Times New Roman" w:hAnsi="Times New Roman"/>
          <w:bCs/>
          <w:iCs/>
          <w:sz w:val="28"/>
          <w:szCs w:val="28"/>
        </w:rPr>
      </w:pPr>
      <w:r w:rsidRPr="005A0328">
        <w:rPr>
          <w:rFonts w:ascii="Times New Roman" w:hAnsi="Times New Roman"/>
          <w:bCs/>
          <w:iCs/>
          <w:sz w:val="28"/>
          <w:szCs w:val="28"/>
        </w:rPr>
        <w:t xml:space="preserve">Для того чтобы оставаться социально-культурным учреждением, востребованным населением, необходимо знать, что интересует жителей </w:t>
      </w:r>
      <w:r w:rsidR="005A36BA">
        <w:rPr>
          <w:rFonts w:ascii="Times New Roman" w:hAnsi="Times New Roman"/>
          <w:bCs/>
          <w:iCs/>
          <w:sz w:val="28"/>
          <w:szCs w:val="28"/>
        </w:rPr>
        <w:t>станицы</w:t>
      </w:r>
      <w:r w:rsidRPr="005A0328">
        <w:rPr>
          <w:rFonts w:ascii="Times New Roman" w:hAnsi="Times New Roman"/>
          <w:bCs/>
          <w:iCs/>
          <w:sz w:val="28"/>
          <w:szCs w:val="28"/>
        </w:rPr>
        <w:t xml:space="preserve">, какую информацию они хотели бы получать. Поэтому библиотекари осуществляют мониторинг запросов и интересов своих читателей и пользователей. Для этого используются, </w:t>
      </w:r>
      <w:r w:rsidR="005A36BA">
        <w:rPr>
          <w:rFonts w:ascii="Times New Roman" w:hAnsi="Times New Roman"/>
          <w:bCs/>
          <w:iCs/>
          <w:sz w:val="28"/>
          <w:szCs w:val="28"/>
        </w:rPr>
        <w:t xml:space="preserve">как </w:t>
      </w:r>
      <w:r w:rsidRPr="005A0328">
        <w:rPr>
          <w:rFonts w:ascii="Times New Roman" w:hAnsi="Times New Roman"/>
          <w:bCs/>
          <w:iCs/>
          <w:sz w:val="28"/>
          <w:szCs w:val="28"/>
        </w:rPr>
        <w:t>ежедневные беседы, наблюдения, анализ документов первичного учета, так и специальные тематические опросы, анкетирования.</w:t>
      </w:r>
      <w:r w:rsidR="006B6A68">
        <w:rPr>
          <w:rFonts w:ascii="Times New Roman" w:hAnsi="Times New Roman"/>
          <w:bCs/>
          <w:iCs/>
          <w:sz w:val="28"/>
          <w:szCs w:val="28"/>
        </w:rPr>
        <w:t xml:space="preserve"> </w:t>
      </w:r>
      <w:r w:rsidR="002E2BD9" w:rsidRPr="002E2BD9">
        <w:rPr>
          <w:rFonts w:ascii="Times New Roman" w:hAnsi="Times New Roman"/>
          <w:bCs/>
          <w:iCs/>
          <w:sz w:val="28"/>
          <w:szCs w:val="28"/>
        </w:rPr>
        <w:t>В течение года проводилось анкетирование читателей «Удовлетворенность качеством обслуживания в библиотеке».</w:t>
      </w:r>
      <w:r w:rsidR="00D82DEC" w:rsidRPr="00D82DEC">
        <w:rPr>
          <w:rFonts w:ascii="Arial" w:hAnsi="Arial" w:cs="Arial"/>
          <w:color w:val="373737"/>
          <w:shd w:val="clear" w:color="auto" w:fill="F6F8FB"/>
        </w:rPr>
        <w:t xml:space="preserve"> </w:t>
      </w:r>
      <w:r w:rsidR="00D82DEC" w:rsidRPr="00D82DEC">
        <w:rPr>
          <w:rFonts w:ascii="Times New Roman" w:hAnsi="Times New Roman"/>
          <w:bCs/>
          <w:iCs/>
          <w:sz w:val="28"/>
          <w:szCs w:val="28"/>
        </w:rPr>
        <w:t>При анкетировании был использован выборочный метод</w:t>
      </w:r>
      <w:r w:rsidR="00D82DEC">
        <w:rPr>
          <w:rFonts w:ascii="Times New Roman" w:hAnsi="Times New Roman"/>
          <w:bCs/>
          <w:iCs/>
          <w:sz w:val="28"/>
          <w:szCs w:val="28"/>
        </w:rPr>
        <w:t>. К</w:t>
      </w:r>
      <w:r w:rsidR="00D82DEC" w:rsidRPr="00D82DEC">
        <w:rPr>
          <w:rFonts w:ascii="Times New Roman" w:hAnsi="Times New Roman"/>
          <w:bCs/>
          <w:iCs/>
          <w:sz w:val="28"/>
          <w:szCs w:val="28"/>
        </w:rPr>
        <w:t>оличество опрошенных составило 10 человек. Большинство предлагаемых вопросов содержало варианты ответов, при отсутствии нужного варианта можно было предложить собственный. Анкетирование проводилось с целью усовершенствования обслуживания пользователей</w:t>
      </w:r>
      <w:r w:rsidR="00D82DEC">
        <w:rPr>
          <w:rFonts w:ascii="Times New Roman" w:hAnsi="Times New Roman"/>
          <w:bCs/>
          <w:iCs/>
          <w:sz w:val="28"/>
          <w:szCs w:val="28"/>
        </w:rPr>
        <w:t xml:space="preserve">. </w:t>
      </w:r>
      <w:r w:rsidR="002E2BD9" w:rsidRPr="002E2BD9">
        <w:rPr>
          <w:rFonts w:ascii="Times New Roman" w:hAnsi="Times New Roman"/>
          <w:bCs/>
          <w:iCs/>
          <w:sz w:val="28"/>
          <w:szCs w:val="28"/>
        </w:rPr>
        <w:t>Исследования показали высокий уровень удовлетворенности посетителей библиотек</w:t>
      </w:r>
      <w:r w:rsidR="002E2BD9">
        <w:rPr>
          <w:rFonts w:ascii="Times New Roman" w:hAnsi="Times New Roman"/>
          <w:bCs/>
          <w:iCs/>
          <w:sz w:val="28"/>
          <w:szCs w:val="28"/>
        </w:rPr>
        <w:t>и</w:t>
      </w:r>
      <w:r w:rsidR="002E2BD9" w:rsidRPr="002E2BD9">
        <w:rPr>
          <w:rFonts w:ascii="Times New Roman" w:hAnsi="Times New Roman"/>
          <w:bCs/>
          <w:iCs/>
          <w:sz w:val="28"/>
          <w:szCs w:val="28"/>
        </w:rPr>
        <w:t xml:space="preserve"> качеством услуг в области библиотечного обслуживания. </w:t>
      </w:r>
    </w:p>
    <w:p w14:paraId="7B1940BF" w14:textId="29085870" w:rsidR="002E2BD9" w:rsidRPr="005A0328" w:rsidRDefault="002E2BD9" w:rsidP="00905046">
      <w:pPr>
        <w:pStyle w:val="a3"/>
        <w:ind w:firstLine="567"/>
        <w:jc w:val="both"/>
        <w:rPr>
          <w:rFonts w:ascii="Times New Roman" w:hAnsi="Times New Roman"/>
          <w:bCs/>
          <w:iCs/>
          <w:sz w:val="28"/>
          <w:szCs w:val="28"/>
        </w:rPr>
      </w:pPr>
      <w:r w:rsidRPr="002E2BD9">
        <w:rPr>
          <w:rFonts w:ascii="Times New Roman" w:hAnsi="Times New Roman"/>
          <w:bCs/>
          <w:iCs/>
          <w:sz w:val="28"/>
          <w:szCs w:val="28"/>
        </w:rPr>
        <w:lastRenderedPageBreak/>
        <w:t>Выводы: Значимость исследований позволяет определить состояние развития интереса пользователей, выявить портрет современного читателя библиотек и обозначить место и роль нашего учреждения в удовлетворении запросов читателей.</w:t>
      </w:r>
    </w:p>
    <w:p w14:paraId="5BC54F9D" w14:textId="77777777" w:rsidR="00C46263" w:rsidRPr="004F5E56" w:rsidRDefault="00C46263" w:rsidP="00905046">
      <w:pPr>
        <w:pStyle w:val="a3"/>
        <w:ind w:firstLine="567"/>
        <w:jc w:val="both"/>
        <w:rPr>
          <w:rFonts w:ascii="Times New Roman" w:hAnsi="Times New Roman"/>
          <w:color w:val="FF0000"/>
          <w:sz w:val="28"/>
          <w:szCs w:val="28"/>
        </w:rPr>
      </w:pPr>
    </w:p>
    <w:p w14:paraId="3B8C2422" w14:textId="1E3A65B1" w:rsidR="00A87A76" w:rsidRDefault="00C46263" w:rsidP="00905046">
      <w:pPr>
        <w:pStyle w:val="a3"/>
        <w:ind w:firstLine="567"/>
        <w:jc w:val="both"/>
        <w:rPr>
          <w:rFonts w:ascii="Times New Roman" w:hAnsi="Times New Roman"/>
          <w:b/>
          <w:sz w:val="28"/>
          <w:szCs w:val="28"/>
        </w:rPr>
      </w:pPr>
      <w:r w:rsidRPr="005A0328">
        <w:rPr>
          <w:rFonts w:ascii="Times New Roman" w:hAnsi="Times New Roman"/>
          <w:b/>
          <w:sz w:val="28"/>
          <w:szCs w:val="28"/>
        </w:rPr>
        <w:t>7. Справочно-библиографическое, информационное и социально-правовое обслуживание пользователей</w:t>
      </w:r>
    </w:p>
    <w:p w14:paraId="415C0813" w14:textId="77777777" w:rsidR="005A0328" w:rsidRPr="005A0328" w:rsidRDefault="005A0328" w:rsidP="00905046">
      <w:pPr>
        <w:pStyle w:val="a3"/>
        <w:ind w:firstLine="567"/>
        <w:jc w:val="both"/>
        <w:rPr>
          <w:rFonts w:ascii="Times New Roman" w:hAnsi="Times New Roman"/>
          <w:b/>
          <w:sz w:val="28"/>
          <w:szCs w:val="28"/>
        </w:rPr>
      </w:pPr>
    </w:p>
    <w:p w14:paraId="0A530DFD" w14:textId="77E594CE" w:rsidR="00B11BE3" w:rsidRDefault="00C46263" w:rsidP="00905046">
      <w:pPr>
        <w:pStyle w:val="a3"/>
        <w:ind w:firstLine="567"/>
        <w:jc w:val="both"/>
        <w:rPr>
          <w:rFonts w:ascii="Times New Roman" w:hAnsi="Times New Roman"/>
          <w:b/>
          <w:bCs/>
          <w:sz w:val="28"/>
          <w:szCs w:val="28"/>
        </w:rPr>
      </w:pPr>
      <w:r w:rsidRPr="00DD11C2">
        <w:rPr>
          <w:rFonts w:ascii="Times New Roman" w:hAnsi="Times New Roman"/>
          <w:b/>
          <w:bCs/>
          <w:sz w:val="28"/>
          <w:szCs w:val="28"/>
        </w:rPr>
        <w:t xml:space="preserve">7.1. </w:t>
      </w:r>
      <w:r w:rsidR="00476D5D" w:rsidRPr="00DD11C2">
        <w:rPr>
          <w:rFonts w:ascii="Times New Roman" w:hAnsi="Times New Roman"/>
          <w:b/>
          <w:bCs/>
          <w:sz w:val="28"/>
          <w:szCs w:val="28"/>
        </w:rPr>
        <w:t>Организация и ведение СБА в библиотеках.</w:t>
      </w:r>
    </w:p>
    <w:p w14:paraId="3D8AAA15" w14:textId="1CDF2405" w:rsidR="00DD11C2" w:rsidRPr="00DD11C2" w:rsidRDefault="00DD11C2" w:rsidP="00905046">
      <w:pPr>
        <w:pStyle w:val="a3"/>
        <w:ind w:firstLine="567"/>
        <w:jc w:val="both"/>
        <w:rPr>
          <w:rFonts w:ascii="Times New Roman" w:hAnsi="Times New Roman"/>
          <w:sz w:val="28"/>
          <w:szCs w:val="28"/>
        </w:rPr>
      </w:pPr>
      <w:r w:rsidRPr="00DD11C2">
        <w:rPr>
          <w:rFonts w:ascii="Times New Roman" w:hAnsi="Times New Roman"/>
          <w:sz w:val="28"/>
          <w:szCs w:val="28"/>
        </w:rPr>
        <w:t>Справочно-библиографический аппарат (СБА) библиотеки по праву считается ключом к фонду, раскрывая его состав и содержание в различных аспектах. Организация и ведение СБА в 202</w:t>
      </w:r>
      <w:r>
        <w:rPr>
          <w:rFonts w:ascii="Times New Roman" w:hAnsi="Times New Roman"/>
          <w:sz w:val="28"/>
          <w:szCs w:val="28"/>
        </w:rPr>
        <w:t>3</w:t>
      </w:r>
      <w:r w:rsidRPr="00DD11C2">
        <w:rPr>
          <w:rFonts w:ascii="Times New Roman" w:hAnsi="Times New Roman"/>
          <w:sz w:val="28"/>
          <w:szCs w:val="28"/>
        </w:rPr>
        <w:t xml:space="preserve"> году остаётся одним из приоритетных направлений в работе библиотек</w:t>
      </w:r>
      <w:r>
        <w:rPr>
          <w:rFonts w:ascii="Times New Roman" w:hAnsi="Times New Roman"/>
          <w:sz w:val="28"/>
          <w:szCs w:val="28"/>
        </w:rPr>
        <w:t>и</w:t>
      </w:r>
      <w:r w:rsidRPr="00DD11C2">
        <w:rPr>
          <w:rFonts w:ascii="Times New Roman" w:hAnsi="Times New Roman"/>
          <w:sz w:val="28"/>
          <w:szCs w:val="28"/>
        </w:rPr>
        <w:t xml:space="preserve">. СБА сегодня представляет собой совокупность традиционных и новых информационных технологий. </w:t>
      </w:r>
      <w:r>
        <w:rPr>
          <w:rFonts w:ascii="Times New Roman" w:hAnsi="Times New Roman"/>
          <w:sz w:val="28"/>
          <w:szCs w:val="28"/>
        </w:rPr>
        <w:t xml:space="preserve">В </w:t>
      </w:r>
      <w:r w:rsidRPr="00DD11C2">
        <w:rPr>
          <w:rFonts w:ascii="Times New Roman" w:hAnsi="Times New Roman"/>
          <w:sz w:val="28"/>
          <w:szCs w:val="28"/>
        </w:rPr>
        <w:t xml:space="preserve">библиотеке ведется </w:t>
      </w:r>
      <w:proofErr w:type="gramStart"/>
      <w:r w:rsidRPr="00DD11C2">
        <w:rPr>
          <w:rFonts w:ascii="Times New Roman" w:hAnsi="Times New Roman"/>
          <w:sz w:val="28"/>
          <w:szCs w:val="28"/>
        </w:rPr>
        <w:t>электронный каталог</w:t>
      </w:r>
      <w:proofErr w:type="gramEnd"/>
      <w:r>
        <w:rPr>
          <w:rFonts w:ascii="Times New Roman" w:hAnsi="Times New Roman"/>
          <w:sz w:val="28"/>
          <w:szCs w:val="28"/>
        </w:rPr>
        <w:t xml:space="preserve"> в котором составляет 1145 записей.</w:t>
      </w:r>
    </w:p>
    <w:p w14:paraId="2F4C4A06" w14:textId="0AE47069" w:rsidR="00476D5D" w:rsidRDefault="00476D5D" w:rsidP="00905046">
      <w:pPr>
        <w:pStyle w:val="a3"/>
        <w:ind w:firstLine="567"/>
        <w:jc w:val="both"/>
        <w:rPr>
          <w:rFonts w:ascii="Times New Roman" w:hAnsi="Times New Roman"/>
          <w:b/>
          <w:bCs/>
          <w:sz w:val="28"/>
          <w:szCs w:val="28"/>
        </w:rPr>
      </w:pPr>
      <w:r w:rsidRPr="001F0E3F">
        <w:rPr>
          <w:rFonts w:ascii="Times New Roman" w:hAnsi="Times New Roman"/>
          <w:b/>
          <w:bCs/>
          <w:sz w:val="28"/>
          <w:szCs w:val="28"/>
        </w:rPr>
        <w:t>7.2. Справочно-библиографическое обслуживание индивидуальных пользователей и коллективных абонентов. Развитие системы СБО с использованием ИКТ.</w:t>
      </w:r>
    </w:p>
    <w:p w14:paraId="78B921DD" w14:textId="32A60924" w:rsidR="001F0E3F" w:rsidRPr="001F0E3F" w:rsidRDefault="001F0E3F" w:rsidP="00905046">
      <w:pPr>
        <w:pStyle w:val="a3"/>
        <w:ind w:firstLine="567"/>
        <w:jc w:val="both"/>
        <w:rPr>
          <w:rFonts w:ascii="Times New Roman" w:hAnsi="Times New Roman"/>
          <w:sz w:val="28"/>
          <w:szCs w:val="28"/>
        </w:rPr>
      </w:pPr>
      <w:r w:rsidRPr="001F0E3F">
        <w:rPr>
          <w:rFonts w:ascii="Times New Roman" w:hAnsi="Times New Roman"/>
          <w:sz w:val="28"/>
          <w:szCs w:val="28"/>
        </w:rPr>
        <w:t xml:space="preserve">Для выполнения запросов читателей используется </w:t>
      </w:r>
      <w:proofErr w:type="spellStart"/>
      <w:r w:rsidRPr="001F0E3F">
        <w:rPr>
          <w:rFonts w:ascii="Times New Roman" w:hAnsi="Times New Roman"/>
          <w:sz w:val="28"/>
          <w:szCs w:val="28"/>
        </w:rPr>
        <w:t>справочно</w:t>
      </w:r>
      <w:proofErr w:type="spellEnd"/>
      <w:r w:rsidRPr="001F0E3F">
        <w:rPr>
          <w:rFonts w:ascii="Times New Roman" w:hAnsi="Times New Roman"/>
          <w:sz w:val="28"/>
          <w:szCs w:val="28"/>
        </w:rPr>
        <w:t xml:space="preserve"> –библиографический фонд библиотек, система каталогов и картотек, сеть Интернет, НЭБ, что, конечно, расширяет поисковый диапазон и повышает качество выполнения запросов.</w:t>
      </w:r>
    </w:p>
    <w:p w14:paraId="23162631" w14:textId="4D87B513" w:rsidR="001F0E3F" w:rsidRPr="001F0E3F" w:rsidRDefault="001F0E3F" w:rsidP="00905046">
      <w:pPr>
        <w:pStyle w:val="a3"/>
        <w:ind w:firstLine="567"/>
        <w:jc w:val="both"/>
        <w:rPr>
          <w:rFonts w:ascii="Times New Roman" w:hAnsi="Times New Roman"/>
          <w:sz w:val="28"/>
          <w:szCs w:val="28"/>
        </w:rPr>
      </w:pPr>
      <w:r w:rsidRPr="001F0E3F">
        <w:rPr>
          <w:rFonts w:ascii="Times New Roman" w:hAnsi="Times New Roman"/>
          <w:sz w:val="28"/>
          <w:szCs w:val="28"/>
        </w:rPr>
        <w:t>Библиотека в течение года вела справочно-библиографическое обслуживание в режиме «запрос – ответ», фиксируя все запросы читателей в тетради.</w:t>
      </w:r>
      <w:r>
        <w:rPr>
          <w:rFonts w:ascii="Times New Roman" w:hAnsi="Times New Roman"/>
          <w:sz w:val="28"/>
          <w:szCs w:val="28"/>
        </w:rPr>
        <w:t xml:space="preserve"> </w:t>
      </w:r>
      <w:r w:rsidRPr="001F0E3F">
        <w:rPr>
          <w:rFonts w:ascii="Times New Roman" w:hAnsi="Times New Roman"/>
          <w:sz w:val="28"/>
          <w:szCs w:val="28"/>
        </w:rPr>
        <w:t xml:space="preserve">Выполненные справки отражались в Дневнике учета работы. В течение года библиотека выполнила </w:t>
      </w:r>
      <w:r>
        <w:rPr>
          <w:rFonts w:ascii="Times New Roman" w:hAnsi="Times New Roman"/>
          <w:sz w:val="28"/>
          <w:szCs w:val="28"/>
        </w:rPr>
        <w:t xml:space="preserve">133 </w:t>
      </w:r>
      <w:r w:rsidRPr="001F0E3F">
        <w:rPr>
          <w:rFonts w:ascii="Times New Roman" w:hAnsi="Times New Roman"/>
          <w:sz w:val="28"/>
          <w:szCs w:val="28"/>
        </w:rPr>
        <w:t>справ</w:t>
      </w:r>
      <w:r>
        <w:rPr>
          <w:rFonts w:ascii="Times New Roman" w:hAnsi="Times New Roman"/>
          <w:sz w:val="28"/>
          <w:szCs w:val="28"/>
        </w:rPr>
        <w:t>ки</w:t>
      </w:r>
      <w:r w:rsidRPr="001F0E3F">
        <w:rPr>
          <w:rFonts w:ascii="Times New Roman" w:hAnsi="Times New Roman"/>
          <w:sz w:val="28"/>
          <w:szCs w:val="28"/>
        </w:rPr>
        <w:t>.</w:t>
      </w:r>
    </w:p>
    <w:p w14:paraId="1CC09AFA" w14:textId="6ADAE156" w:rsidR="00476D5D" w:rsidRDefault="00476D5D" w:rsidP="00905046">
      <w:pPr>
        <w:pStyle w:val="a3"/>
        <w:ind w:firstLine="567"/>
        <w:jc w:val="both"/>
        <w:rPr>
          <w:rFonts w:ascii="Times New Roman" w:hAnsi="Times New Roman"/>
          <w:b/>
          <w:bCs/>
          <w:sz w:val="28"/>
          <w:szCs w:val="28"/>
        </w:rPr>
      </w:pPr>
      <w:r w:rsidRPr="00D45426">
        <w:rPr>
          <w:rFonts w:ascii="Times New Roman" w:hAnsi="Times New Roman"/>
          <w:b/>
          <w:bCs/>
          <w:sz w:val="28"/>
          <w:szCs w:val="28"/>
        </w:rPr>
        <w:t>7.3. Организация МБА и ЭДД в муниципальных библиотеках.</w:t>
      </w:r>
    </w:p>
    <w:p w14:paraId="6A039846" w14:textId="14D37F8E" w:rsidR="00D45426" w:rsidRPr="00D45426" w:rsidRDefault="00D45426" w:rsidP="00905046">
      <w:pPr>
        <w:pStyle w:val="a3"/>
        <w:ind w:firstLine="567"/>
        <w:jc w:val="both"/>
        <w:rPr>
          <w:rFonts w:ascii="Times New Roman" w:hAnsi="Times New Roman"/>
          <w:sz w:val="28"/>
          <w:szCs w:val="28"/>
        </w:rPr>
      </w:pPr>
      <w:r w:rsidRPr="00D45426">
        <w:rPr>
          <w:rFonts w:ascii="Times New Roman" w:hAnsi="Times New Roman"/>
          <w:sz w:val="28"/>
          <w:szCs w:val="28"/>
        </w:rPr>
        <w:t>Организация МБА и ЭДД в библиотек</w:t>
      </w:r>
      <w:r>
        <w:rPr>
          <w:rFonts w:ascii="Times New Roman" w:hAnsi="Times New Roman"/>
          <w:sz w:val="28"/>
          <w:szCs w:val="28"/>
        </w:rPr>
        <w:t>е</w:t>
      </w:r>
      <w:r w:rsidRPr="00D45426">
        <w:rPr>
          <w:rFonts w:ascii="Times New Roman" w:hAnsi="Times New Roman"/>
          <w:sz w:val="28"/>
          <w:szCs w:val="28"/>
        </w:rPr>
        <w:t xml:space="preserve"> не функциониру</w:t>
      </w:r>
      <w:r>
        <w:rPr>
          <w:rFonts w:ascii="Times New Roman" w:hAnsi="Times New Roman"/>
          <w:sz w:val="28"/>
          <w:szCs w:val="28"/>
        </w:rPr>
        <w:t>е</w:t>
      </w:r>
      <w:r w:rsidRPr="00D45426">
        <w:rPr>
          <w:rFonts w:ascii="Times New Roman" w:hAnsi="Times New Roman"/>
          <w:sz w:val="28"/>
          <w:szCs w:val="28"/>
        </w:rPr>
        <w:t>т.</w:t>
      </w:r>
    </w:p>
    <w:p w14:paraId="240637A6" w14:textId="10D12AF4" w:rsidR="00476D5D" w:rsidRDefault="00476D5D" w:rsidP="00905046">
      <w:pPr>
        <w:pStyle w:val="a3"/>
        <w:ind w:firstLine="567"/>
        <w:jc w:val="both"/>
        <w:rPr>
          <w:rFonts w:ascii="Times New Roman" w:hAnsi="Times New Roman"/>
          <w:b/>
          <w:bCs/>
          <w:sz w:val="28"/>
          <w:szCs w:val="28"/>
        </w:rPr>
      </w:pPr>
      <w:r w:rsidRPr="00D45426">
        <w:rPr>
          <w:rFonts w:ascii="Times New Roman" w:hAnsi="Times New Roman"/>
          <w:b/>
          <w:bCs/>
          <w:sz w:val="28"/>
          <w:szCs w:val="28"/>
        </w:rPr>
        <w:t>7.4. Формирование информационной культуры пользователей.</w:t>
      </w:r>
    </w:p>
    <w:p w14:paraId="4369873E" w14:textId="5A3FEC57" w:rsidR="00D45426" w:rsidRDefault="00D45426" w:rsidP="00905046">
      <w:pPr>
        <w:pStyle w:val="a3"/>
        <w:ind w:firstLine="567"/>
        <w:jc w:val="both"/>
        <w:rPr>
          <w:rFonts w:ascii="Times New Roman" w:hAnsi="Times New Roman"/>
          <w:sz w:val="28"/>
          <w:szCs w:val="28"/>
        </w:rPr>
      </w:pPr>
      <w:r w:rsidRPr="00D45426">
        <w:rPr>
          <w:rFonts w:ascii="Times New Roman" w:hAnsi="Times New Roman"/>
          <w:sz w:val="28"/>
          <w:szCs w:val="28"/>
        </w:rPr>
        <w:t>Формирование информационной культуры является неотъемлемой частью работы библиотек</w:t>
      </w:r>
      <w:r>
        <w:rPr>
          <w:rFonts w:ascii="Times New Roman" w:hAnsi="Times New Roman"/>
          <w:sz w:val="28"/>
          <w:szCs w:val="28"/>
        </w:rPr>
        <w:t>и</w:t>
      </w:r>
      <w:r w:rsidRPr="00D45426">
        <w:rPr>
          <w:rFonts w:ascii="Times New Roman" w:hAnsi="Times New Roman"/>
          <w:sz w:val="28"/>
          <w:szCs w:val="28"/>
        </w:rPr>
        <w:t xml:space="preserve">. Поиск информации является одной из наиболее распространенных и одновременно наиболее сложных задач, с которыми приходится сталкиваться любому пользователю. </w:t>
      </w:r>
    </w:p>
    <w:p w14:paraId="1799EC4F" w14:textId="1C174E7E" w:rsidR="005631E8" w:rsidRDefault="005631E8" w:rsidP="005631E8">
      <w:pPr>
        <w:pStyle w:val="a3"/>
        <w:ind w:firstLine="567"/>
        <w:jc w:val="both"/>
        <w:rPr>
          <w:rFonts w:ascii="Times New Roman" w:hAnsi="Times New Roman"/>
          <w:sz w:val="28"/>
          <w:szCs w:val="28"/>
        </w:rPr>
      </w:pPr>
      <w:r w:rsidRPr="005631E8">
        <w:rPr>
          <w:rFonts w:ascii="Times New Roman" w:hAnsi="Times New Roman"/>
          <w:sz w:val="28"/>
          <w:szCs w:val="28"/>
        </w:rPr>
        <w:t>В своей работе библиотеки используют традиционные формы работы по</w:t>
      </w:r>
    </w:p>
    <w:p w14:paraId="615AABA8" w14:textId="30F3499C" w:rsidR="005631E8" w:rsidRDefault="005631E8" w:rsidP="005631E8">
      <w:pPr>
        <w:pStyle w:val="a3"/>
        <w:jc w:val="both"/>
        <w:rPr>
          <w:rFonts w:ascii="Times New Roman" w:hAnsi="Times New Roman"/>
          <w:sz w:val="28"/>
          <w:szCs w:val="28"/>
        </w:rPr>
      </w:pPr>
      <w:r w:rsidRPr="005631E8">
        <w:rPr>
          <w:rFonts w:ascii="Times New Roman" w:hAnsi="Times New Roman"/>
          <w:sz w:val="28"/>
          <w:szCs w:val="28"/>
        </w:rPr>
        <w:t>формированию информационной культуры – экскурсии, библиотечные</w:t>
      </w:r>
      <w:r>
        <w:rPr>
          <w:rFonts w:ascii="Times New Roman" w:hAnsi="Times New Roman"/>
          <w:sz w:val="28"/>
          <w:szCs w:val="28"/>
        </w:rPr>
        <w:t xml:space="preserve"> </w:t>
      </w:r>
      <w:r w:rsidRPr="005631E8">
        <w:rPr>
          <w:rFonts w:ascii="Times New Roman" w:hAnsi="Times New Roman"/>
          <w:sz w:val="28"/>
          <w:szCs w:val="28"/>
        </w:rPr>
        <w:t>уроки, обзоры, индивидуальные консультации, игры, квесты, мастер-классы,</w:t>
      </w:r>
      <w:r>
        <w:rPr>
          <w:rFonts w:ascii="Times New Roman" w:hAnsi="Times New Roman"/>
          <w:sz w:val="28"/>
          <w:szCs w:val="28"/>
        </w:rPr>
        <w:t xml:space="preserve"> </w:t>
      </w:r>
      <w:r w:rsidRPr="005631E8">
        <w:rPr>
          <w:rFonts w:ascii="Times New Roman" w:hAnsi="Times New Roman"/>
          <w:sz w:val="28"/>
          <w:szCs w:val="28"/>
        </w:rPr>
        <w:t>уроки информационной культуры, Дни информации, медиа-уроки, медиа-презентации, медиа-беседы и др.</w:t>
      </w:r>
    </w:p>
    <w:p w14:paraId="39D482A5" w14:textId="493A9D0E" w:rsidR="00EE5FB8" w:rsidRPr="00EE5FB8" w:rsidRDefault="00EE5FB8" w:rsidP="00EE5FB8">
      <w:pPr>
        <w:pStyle w:val="a3"/>
        <w:jc w:val="both"/>
        <w:rPr>
          <w:rFonts w:ascii="Times New Roman" w:hAnsi="Times New Roman"/>
          <w:sz w:val="28"/>
          <w:szCs w:val="28"/>
        </w:rPr>
      </w:pPr>
      <w:r w:rsidRPr="00EE5FB8">
        <w:rPr>
          <w:rFonts w:ascii="Times New Roman" w:hAnsi="Times New Roman"/>
          <w:sz w:val="28"/>
          <w:szCs w:val="28"/>
        </w:rPr>
        <w:t xml:space="preserve">29 августа Раздольненская библиотека провела библиотечный урок </w:t>
      </w:r>
      <w:r>
        <w:rPr>
          <w:rFonts w:ascii="Times New Roman" w:hAnsi="Times New Roman"/>
          <w:sz w:val="28"/>
          <w:szCs w:val="28"/>
        </w:rPr>
        <w:t xml:space="preserve">            </w:t>
      </w:r>
      <w:proofErr w:type="gramStart"/>
      <w:r>
        <w:rPr>
          <w:rFonts w:ascii="Times New Roman" w:hAnsi="Times New Roman"/>
          <w:sz w:val="28"/>
          <w:szCs w:val="28"/>
        </w:rPr>
        <w:t xml:space="preserve"> </w:t>
      </w:r>
      <w:r w:rsidRPr="00EE5FB8">
        <w:rPr>
          <w:rFonts w:ascii="Times New Roman" w:hAnsi="Times New Roman"/>
          <w:sz w:val="28"/>
          <w:szCs w:val="28"/>
        </w:rPr>
        <w:t xml:space="preserve"> </w:t>
      </w:r>
      <w:r>
        <w:rPr>
          <w:rFonts w:ascii="Times New Roman" w:hAnsi="Times New Roman"/>
          <w:sz w:val="28"/>
          <w:szCs w:val="28"/>
        </w:rPr>
        <w:t xml:space="preserve"> </w:t>
      </w:r>
      <w:bookmarkStart w:id="5" w:name="_GoBack"/>
      <w:bookmarkEnd w:id="5"/>
      <w:r w:rsidRPr="00EE5FB8">
        <w:rPr>
          <w:rFonts w:ascii="Times New Roman" w:hAnsi="Times New Roman"/>
          <w:sz w:val="28"/>
          <w:szCs w:val="28"/>
        </w:rPr>
        <w:t>«</w:t>
      </w:r>
      <w:proofErr w:type="gramEnd"/>
      <w:r w:rsidRPr="00EE5FB8">
        <w:rPr>
          <w:rFonts w:ascii="Times New Roman" w:hAnsi="Times New Roman"/>
          <w:sz w:val="28"/>
          <w:szCs w:val="28"/>
        </w:rPr>
        <w:t>Каталог- ключ к фонду».</w:t>
      </w:r>
      <w:r>
        <w:rPr>
          <w:rFonts w:ascii="Times New Roman" w:hAnsi="Times New Roman"/>
          <w:sz w:val="28"/>
          <w:szCs w:val="28"/>
        </w:rPr>
        <w:t xml:space="preserve"> </w:t>
      </w:r>
      <w:r w:rsidRPr="00EE5FB8">
        <w:rPr>
          <w:rFonts w:ascii="Times New Roman" w:hAnsi="Times New Roman"/>
          <w:sz w:val="28"/>
          <w:szCs w:val="28"/>
        </w:rPr>
        <w:t>Библиотека открывает читателю свои богатства с помощью каталогов и картотек.</w:t>
      </w:r>
      <w:r>
        <w:rPr>
          <w:rFonts w:ascii="Times New Roman" w:hAnsi="Times New Roman"/>
          <w:sz w:val="28"/>
          <w:szCs w:val="28"/>
        </w:rPr>
        <w:t xml:space="preserve"> Ч</w:t>
      </w:r>
      <w:r w:rsidRPr="00EE5FB8">
        <w:rPr>
          <w:rFonts w:ascii="Times New Roman" w:hAnsi="Times New Roman"/>
          <w:sz w:val="28"/>
          <w:szCs w:val="28"/>
        </w:rPr>
        <w:t xml:space="preserve">итатель должен самостоятельно ориентироваться в книжном фонде, уметь быстро находить нужные книги. </w:t>
      </w:r>
    </w:p>
    <w:p w14:paraId="538E9950" w14:textId="6168B1EE" w:rsidR="00EE5FB8" w:rsidRPr="00EE5FB8" w:rsidRDefault="00EE5FB8" w:rsidP="00EE5FB8">
      <w:pPr>
        <w:pStyle w:val="a3"/>
        <w:jc w:val="both"/>
        <w:rPr>
          <w:rFonts w:ascii="Times New Roman" w:hAnsi="Times New Roman"/>
          <w:sz w:val="28"/>
          <w:szCs w:val="28"/>
        </w:rPr>
      </w:pPr>
      <w:r w:rsidRPr="00EE5FB8">
        <w:rPr>
          <w:rFonts w:ascii="Times New Roman" w:hAnsi="Times New Roman"/>
          <w:sz w:val="28"/>
          <w:szCs w:val="28"/>
        </w:rPr>
        <w:t xml:space="preserve">В процессе урока ребята познакомились с алфавитным и систематическим каталогами, которые являются ключом к книжному фонду библиотеки и </w:t>
      </w:r>
      <w:r w:rsidRPr="00EE5FB8">
        <w:rPr>
          <w:rFonts w:ascii="Times New Roman" w:hAnsi="Times New Roman"/>
          <w:sz w:val="28"/>
          <w:szCs w:val="28"/>
        </w:rPr>
        <w:lastRenderedPageBreak/>
        <w:t xml:space="preserve">помогают найти нужную книгу читателю. Они узнали историю создания каталога и то, как с помощью каталожных карточек можно осуществить поиск книги. На примере увеличенных каталожных карточек дети познакомились с их содержанием, элементами, например, с шифром книги, авторским знаком, инвентарным </w:t>
      </w:r>
      <w:proofErr w:type="spellStart"/>
      <w:proofErr w:type="gramStart"/>
      <w:r w:rsidRPr="00EE5FB8">
        <w:rPr>
          <w:rFonts w:ascii="Times New Roman" w:hAnsi="Times New Roman"/>
          <w:sz w:val="28"/>
          <w:szCs w:val="28"/>
        </w:rPr>
        <w:t>номером.Для</w:t>
      </w:r>
      <w:proofErr w:type="spellEnd"/>
      <w:proofErr w:type="gramEnd"/>
      <w:r w:rsidRPr="00EE5FB8">
        <w:rPr>
          <w:rFonts w:ascii="Times New Roman" w:hAnsi="Times New Roman"/>
          <w:sz w:val="28"/>
          <w:szCs w:val="28"/>
        </w:rPr>
        <w:t xml:space="preserve"> закрепления полученных знаний было предложено самостоятельно поработать с каталожными карточками и каталогом.</w:t>
      </w:r>
    </w:p>
    <w:p w14:paraId="005BB360" w14:textId="77777777" w:rsidR="00EE5FB8" w:rsidRPr="00D45426" w:rsidRDefault="00EE5FB8" w:rsidP="005631E8">
      <w:pPr>
        <w:pStyle w:val="a3"/>
        <w:jc w:val="both"/>
        <w:rPr>
          <w:rFonts w:ascii="Times New Roman" w:hAnsi="Times New Roman"/>
          <w:sz w:val="28"/>
          <w:szCs w:val="28"/>
        </w:rPr>
      </w:pPr>
    </w:p>
    <w:p w14:paraId="749DDAA3" w14:textId="6A4AF801" w:rsidR="00476D5D" w:rsidRDefault="00476D5D" w:rsidP="00905046">
      <w:pPr>
        <w:pStyle w:val="a3"/>
        <w:ind w:firstLine="567"/>
        <w:jc w:val="both"/>
        <w:rPr>
          <w:rFonts w:ascii="Times New Roman" w:hAnsi="Times New Roman"/>
          <w:b/>
          <w:bCs/>
          <w:sz w:val="28"/>
          <w:szCs w:val="28"/>
        </w:rPr>
      </w:pPr>
      <w:r w:rsidRPr="00941738">
        <w:rPr>
          <w:rFonts w:ascii="Times New Roman" w:hAnsi="Times New Roman"/>
          <w:b/>
          <w:bCs/>
          <w:sz w:val="28"/>
          <w:szCs w:val="28"/>
        </w:rPr>
        <w:t>7.6. Выпуск библиографической продукции.</w:t>
      </w:r>
    </w:p>
    <w:p w14:paraId="59191DAC" w14:textId="73C2C34A" w:rsidR="00941738" w:rsidRDefault="00941738" w:rsidP="00905046">
      <w:pPr>
        <w:pStyle w:val="a3"/>
        <w:ind w:firstLine="567"/>
        <w:jc w:val="both"/>
        <w:rPr>
          <w:rFonts w:ascii="Times New Roman" w:hAnsi="Times New Roman"/>
          <w:sz w:val="28"/>
          <w:szCs w:val="28"/>
        </w:rPr>
      </w:pPr>
      <w:r w:rsidRPr="00941738">
        <w:rPr>
          <w:rFonts w:ascii="Times New Roman" w:hAnsi="Times New Roman"/>
          <w:sz w:val="28"/>
          <w:szCs w:val="28"/>
        </w:rPr>
        <w:t xml:space="preserve">С целью продвижения книги и приобщения </w:t>
      </w:r>
      <w:r>
        <w:rPr>
          <w:rFonts w:ascii="Times New Roman" w:hAnsi="Times New Roman"/>
          <w:sz w:val="28"/>
          <w:szCs w:val="28"/>
        </w:rPr>
        <w:t>читателей</w:t>
      </w:r>
      <w:r w:rsidRPr="00941738">
        <w:rPr>
          <w:rFonts w:ascii="Times New Roman" w:hAnsi="Times New Roman"/>
          <w:sz w:val="28"/>
          <w:szCs w:val="28"/>
        </w:rPr>
        <w:t xml:space="preserve"> к чтению библиотек</w:t>
      </w:r>
      <w:r>
        <w:rPr>
          <w:rFonts w:ascii="Times New Roman" w:hAnsi="Times New Roman"/>
          <w:sz w:val="28"/>
          <w:szCs w:val="28"/>
        </w:rPr>
        <w:t>ой</w:t>
      </w:r>
      <w:r w:rsidRPr="00941738">
        <w:rPr>
          <w:rFonts w:ascii="Times New Roman" w:hAnsi="Times New Roman"/>
          <w:sz w:val="28"/>
          <w:szCs w:val="28"/>
        </w:rPr>
        <w:t xml:space="preserve"> составлялись библиографические пособия разных форм</w:t>
      </w:r>
      <w:r>
        <w:rPr>
          <w:rFonts w:ascii="Times New Roman" w:hAnsi="Times New Roman"/>
          <w:sz w:val="28"/>
          <w:szCs w:val="28"/>
        </w:rPr>
        <w:t xml:space="preserve">. </w:t>
      </w:r>
      <w:r w:rsidRPr="00941738">
        <w:rPr>
          <w:rFonts w:ascii="Times New Roman" w:hAnsi="Times New Roman"/>
          <w:sz w:val="28"/>
          <w:szCs w:val="28"/>
        </w:rPr>
        <w:t>Темы библиографических пособий разнообразные и составляются для различных категорий читателей, отражающие в основном самые актуальные темы: краеведение, экология, право, здоровый образ жизни, творчество писателей-юбиляров</w:t>
      </w:r>
      <w:r>
        <w:rPr>
          <w:rFonts w:ascii="Times New Roman" w:hAnsi="Times New Roman"/>
          <w:sz w:val="28"/>
          <w:szCs w:val="28"/>
        </w:rPr>
        <w:t>.</w:t>
      </w:r>
    </w:p>
    <w:p w14:paraId="11CAD536" w14:textId="259CD694" w:rsidR="00941738" w:rsidRDefault="00941738" w:rsidP="00905046">
      <w:pPr>
        <w:pStyle w:val="a3"/>
        <w:ind w:firstLine="567"/>
        <w:jc w:val="both"/>
        <w:rPr>
          <w:rFonts w:ascii="Times New Roman" w:hAnsi="Times New Roman"/>
          <w:sz w:val="28"/>
          <w:szCs w:val="28"/>
        </w:rPr>
      </w:pPr>
      <w:r>
        <w:rPr>
          <w:rFonts w:ascii="Times New Roman" w:hAnsi="Times New Roman"/>
          <w:sz w:val="28"/>
          <w:szCs w:val="28"/>
        </w:rPr>
        <w:t>- рекомендательный список литературы о здоровом образе жизни «Здоровому образу жизни – ДА!»</w:t>
      </w:r>
    </w:p>
    <w:p w14:paraId="0CE0B98B" w14:textId="44775311" w:rsidR="00941738" w:rsidRDefault="00941738" w:rsidP="00905046">
      <w:pPr>
        <w:pStyle w:val="a3"/>
        <w:ind w:firstLine="567"/>
        <w:jc w:val="both"/>
        <w:rPr>
          <w:rFonts w:ascii="Times New Roman" w:hAnsi="Times New Roman"/>
          <w:sz w:val="28"/>
          <w:szCs w:val="28"/>
        </w:rPr>
      </w:pPr>
      <w:r>
        <w:rPr>
          <w:rFonts w:ascii="Times New Roman" w:hAnsi="Times New Roman"/>
          <w:sz w:val="28"/>
          <w:szCs w:val="28"/>
        </w:rPr>
        <w:t>- «О вреде электронной сигареты»</w:t>
      </w:r>
    </w:p>
    <w:p w14:paraId="30BA7DBB" w14:textId="530E22E7" w:rsidR="00A0668F" w:rsidRDefault="00A0668F" w:rsidP="00905046">
      <w:pPr>
        <w:pStyle w:val="a3"/>
        <w:ind w:firstLine="567"/>
        <w:jc w:val="both"/>
        <w:rPr>
          <w:rFonts w:ascii="Times New Roman" w:hAnsi="Times New Roman"/>
          <w:sz w:val="28"/>
          <w:szCs w:val="28"/>
        </w:rPr>
      </w:pPr>
      <w:r>
        <w:rPr>
          <w:rFonts w:ascii="Times New Roman" w:hAnsi="Times New Roman"/>
          <w:sz w:val="28"/>
          <w:szCs w:val="28"/>
        </w:rPr>
        <w:t>«Сообщи, где торгуют смертью»</w:t>
      </w:r>
    </w:p>
    <w:p w14:paraId="60FC9992" w14:textId="65FC81A2" w:rsidR="00941738" w:rsidRDefault="00941738" w:rsidP="00905046">
      <w:pPr>
        <w:pStyle w:val="a3"/>
        <w:ind w:firstLine="567"/>
        <w:jc w:val="both"/>
        <w:rPr>
          <w:rFonts w:ascii="Times New Roman" w:hAnsi="Times New Roman"/>
          <w:sz w:val="28"/>
          <w:szCs w:val="28"/>
        </w:rPr>
      </w:pPr>
      <w:r>
        <w:rPr>
          <w:rFonts w:ascii="Times New Roman" w:hAnsi="Times New Roman"/>
          <w:sz w:val="28"/>
          <w:szCs w:val="28"/>
        </w:rPr>
        <w:t>- брошюра «Писательский дом Кубани»</w:t>
      </w:r>
    </w:p>
    <w:p w14:paraId="1A2A14F5" w14:textId="13616987" w:rsidR="00F33CD6" w:rsidRPr="00F33CD6" w:rsidRDefault="00F33CD6" w:rsidP="00F33CD6">
      <w:pPr>
        <w:pStyle w:val="a3"/>
        <w:ind w:firstLine="567"/>
        <w:jc w:val="both"/>
        <w:rPr>
          <w:rFonts w:ascii="Times New Roman" w:hAnsi="Times New Roman"/>
          <w:sz w:val="28"/>
          <w:szCs w:val="28"/>
        </w:rPr>
      </w:pPr>
      <w:r>
        <w:rPr>
          <w:rFonts w:ascii="Times New Roman" w:hAnsi="Times New Roman"/>
          <w:sz w:val="28"/>
          <w:szCs w:val="28"/>
        </w:rPr>
        <w:t xml:space="preserve">- </w:t>
      </w:r>
      <w:r w:rsidRPr="00F33CD6">
        <w:rPr>
          <w:rFonts w:ascii="Times New Roman" w:hAnsi="Times New Roman"/>
          <w:sz w:val="28"/>
          <w:szCs w:val="28"/>
        </w:rPr>
        <w:t>«Что нужно знать о Дне воссоединения России и ДНР, ЛНР, Запорожской и Херсонской областей</w:t>
      </w:r>
      <w:r>
        <w:rPr>
          <w:rFonts w:ascii="Times New Roman" w:hAnsi="Times New Roman"/>
          <w:sz w:val="28"/>
          <w:szCs w:val="28"/>
        </w:rPr>
        <w:t>»</w:t>
      </w:r>
    </w:p>
    <w:p w14:paraId="230618D1" w14:textId="5B72A869" w:rsidR="00F33CD6" w:rsidRPr="00F33CD6" w:rsidRDefault="00F33CD6" w:rsidP="00905046">
      <w:pPr>
        <w:pStyle w:val="a3"/>
        <w:ind w:firstLine="567"/>
        <w:jc w:val="both"/>
        <w:rPr>
          <w:rFonts w:ascii="Times New Roman" w:hAnsi="Times New Roman"/>
          <w:b/>
          <w:sz w:val="28"/>
          <w:szCs w:val="28"/>
        </w:rPr>
      </w:pPr>
    </w:p>
    <w:p w14:paraId="64714C17" w14:textId="77777777" w:rsidR="00F33CD6" w:rsidRDefault="00725882" w:rsidP="00476D5D">
      <w:pPr>
        <w:pStyle w:val="a3"/>
        <w:ind w:firstLine="567"/>
        <w:jc w:val="both"/>
        <w:rPr>
          <w:rFonts w:ascii="Times New Roman" w:hAnsi="Times New Roman"/>
          <w:b/>
          <w:i/>
          <w:sz w:val="28"/>
          <w:szCs w:val="28"/>
        </w:rPr>
      </w:pPr>
      <w:r w:rsidRPr="00F33CD6">
        <w:rPr>
          <w:rFonts w:ascii="Times New Roman" w:hAnsi="Times New Roman"/>
          <w:b/>
          <w:i/>
          <w:sz w:val="28"/>
          <w:szCs w:val="28"/>
        </w:rPr>
        <w:t>Краткие выводы по разделу</w:t>
      </w:r>
    </w:p>
    <w:p w14:paraId="41870E81" w14:textId="2BD6A47E" w:rsidR="00476D5D" w:rsidRPr="00F33CD6" w:rsidRDefault="00725882" w:rsidP="00476D5D">
      <w:pPr>
        <w:pStyle w:val="a3"/>
        <w:ind w:firstLine="567"/>
        <w:jc w:val="both"/>
        <w:rPr>
          <w:rFonts w:ascii="Times New Roman" w:hAnsi="Times New Roman"/>
          <w:bCs/>
          <w:iCs/>
          <w:color w:val="FF0000"/>
          <w:sz w:val="28"/>
          <w:szCs w:val="28"/>
        </w:rPr>
      </w:pPr>
      <w:r w:rsidRPr="00F33CD6">
        <w:rPr>
          <w:rFonts w:ascii="Times New Roman" w:hAnsi="Times New Roman"/>
          <w:b/>
          <w:i/>
          <w:sz w:val="28"/>
          <w:szCs w:val="28"/>
        </w:rPr>
        <w:t xml:space="preserve"> </w:t>
      </w:r>
      <w:r w:rsidR="00F33CD6" w:rsidRPr="00F33CD6">
        <w:rPr>
          <w:rFonts w:ascii="Times New Roman" w:hAnsi="Times New Roman"/>
          <w:bCs/>
          <w:iCs/>
          <w:sz w:val="28"/>
          <w:szCs w:val="28"/>
        </w:rPr>
        <w:t>В отчётном году вся справочно-библиографическая деятельность библиотеки была направлена на постоянное обеспечение информационно-библиотечных услуг, непрерывное улучшение их качества на основе современных информационных технологий, которые дополняют традиционные. Вся эта работа нацелена, в конечном итоге, на удовлетворение информационных потребностей пользователей.</w:t>
      </w:r>
    </w:p>
    <w:p w14:paraId="75443C15" w14:textId="77777777" w:rsidR="00476D5D" w:rsidRPr="004F5E56" w:rsidRDefault="00476D5D" w:rsidP="00905046">
      <w:pPr>
        <w:pStyle w:val="a3"/>
        <w:ind w:firstLine="567"/>
        <w:jc w:val="both"/>
        <w:rPr>
          <w:rFonts w:ascii="Times New Roman" w:hAnsi="Times New Roman"/>
          <w:color w:val="FF0000"/>
          <w:sz w:val="28"/>
          <w:szCs w:val="28"/>
        </w:rPr>
      </w:pPr>
    </w:p>
    <w:p w14:paraId="55C1EDEF" w14:textId="77777777" w:rsidR="00476D5D" w:rsidRPr="00F33CD6" w:rsidRDefault="00476D5D" w:rsidP="00476D5D">
      <w:pPr>
        <w:autoSpaceDE w:val="0"/>
        <w:autoSpaceDN w:val="0"/>
        <w:adjustRightInd w:val="0"/>
        <w:ind w:firstLine="567"/>
        <w:jc w:val="both"/>
        <w:rPr>
          <w:b/>
          <w:sz w:val="28"/>
          <w:szCs w:val="28"/>
        </w:rPr>
      </w:pPr>
      <w:r w:rsidRPr="00F33CD6">
        <w:rPr>
          <w:b/>
          <w:sz w:val="28"/>
          <w:szCs w:val="28"/>
        </w:rPr>
        <w:t>8. Краеведческая деятельность библиотек</w:t>
      </w:r>
    </w:p>
    <w:p w14:paraId="0BD1D0DB" w14:textId="77777777" w:rsidR="00905046" w:rsidRPr="00F33CD6" w:rsidRDefault="00476D5D" w:rsidP="00905046">
      <w:pPr>
        <w:autoSpaceDE w:val="0"/>
        <w:autoSpaceDN w:val="0"/>
        <w:adjustRightInd w:val="0"/>
        <w:ind w:firstLine="567"/>
        <w:rPr>
          <w:b/>
          <w:sz w:val="28"/>
          <w:szCs w:val="28"/>
        </w:rPr>
      </w:pPr>
      <w:r w:rsidRPr="00F33CD6">
        <w:rPr>
          <w:b/>
          <w:sz w:val="28"/>
          <w:szCs w:val="28"/>
        </w:rPr>
        <w:t>8</w:t>
      </w:r>
      <w:r w:rsidR="00905046" w:rsidRPr="00F33CD6">
        <w:rPr>
          <w:b/>
          <w:sz w:val="28"/>
          <w:szCs w:val="28"/>
        </w:rPr>
        <w:t xml:space="preserve">.1. Реализация краеведческих проектов, в том числе корпоративных. </w:t>
      </w:r>
    </w:p>
    <w:p w14:paraId="04FA8756" w14:textId="2B6E3F8D" w:rsidR="00F33CD6" w:rsidRPr="00DD11C2" w:rsidRDefault="00F33CD6" w:rsidP="00476D5D">
      <w:pPr>
        <w:autoSpaceDE w:val="0"/>
        <w:autoSpaceDN w:val="0"/>
        <w:adjustRightInd w:val="0"/>
        <w:ind w:firstLine="567"/>
        <w:jc w:val="both"/>
        <w:rPr>
          <w:b/>
          <w:bCs/>
          <w:color w:val="FF0000"/>
          <w:sz w:val="28"/>
          <w:szCs w:val="28"/>
          <w:u w:val="single"/>
        </w:rPr>
      </w:pPr>
      <w:r w:rsidRPr="00094866">
        <w:rPr>
          <w:sz w:val="28"/>
          <w:szCs w:val="28"/>
        </w:rPr>
        <w:t>В 202</w:t>
      </w:r>
      <w:r>
        <w:rPr>
          <w:sz w:val="28"/>
          <w:szCs w:val="28"/>
        </w:rPr>
        <w:t>3</w:t>
      </w:r>
      <w:r w:rsidRPr="00094866">
        <w:rPr>
          <w:sz w:val="28"/>
          <w:szCs w:val="28"/>
        </w:rPr>
        <w:t xml:space="preserve"> году</w:t>
      </w:r>
      <w:r w:rsidRPr="00094866">
        <w:rPr>
          <w:b/>
          <w:sz w:val="28"/>
          <w:szCs w:val="28"/>
        </w:rPr>
        <w:t xml:space="preserve"> </w:t>
      </w:r>
      <w:r w:rsidRPr="00094866">
        <w:rPr>
          <w:sz w:val="28"/>
          <w:szCs w:val="28"/>
        </w:rPr>
        <w:t>МБУК РСП КР «Раздольненская сельская библиотека» подготовила</w:t>
      </w:r>
      <w:r w:rsidR="00DD11C2">
        <w:rPr>
          <w:sz w:val="28"/>
          <w:szCs w:val="28"/>
        </w:rPr>
        <w:t xml:space="preserve"> </w:t>
      </w:r>
      <w:r w:rsidR="00DD11C2" w:rsidRPr="00DD11C2">
        <w:rPr>
          <w:i/>
          <w:iCs/>
          <w:sz w:val="28"/>
          <w:szCs w:val="28"/>
        </w:rPr>
        <w:t>информационный буклет</w:t>
      </w:r>
      <w:r w:rsidR="00DD11C2">
        <w:rPr>
          <w:sz w:val="28"/>
          <w:szCs w:val="28"/>
        </w:rPr>
        <w:t xml:space="preserve"> </w:t>
      </w:r>
      <w:r w:rsidR="00DD11C2" w:rsidRPr="00DD11C2">
        <w:rPr>
          <w:b/>
          <w:bCs/>
          <w:sz w:val="28"/>
          <w:szCs w:val="28"/>
          <w:u w:val="single"/>
        </w:rPr>
        <w:t>«История Раздольненской библиотеки»</w:t>
      </w:r>
      <w:r w:rsidR="00DD11C2">
        <w:rPr>
          <w:b/>
          <w:bCs/>
          <w:sz w:val="28"/>
          <w:szCs w:val="28"/>
          <w:u w:val="single"/>
        </w:rPr>
        <w:t>.</w:t>
      </w:r>
    </w:p>
    <w:p w14:paraId="0B460BAC" w14:textId="7C9D74F1" w:rsidR="00905046" w:rsidRDefault="00476D5D" w:rsidP="00476D5D">
      <w:pPr>
        <w:autoSpaceDE w:val="0"/>
        <w:autoSpaceDN w:val="0"/>
        <w:adjustRightInd w:val="0"/>
        <w:ind w:firstLine="567"/>
        <w:jc w:val="both"/>
        <w:rPr>
          <w:b/>
          <w:bCs/>
          <w:sz w:val="28"/>
          <w:szCs w:val="28"/>
        </w:rPr>
      </w:pPr>
      <w:r w:rsidRPr="000001AB">
        <w:rPr>
          <w:b/>
          <w:bCs/>
          <w:sz w:val="28"/>
          <w:szCs w:val="28"/>
        </w:rPr>
        <w:t>8</w:t>
      </w:r>
      <w:r w:rsidR="00905046" w:rsidRPr="000001AB">
        <w:rPr>
          <w:b/>
          <w:bCs/>
          <w:sz w:val="28"/>
          <w:szCs w:val="28"/>
        </w:rPr>
        <w:t xml:space="preserve">.2. Анализ формирования и использования фондов краеведческих документов и местных изданий (движение фонда, источники поступлений, выдача). </w:t>
      </w:r>
    </w:p>
    <w:p w14:paraId="3F9C44D3" w14:textId="53757DC0" w:rsidR="00947F3A" w:rsidRPr="00947F3A" w:rsidRDefault="00947F3A" w:rsidP="00476D5D">
      <w:pPr>
        <w:autoSpaceDE w:val="0"/>
        <w:autoSpaceDN w:val="0"/>
        <w:adjustRightInd w:val="0"/>
        <w:ind w:firstLine="567"/>
        <w:jc w:val="both"/>
        <w:rPr>
          <w:sz w:val="28"/>
          <w:szCs w:val="28"/>
        </w:rPr>
      </w:pPr>
      <w:r w:rsidRPr="00947F3A">
        <w:rPr>
          <w:sz w:val="28"/>
          <w:szCs w:val="28"/>
        </w:rPr>
        <w:t>Краеведческий фонд расставлен по схеме краеведческой классификации. Литература фонда используется для оформления книжных выставок, проведения массовых мероприятий, написания сочинений и рефератов учащимися</w:t>
      </w:r>
      <w:r>
        <w:rPr>
          <w:sz w:val="28"/>
          <w:szCs w:val="28"/>
        </w:rPr>
        <w:t xml:space="preserve">. Всего за отчетный период выдано 303 экземпляра. </w:t>
      </w:r>
    </w:p>
    <w:p w14:paraId="7EAB9AB4" w14:textId="75B6872F" w:rsidR="00DD11C2" w:rsidRPr="000001AB" w:rsidRDefault="00DD11C2" w:rsidP="00DD11C2">
      <w:pPr>
        <w:pStyle w:val="a8"/>
        <w:ind w:firstLine="708"/>
        <w:jc w:val="both"/>
        <w:rPr>
          <w:rFonts w:ascii="Times New Roman" w:hAnsi="Times New Roman" w:cs="Times New Roman"/>
          <w:bCs/>
          <w:sz w:val="28"/>
          <w:szCs w:val="28"/>
        </w:rPr>
      </w:pPr>
      <w:r w:rsidRPr="000001AB">
        <w:rPr>
          <w:rFonts w:ascii="Times New Roman" w:hAnsi="Times New Roman" w:cs="Times New Roman"/>
          <w:bCs/>
          <w:sz w:val="28"/>
          <w:szCs w:val="28"/>
        </w:rPr>
        <w:lastRenderedPageBreak/>
        <w:t>Комплектование краеведческого фонда осуществляется за счет подписки на региональные и местные издания, а также поступления литературы за счет краевых, федеральных, районных и местного бюджета. В 202</w:t>
      </w:r>
      <w:r w:rsidR="000001AB" w:rsidRPr="000001AB">
        <w:rPr>
          <w:rFonts w:ascii="Times New Roman" w:hAnsi="Times New Roman" w:cs="Times New Roman"/>
          <w:bCs/>
          <w:sz w:val="28"/>
          <w:szCs w:val="28"/>
        </w:rPr>
        <w:t>3</w:t>
      </w:r>
      <w:r w:rsidRPr="000001AB">
        <w:rPr>
          <w:rFonts w:ascii="Times New Roman" w:hAnsi="Times New Roman" w:cs="Times New Roman"/>
          <w:bCs/>
          <w:sz w:val="28"/>
          <w:szCs w:val="28"/>
        </w:rPr>
        <w:t xml:space="preserve"> году в фонд краеведческой литературы поступило всего </w:t>
      </w:r>
      <w:r w:rsidR="000001AB" w:rsidRPr="000001AB">
        <w:rPr>
          <w:rFonts w:ascii="Times New Roman" w:hAnsi="Times New Roman" w:cs="Times New Roman"/>
          <w:bCs/>
          <w:sz w:val="28"/>
          <w:szCs w:val="28"/>
        </w:rPr>
        <w:t>8</w:t>
      </w:r>
      <w:r w:rsidRPr="000001AB">
        <w:rPr>
          <w:rFonts w:ascii="Times New Roman" w:hAnsi="Times New Roman" w:cs="Times New Roman"/>
          <w:bCs/>
          <w:sz w:val="28"/>
          <w:szCs w:val="28"/>
        </w:rPr>
        <w:t xml:space="preserve"> изданий, из них: книг – </w:t>
      </w:r>
      <w:r w:rsidR="000001AB" w:rsidRPr="000001AB">
        <w:rPr>
          <w:rFonts w:ascii="Times New Roman" w:hAnsi="Times New Roman" w:cs="Times New Roman"/>
          <w:bCs/>
          <w:sz w:val="28"/>
          <w:szCs w:val="28"/>
        </w:rPr>
        <w:t>6</w:t>
      </w:r>
      <w:r w:rsidRPr="000001AB">
        <w:rPr>
          <w:rFonts w:ascii="Times New Roman" w:hAnsi="Times New Roman" w:cs="Times New Roman"/>
          <w:bCs/>
          <w:sz w:val="28"/>
          <w:szCs w:val="28"/>
        </w:rPr>
        <w:t>, газет – 2 наименования. Всего фонд краеведческой литературы на 01.01.202</w:t>
      </w:r>
      <w:r w:rsidR="000001AB" w:rsidRPr="000001AB">
        <w:rPr>
          <w:rFonts w:ascii="Times New Roman" w:hAnsi="Times New Roman" w:cs="Times New Roman"/>
          <w:bCs/>
          <w:sz w:val="28"/>
          <w:szCs w:val="28"/>
        </w:rPr>
        <w:t>4</w:t>
      </w:r>
      <w:r w:rsidRPr="000001AB">
        <w:rPr>
          <w:rFonts w:ascii="Times New Roman" w:hAnsi="Times New Roman" w:cs="Times New Roman"/>
          <w:bCs/>
          <w:sz w:val="28"/>
          <w:szCs w:val="28"/>
        </w:rPr>
        <w:t xml:space="preserve"> года составляет 8</w:t>
      </w:r>
      <w:r w:rsidR="000001AB" w:rsidRPr="000001AB">
        <w:rPr>
          <w:rFonts w:ascii="Times New Roman" w:hAnsi="Times New Roman" w:cs="Times New Roman"/>
          <w:bCs/>
          <w:sz w:val="28"/>
          <w:szCs w:val="28"/>
        </w:rPr>
        <w:t>15</w:t>
      </w:r>
      <w:r w:rsidRPr="000001AB">
        <w:rPr>
          <w:rFonts w:ascii="Times New Roman" w:hAnsi="Times New Roman" w:cs="Times New Roman"/>
          <w:bCs/>
          <w:sz w:val="28"/>
          <w:szCs w:val="28"/>
        </w:rPr>
        <w:t xml:space="preserve"> экз.</w:t>
      </w:r>
    </w:p>
    <w:p w14:paraId="61FE951E" w14:textId="77777777" w:rsidR="00DD11C2" w:rsidRPr="004F5E56" w:rsidRDefault="00DD11C2" w:rsidP="00476D5D">
      <w:pPr>
        <w:autoSpaceDE w:val="0"/>
        <w:autoSpaceDN w:val="0"/>
        <w:adjustRightInd w:val="0"/>
        <w:ind w:firstLine="567"/>
        <w:jc w:val="both"/>
        <w:rPr>
          <w:color w:val="FF0000"/>
          <w:sz w:val="28"/>
          <w:szCs w:val="28"/>
        </w:rPr>
      </w:pPr>
    </w:p>
    <w:p w14:paraId="193A7C1C" w14:textId="14FCF610" w:rsidR="00905046" w:rsidRPr="00947F3A" w:rsidRDefault="00476D5D" w:rsidP="00476D5D">
      <w:pPr>
        <w:autoSpaceDE w:val="0"/>
        <w:autoSpaceDN w:val="0"/>
        <w:adjustRightInd w:val="0"/>
        <w:ind w:firstLine="567"/>
        <w:jc w:val="both"/>
        <w:rPr>
          <w:b/>
          <w:bCs/>
          <w:sz w:val="28"/>
          <w:szCs w:val="28"/>
        </w:rPr>
      </w:pPr>
      <w:r w:rsidRPr="00947F3A">
        <w:rPr>
          <w:b/>
          <w:bCs/>
          <w:sz w:val="28"/>
          <w:szCs w:val="28"/>
        </w:rPr>
        <w:t>8</w:t>
      </w:r>
      <w:r w:rsidR="00905046" w:rsidRPr="00947F3A">
        <w:rPr>
          <w:b/>
          <w:bCs/>
          <w:sz w:val="28"/>
          <w:szCs w:val="28"/>
        </w:rPr>
        <w:t xml:space="preserve">.3. Формирование краеведческих баз данных и электронных библиотек. </w:t>
      </w:r>
    </w:p>
    <w:p w14:paraId="7584CC88" w14:textId="521046C5" w:rsidR="00410C55" w:rsidRPr="00947F3A" w:rsidRDefault="00410C55" w:rsidP="00410C55">
      <w:pPr>
        <w:ind w:firstLine="708"/>
        <w:jc w:val="both"/>
        <w:rPr>
          <w:bCs/>
          <w:iCs/>
          <w:sz w:val="28"/>
          <w:szCs w:val="28"/>
        </w:rPr>
      </w:pPr>
      <w:r w:rsidRPr="00947F3A">
        <w:rPr>
          <w:bCs/>
          <w:sz w:val="28"/>
          <w:szCs w:val="28"/>
        </w:rPr>
        <w:t xml:space="preserve">Библиотека располагает собственной краеведческой базой данных. Это электронный каталог, печатный алфавитный каталог и печатная краеведческая картотека, тематические папки. За 2023 год объём электронной краеведческой картотеки пополнилось на </w:t>
      </w:r>
      <w:r w:rsidR="000001AB" w:rsidRPr="00947F3A">
        <w:rPr>
          <w:bCs/>
          <w:sz w:val="28"/>
          <w:szCs w:val="28"/>
        </w:rPr>
        <w:t>10</w:t>
      </w:r>
      <w:r w:rsidRPr="00947F3A">
        <w:rPr>
          <w:bCs/>
          <w:sz w:val="28"/>
          <w:szCs w:val="28"/>
        </w:rPr>
        <w:t xml:space="preserve"> библиографических записей и всего составило </w:t>
      </w:r>
      <w:r w:rsidR="00947F3A" w:rsidRPr="00947F3A">
        <w:rPr>
          <w:bCs/>
          <w:sz w:val="28"/>
          <w:szCs w:val="28"/>
        </w:rPr>
        <w:t>8</w:t>
      </w:r>
      <w:r w:rsidRPr="00947F3A">
        <w:rPr>
          <w:bCs/>
          <w:sz w:val="28"/>
          <w:szCs w:val="28"/>
        </w:rPr>
        <w:t>6 записей.</w:t>
      </w:r>
    </w:p>
    <w:p w14:paraId="477884A0" w14:textId="77777777" w:rsidR="00410C55" w:rsidRPr="00410C55" w:rsidRDefault="00410C55" w:rsidP="00476D5D">
      <w:pPr>
        <w:autoSpaceDE w:val="0"/>
        <w:autoSpaceDN w:val="0"/>
        <w:adjustRightInd w:val="0"/>
        <w:ind w:firstLine="567"/>
        <w:jc w:val="both"/>
        <w:rPr>
          <w:color w:val="9BBB59" w:themeColor="accent3"/>
          <w:sz w:val="28"/>
          <w:szCs w:val="28"/>
        </w:rPr>
      </w:pPr>
    </w:p>
    <w:p w14:paraId="73B8019B" w14:textId="5D6619AC" w:rsidR="00905046" w:rsidRDefault="00476D5D" w:rsidP="00476D5D">
      <w:pPr>
        <w:autoSpaceDE w:val="0"/>
        <w:autoSpaceDN w:val="0"/>
        <w:adjustRightInd w:val="0"/>
        <w:ind w:firstLine="567"/>
        <w:jc w:val="both"/>
        <w:rPr>
          <w:b/>
          <w:bCs/>
          <w:sz w:val="28"/>
          <w:szCs w:val="28"/>
        </w:rPr>
      </w:pPr>
      <w:r w:rsidRPr="00A0668F">
        <w:rPr>
          <w:b/>
          <w:bCs/>
          <w:sz w:val="28"/>
          <w:szCs w:val="28"/>
        </w:rPr>
        <w:t>8</w:t>
      </w:r>
      <w:r w:rsidR="00905046" w:rsidRPr="00A0668F">
        <w:rPr>
          <w:b/>
          <w:bCs/>
          <w:sz w:val="28"/>
          <w:szCs w:val="28"/>
        </w:rPr>
        <w:t xml:space="preserve">.4. Основные направления краеведческой деятельности – по тематике (историческое, литературное, экологическое и др.) и формам работы. </w:t>
      </w:r>
    </w:p>
    <w:p w14:paraId="30F3BD0B" w14:textId="37045429" w:rsidR="00947F3A" w:rsidRPr="00947F3A" w:rsidRDefault="00947F3A" w:rsidP="00476D5D">
      <w:pPr>
        <w:autoSpaceDE w:val="0"/>
        <w:autoSpaceDN w:val="0"/>
        <w:adjustRightInd w:val="0"/>
        <w:ind w:firstLine="567"/>
        <w:jc w:val="both"/>
        <w:rPr>
          <w:sz w:val="28"/>
          <w:szCs w:val="28"/>
        </w:rPr>
      </w:pPr>
      <w:r w:rsidRPr="00947F3A">
        <w:rPr>
          <w:sz w:val="28"/>
          <w:szCs w:val="28"/>
        </w:rPr>
        <w:t xml:space="preserve">Краеведческая работа - работа достаточно увлекательная и очень нужная. Благодаря ей сегодня не забыты люди, события, факты из жизни района и края. </w:t>
      </w:r>
    </w:p>
    <w:p w14:paraId="12730153" w14:textId="5BA2E740" w:rsidR="000360FA" w:rsidRPr="000360FA" w:rsidRDefault="000360FA" w:rsidP="000360FA">
      <w:pPr>
        <w:autoSpaceDE w:val="0"/>
        <w:autoSpaceDN w:val="0"/>
        <w:adjustRightInd w:val="0"/>
        <w:ind w:firstLine="567"/>
        <w:jc w:val="both"/>
        <w:rPr>
          <w:sz w:val="28"/>
          <w:szCs w:val="28"/>
        </w:rPr>
      </w:pPr>
      <w:r w:rsidRPr="000360FA">
        <w:rPr>
          <w:sz w:val="28"/>
          <w:szCs w:val="28"/>
        </w:rPr>
        <w:t xml:space="preserve">31 января Раздольненская библиотека провела </w:t>
      </w:r>
      <w:r w:rsidRPr="000F1E8B">
        <w:rPr>
          <w:i/>
          <w:iCs/>
          <w:sz w:val="28"/>
          <w:szCs w:val="28"/>
        </w:rPr>
        <w:t xml:space="preserve">исторический </w:t>
      </w:r>
      <w:proofErr w:type="gramStart"/>
      <w:r w:rsidRPr="000F1E8B">
        <w:rPr>
          <w:i/>
          <w:iCs/>
          <w:sz w:val="28"/>
          <w:szCs w:val="28"/>
        </w:rPr>
        <w:t>экскурс</w:t>
      </w:r>
      <w:r w:rsidRPr="000360FA">
        <w:rPr>
          <w:sz w:val="28"/>
          <w:szCs w:val="28"/>
        </w:rPr>
        <w:t xml:space="preserve">  </w:t>
      </w:r>
      <w:r w:rsidRPr="000F1E8B">
        <w:rPr>
          <w:b/>
          <w:bCs/>
          <w:sz w:val="28"/>
          <w:szCs w:val="28"/>
          <w:u w:val="single"/>
        </w:rPr>
        <w:t>«</w:t>
      </w:r>
      <w:proofErr w:type="gramEnd"/>
      <w:r w:rsidRPr="000F1E8B">
        <w:rPr>
          <w:b/>
          <w:bCs/>
          <w:sz w:val="28"/>
          <w:szCs w:val="28"/>
          <w:u w:val="single"/>
        </w:rPr>
        <w:t>Суворов на Кубани»</w:t>
      </w:r>
      <w:r w:rsidRPr="000360FA">
        <w:rPr>
          <w:sz w:val="28"/>
          <w:szCs w:val="28"/>
        </w:rPr>
        <w:t>, посвященный 245-летию со дня рождения выдающегося русского полководца и военного теоретика А.В. Суворова.</w:t>
      </w:r>
    </w:p>
    <w:p w14:paraId="6106959B" w14:textId="77777777" w:rsidR="000360FA" w:rsidRPr="000360FA" w:rsidRDefault="000360FA" w:rsidP="000360FA">
      <w:pPr>
        <w:autoSpaceDE w:val="0"/>
        <w:autoSpaceDN w:val="0"/>
        <w:adjustRightInd w:val="0"/>
        <w:ind w:firstLine="567"/>
        <w:jc w:val="both"/>
        <w:rPr>
          <w:sz w:val="28"/>
          <w:szCs w:val="28"/>
        </w:rPr>
      </w:pPr>
      <w:proofErr w:type="gramStart"/>
      <w:r w:rsidRPr="000360FA">
        <w:rPr>
          <w:sz w:val="28"/>
          <w:szCs w:val="28"/>
        </w:rPr>
        <w:t>Школьники  с</w:t>
      </w:r>
      <w:proofErr w:type="gramEnd"/>
      <w:r w:rsidRPr="000360FA">
        <w:rPr>
          <w:sz w:val="28"/>
          <w:szCs w:val="28"/>
        </w:rPr>
        <w:t xml:space="preserve"> интересом слушали о детстве Александра Суворова, о его желании поступить на военную службу, о трудностях военных походов и о том, как он стал выдающимся полководцем своего времени.</w:t>
      </w:r>
    </w:p>
    <w:p w14:paraId="54A64DF3" w14:textId="77777777" w:rsidR="000360FA" w:rsidRPr="000360FA" w:rsidRDefault="000360FA" w:rsidP="000360FA">
      <w:pPr>
        <w:autoSpaceDE w:val="0"/>
        <w:autoSpaceDN w:val="0"/>
        <w:adjustRightInd w:val="0"/>
        <w:ind w:firstLine="567"/>
        <w:jc w:val="both"/>
        <w:rPr>
          <w:sz w:val="28"/>
          <w:szCs w:val="28"/>
        </w:rPr>
      </w:pPr>
      <w:r w:rsidRPr="000360FA">
        <w:rPr>
          <w:sz w:val="28"/>
          <w:szCs w:val="28"/>
        </w:rPr>
        <w:t xml:space="preserve"> Александр Васильевич являлся генерал-фельдмаршалом, генералиссимусом и обладателем многих других военных званий. Был одним из величайших военных людей за всю историю человечества и единственным «солдатом-генералом»!</w:t>
      </w:r>
    </w:p>
    <w:p w14:paraId="0E9755B4" w14:textId="022C1F2E" w:rsidR="000360FA" w:rsidRPr="000360FA" w:rsidRDefault="000360FA" w:rsidP="000360FA">
      <w:pPr>
        <w:autoSpaceDE w:val="0"/>
        <w:autoSpaceDN w:val="0"/>
        <w:adjustRightInd w:val="0"/>
        <w:ind w:firstLine="567"/>
        <w:jc w:val="both"/>
        <w:rPr>
          <w:sz w:val="28"/>
          <w:szCs w:val="28"/>
        </w:rPr>
      </w:pPr>
      <w:r w:rsidRPr="000360FA">
        <w:rPr>
          <w:sz w:val="28"/>
          <w:szCs w:val="28"/>
        </w:rPr>
        <w:t xml:space="preserve">23 марта в Раздольненской сельской библиотеке проведен </w:t>
      </w:r>
      <w:r w:rsidRPr="000F1E8B">
        <w:rPr>
          <w:i/>
          <w:iCs/>
          <w:sz w:val="28"/>
          <w:szCs w:val="28"/>
        </w:rPr>
        <w:t>вечер-портрет</w:t>
      </w:r>
      <w:r w:rsidRPr="000360FA">
        <w:rPr>
          <w:sz w:val="28"/>
          <w:szCs w:val="28"/>
        </w:rPr>
        <w:t xml:space="preserve"> </w:t>
      </w:r>
      <w:r w:rsidRPr="000F1E8B">
        <w:rPr>
          <w:b/>
          <w:bCs/>
          <w:sz w:val="28"/>
          <w:szCs w:val="28"/>
          <w:u w:val="single"/>
        </w:rPr>
        <w:t>«</w:t>
      </w:r>
      <w:r w:rsidR="000F1E8B" w:rsidRPr="000F1E8B">
        <w:rPr>
          <w:b/>
          <w:bCs/>
          <w:sz w:val="28"/>
          <w:szCs w:val="28"/>
          <w:u w:val="single"/>
        </w:rPr>
        <w:t>М</w:t>
      </w:r>
      <w:r w:rsidRPr="000F1E8B">
        <w:rPr>
          <w:b/>
          <w:bCs/>
          <w:sz w:val="28"/>
          <w:szCs w:val="28"/>
          <w:u w:val="single"/>
        </w:rPr>
        <w:t>аэстро музыки Кубани»</w:t>
      </w:r>
      <w:r w:rsidRPr="000360FA">
        <w:rPr>
          <w:sz w:val="28"/>
          <w:szCs w:val="28"/>
        </w:rPr>
        <w:t>, посвященный 85-летию со дня рождения кубанского композитора В.Г. Захарченко. Мероприятие было подготовлено и проведено библиотекарем Г.Д. Кулинченко.</w:t>
      </w:r>
    </w:p>
    <w:p w14:paraId="7A2CDCA4" w14:textId="1CB1DF3F" w:rsidR="000360FA" w:rsidRDefault="000360FA" w:rsidP="000360FA">
      <w:pPr>
        <w:autoSpaceDE w:val="0"/>
        <w:autoSpaceDN w:val="0"/>
        <w:adjustRightInd w:val="0"/>
        <w:ind w:firstLine="567"/>
        <w:jc w:val="both"/>
        <w:rPr>
          <w:sz w:val="28"/>
          <w:szCs w:val="28"/>
        </w:rPr>
      </w:pPr>
      <w:r w:rsidRPr="000360FA">
        <w:rPr>
          <w:sz w:val="28"/>
          <w:szCs w:val="28"/>
        </w:rPr>
        <w:t xml:space="preserve"> В ходе мероприятия ребята познакомились основными вехами жизни и творчества известного кубанского композитора, его вкладом в создание Кубанского казачьего хора, и ролью в возрождении кубанского казачества, сохранении народных традиций. Для участников встречи была подготовлена презентация о В.Г. Захарченко, а также аудио запись его песен.</w:t>
      </w:r>
    </w:p>
    <w:p w14:paraId="6ECE22F0" w14:textId="751F5416" w:rsidR="000360FA" w:rsidRDefault="000360FA" w:rsidP="000360FA">
      <w:pPr>
        <w:autoSpaceDE w:val="0"/>
        <w:autoSpaceDN w:val="0"/>
        <w:adjustRightInd w:val="0"/>
        <w:ind w:firstLine="567"/>
        <w:jc w:val="both"/>
        <w:rPr>
          <w:sz w:val="28"/>
          <w:szCs w:val="28"/>
        </w:rPr>
      </w:pPr>
    </w:p>
    <w:p w14:paraId="4DE9B66B" w14:textId="43240848" w:rsidR="000360FA" w:rsidRDefault="000360FA" w:rsidP="000360FA">
      <w:pPr>
        <w:autoSpaceDE w:val="0"/>
        <w:autoSpaceDN w:val="0"/>
        <w:adjustRightInd w:val="0"/>
        <w:ind w:firstLine="567"/>
        <w:jc w:val="both"/>
        <w:rPr>
          <w:sz w:val="28"/>
          <w:szCs w:val="28"/>
        </w:rPr>
      </w:pPr>
      <w:r>
        <w:rPr>
          <w:sz w:val="28"/>
          <w:szCs w:val="28"/>
        </w:rPr>
        <w:t>13 сентября был</w:t>
      </w:r>
      <w:r w:rsidR="000F1E8B">
        <w:rPr>
          <w:sz w:val="28"/>
          <w:szCs w:val="28"/>
        </w:rPr>
        <w:t>о</w:t>
      </w:r>
      <w:r>
        <w:rPr>
          <w:sz w:val="28"/>
          <w:szCs w:val="28"/>
        </w:rPr>
        <w:t xml:space="preserve"> подготовлено </w:t>
      </w:r>
      <w:r w:rsidRPr="000F1E8B">
        <w:rPr>
          <w:i/>
          <w:iCs/>
          <w:sz w:val="28"/>
          <w:szCs w:val="28"/>
        </w:rPr>
        <w:t>видео путешествие</w:t>
      </w:r>
      <w:r>
        <w:rPr>
          <w:sz w:val="28"/>
          <w:szCs w:val="28"/>
        </w:rPr>
        <w:t xml:space="preserve"> по памятникам Краснодарского края </w:t>
      </w:r>
      <w:r w:rsidRPr="000F1E8B">
        <w:rPr>
          <w:b/>
          <w:bCs/>
          <w:sz w:val="28"/>
          <w:szCs w:val="28"/>
          <w:u w:val="single"/>
        </w:rPr>
        <w:t>«Красавица Кубань»</w:t>
      </w:r>
      <w:r>
        <w:rPr>
          <w:sz w:val="28"/>
          <w:szCs w:val="28"/>
        </w:rPr>
        <w:t>.</w:t>
      </w:r>
    </w:p>
    <w:p w14:paraId="026F26F8" w14:textId="7D36B8C1" w:rsidR="000360FA" w:rsidRDefault="000360FA" w:rsidP="000360FA">
      <w:pPr>
        <w:autoSpaceDE w:val="0"/>
        <w:autoSpaceDN w:val="0"/>
        <w:adjustRightInd w:val="0"/>
        <w:ind w:firstLine="567"/>
        <w:jc w:val="both"/>
        <w:rPr>
          <w:sz w:val="28"/>
          <w:szCs w:val="28"/>
        </w:rPr>
      </w:pPr>
    </w:p>
    <w:p w14:paraId="375ABAF4" w14:textId="2EA361D3" w:rsidR="000360FA" w:rsidRDefault="000360FA" w:rsidP="000360FA">
      <w:pPr>
        <w:autoSpaceDE w:val="0"/>
        <w:autoSpaceDN w:val="0"/>
        <w:adjustRightInd w:val="0"/>
        <w:ind w:firstLine="567"/>
        <w:jc w:val="both"/>
        <w:rPr>
          <w:sz w:val="28"/>
          <w:szCs w:val="28"/>
        </w:rPr>
      </w:pPr>
      <w:r>
        <w:rPr>
          <w:sz w:val="28"/>
          <w:szCs w:val="28"/>
        </w:rPr>
        <w:lastRenderedPageBreak/>
        <w:t xml:space="preserve">Ссылки: </w:t>
      </w:r>
      <w:hyperlink r:id="rId20" w:history="1">
        <w:r w:rsidR="00AE6B5E" w:rsidRPr="00B34D94">
          <w:rPr>
            <w:rStyle w:val="a7"/>
            <w:sz w:val="28"/>
            <w:szCs w:val="28"/>
          </w:rPr>
          <w:t>https://раздольненскаябиблиотека.рф/news/video-puteshestvie-po-pamyatnikam-prirody-kubani-krasavitsa-kuban</w:t>
        </w:r>
      </w:hyperlink>
    </w:p>
    <w:p w14:paraId="792B87CB" w14:textId="77777777" w:rsidR="00AE6B5E" w:rsidRPr="007902E8" w:rsidRDefault="00AE6B5E" w:rsidP="000360FA">
      <w:pPr>
        <w:autoSpaceDE w:val="0"/>
        <w:autoSpaceDN w:val="0"/>
        <w:adjustRightInd w:val="0"/>
        <w:ind w:firstLine="567"/>
        <w:jc w:val="both"/>
        <w:rPr>
          <w:sz w:val="28"/>
          <w:szCs w:val="28"/>
        </w:rPr>
      </w:pPr>
    </w:p>
    <w:p w14:paraId="3B7BAB13" w14:textId="77777777" w:rsidR="000360FA" w:rsidRDefault="000360FA" w:rsidP="00476D5D">
      <w:pPr>
        <w:autoSpaceDE w:val="0"/>
        <w:autoSpaceDN w:val="0"/>
        <w:adjustRightInd w:val="0"/>
        <w:ind w:firstLine="567"/>
        <w:jc w:val="both"/>
        <w:rPr>
          <w:color w:val="FF0000"/>
          <w:sz w:val="28"/>
          <w:szCs w:val="28"/>
        </w:rPr>
      </w:pPr>
    </w:p>
    <w:p w14:paraId="5BFD080C" w14:textId="77777777" w:rsidR="000360FA" w:rsidRDefault="000360FA" w:rsidP="00476D5D">
      <w:pPr>
        <w:autoSpaceDE w:val="0"/>
        <w:autoSpaceDN w:val="0"/>
        <w:adjustRightInd w:val="0"/>
        <w:ind w:firstLine="567"/>
        <w:jc w:val="both"/>
        <w:rPr>
          <w:color w:val="FF0000"/>
          <w:sz w:val="28"/>
          <w:szCs w:val="28"/>
        </w:rPr>
      </w:pPr>
    </w:p>
    <w:p w14:paraId="7522836D" w14:textId="4BA54C86" w:rsidR="00905046" w:rsidRDefault="00476D5D" w:rsidP="00476D5D">
      <w:pPr>
        <w:autoSpaceDE w:val="0"/>
        <w:autoSpaceDN w:val="0"/>
        <w:adjustRightInd w:val="0"/>
        <w:ind w:firstLine="567"/>
        <w:jc w:val="both"/>
        <w:rPr>
          <w:color w:val="FF0000"/>
          <w:sz w:val="28"/>
          <w:szCs w:val="28"/>
        </w:rPr>
      </w:pPr>
      <w:r w:rsidRPr="00AE6B5E">
        <w:rPr>
          <w:b/>
          <w:bCs/>
          <w:sz w:val="28"/>
          <w:szCs w:val="28"/>
        </w:rPr>
        <w:t>8</w:t>
      </w:r>
      <w:r w:rsidR="00905046" w:rsidRPr="00AE6B5E">
        <w:rPr>
          <w:b/>
          <w:bCs/>
          <w:sz w:val="28"/>
          <w:szCs w:val="28"/>
        </w:rPr>
        <w:t>.5. Выпуск краеведческих изданий, электронных презентаций</w:t>
      </w:r>
      <w:r w:rsidR="00905046" w:rsidRPr="004F5E56">
        <w:rPr>
          <w:color w:val="FF0000"/>
          <w:sz w:val="28"/>
          <w:szCs w:val="28"/>
        </w:rPr>
        <w:t xml:space="preserve">. </w:t>
      </w:r>
    </w:p>
    <w:p w14:paraId="79085C3D" w14:textId="50C7887F" w:rsidR="00AE6B5E" w:rsidRDefault="00AE6B5E" w:rsidP="00AE6B5E">
      <w:pPr>
        <w:pStyle w:val="a3"/>
        <w:ind w:firstLine="567"/>
        <w:jc w:val="both"/>
        <w:rPr>
          <w:rFonts w:ascii="Times New Roman" w:hAnsi="Times New Roman"/>
          <w:sz w:val="28"/>
          <w:szCs w:val="28"/>
        </w:rPr>
      </w:pPr>
      <w:r>
        <w:rPr>
          <w:rFonts w:ascii="Times New Roman" w:hAnsi="Times New Roman"/>
          <w:sz w:val="28"/>
          <w:szCs w:val="28"/>
        </w:rPr>
        <w:t>- брошюра «Писательский дом Кубани».</w:t>
      </w:r>
    </w:p>
    <w:p w14:paraId="1F757B50" w14:textId="77777777" w:rsidR="00AE6B5E" w:rsidRPr="004F5E56" w:rsidRDefault="00AE6B5E" w:rsidP="00476D5D">
      <w:pPr>
        <w:autoSpaceDE w:val="0"/>
        <w:autoSpaceDN w:val="0"/>
        <w:adjustRightInd w:val="0"/>
        <w:ind w:firstLine="567"/>
        <w:jc w:val="both"/>
        <w:rPr>
          <w:color w:val="FF0000"/>
          <w:sz w:val="28"/>
          <w:szCs w:val="28"/>
        </w:rPr>
      </w:pPr>
    </w:p>
    <w:p w14:paraId="4818F0FF" w14:textId="11CC3F30" w:rsidR="00905046" w:rsidRPr="00947F3A" w:rsidRDefault="00476D5D" w:rsidP="00476D5D">
      <w:pPr>
        <w:autoSpaceDE w:val="0"/>
        <w:autoSpaceDN w:val="0"/>
        <w:adjustRightInd w:val="0"/>
        <w:ind w:firstLine="567"/>
        <w:jc w:val="both"/>
        <w:rPr>
          <w:b/>
          <w:bCs/>
          <w:sz w:val="28"/>
          <w:szCs w:val="28"/>
        </w:rPr>
      </w:pPr>
      <w:r w:rsidRPr="00947F3A">
        <w:rPr>
          <w:b/>
          <w:bCs/>
          <w:sz w:val="28"/>
          <w:szCs w:val="28"/>
        </w:rPr>
        <w:t>8</w:t>
      </w:r>
      <w:r w:rsidR="00905046" w:rsidRPr="00947F3A">
        <w:rPr>
          <w:b/>
          <w:bCs/>
          <w:sz w:val="28"/>
          <w:szCs w:val="28"/>
        </w:rPr>
        <w:t xml:space="preserve">.6. Раскрытие и продвижение краеведческих фондов, в том числе создание виртуальных выставок и музеев. </w:t>
      </w:r>
    </w:p>
    <w:p w14:paraId="1F16E049" w14:textId="40A02B1E" w:rsidR="00AE6B5E" w:rsidRPr="000F1E8B" w:rsidRDefault="00AE6B5E" w:rsidP="00AE6B5E">
      <w:pPr>
        <w:ind w:firstLine="708"/>
        <w:jc w:val="both"/>
        <w:rPr>
          <w:b/>
          <w:sz w:val="28"/>
          <w:szCs w:val="28"/>
          <w:u w:val="single"/>
        </w:rPr>
      </w:pPr>
      <w:r w:rsidRPr="00CE03D0">
        <w:rPr>
          <w:bCs/>
          <w:sz w:val="28"/>
          <w:szCs w:val="28"/>
        </w:rPr>
        <w:t>В 202</w:t>
      </w:r>
      <w:r>
        <w:rPr>
          <w:bCs/>
          <w:sz w:val="28"/>
          <w:szCs w:val="28"/>
        </w:rPr>
        <w:t>3</w:t>
      </w:r>
      <w:r w:rsidRPr="00CE03D0">
        <w:rPr>
          <w:bCs/>
          <w:sz w:val="28"/>
          <w:szCs w:val="28"/>
        </w:rPr>
        <w:t xml:space="preserve"> году Раздольненская сельская библиотека созда</w:t>
      </w:r>
      <w:r>
        <w:rPr>
          <w:bCs/>
          <w:sz w:val="28"/>
          <w:szCs w:val="28"/>
        </w:rPr>
        <w:t>ла</w:t>
      </w:r>
      <w:r w:rsidRPr="00CE03D0">
        <w:rPr>
          <w:bCs/>
          <w:sz w:val="28"/>
          <w:szCs w:val="28"/>
        </w:rPr>
        <w:t xml:space="preserve"> </w:t>
      </w:r>
      <w:r w:rsidR="000F1E8B" w:rsidRPr="000F1E8B">
        <w:rPr>
          <w:bCs/>
          <w:i/>
          <w:iCs/>
          <w:sz w:val="28"/>
          <w:szCs w:val="28"/>
        </w:rPr>
        <w:t>в</w:t>
      </w:r>
      <w:r w:rsidRPr="000F1E8B">
        <w:rPr>
          <w:bCs/>
          <w:i/>
          <w:iCs/>
          <w:sz w:val="28"/>
          <w:szCs w:val="28"/>
        </w:rPr>
        <w:t>иртуальную книжную выставку</w:t>
      </w:r>
      <w:r w:rsidRPr="00AE6B5E">
        <w:rPr>
          <w:bCs/>
          <w:sz w:val="28"/>
          <w:szCs w:val="28"/>
        </w:rPr>
        <w:t xml:space="preserve"> </w:t>
      </w:r>
      <w:r w:rsidRPr="000F1E8B">
        <w:rPr>
          <w:b/>
          <w:sz w:val="28"/>
          <w:szCs w:val="28"/>
          <w:u w:val="single"/>
        </w:rPr>
        <w:t xml:space="preserve">«По книжным страницам шагая, о крае ты много узнаешь» </w:t>
      </w:r>
    </w:p>
    <w:p w14:paraId="539B0347" w14:textId="7F63249B" w:rsidR="00AE6B5E" w:rsidRDefault="00AE6B5E" w:rsidP="00AE6B5E">
      <w:pPr>
        <w:ind w:firstLine="708"/>
        <w:jc w:val="both"/>
        <w:rPr>
          <w:bCs/>
          <w:sz w:val="28"/>
          <w:szCs w:val="28"/>
        </w:rPr>
      </w:pPr>
      <w:r>
        <w:rPr>
          <w:bCs/>
          <w:sz w:val="28"/>
          <w:szCs w:val="28"/>
        </w:rPr>
        <w:t xml:space="preserve">Ссылка: </w:t>
      </w:r>
      <w:hyperlink r:id="rId21" w:history="1">
        <w:r w:rsidRPr="00B34D94">
          <w:rPr>
            <w:rStyle w:val="a7"/>
            <w:bCs/>
            <w:sz w:val="28"/>
            <w:szCs w:val="28"/>
          </w:rPr>
          <w:t>https://раздольненскаябиблиотека.рф/news/virtualnaya-vystavka-po-knizhnym-stranitsam-shagaya-ty-o-krae-mnogo-uznaesh</w:t>
        </w:r>
      </w:hyperlink>
    </w:p>
    <w:p w14:paraId="1CD1A395" w14:textId="77777777" w:rsidR="00AE6B5E" w:rsidRPr="00CE03D0" w:rsidRDefault="00AE6B5E" w:rsidP="00AE6B5E">
      <w:pPr>
        <w:ind w:firstLine="708"/>
        <w:jc w:val="both"/>
        <w:rPr>
          <w:bCs/>
          <w:sz w:val="28"/>
          <w:szCs w:val="28"/>
        </w:rPr>
      </w:pPr>
    </w:p>
    <w:p w14:paraId="6F4815BE" w14:textId="77777777" w:rsidR="00410C55" w:rsidRPr="00594CA0" w:rsidRDefault="00410C55" w:rsidP="00410C55">
      <w:pPr>
        <w:ind w:firstLine="708"/>
        <w:jc w:val="both"/>
        <w:rPr>
          <w:b/>
          <w:sz w:val="28"/>
          <w:szCs w:val="28"/>
        </w:rPr>
      </w:pPr>
      <w:r w:rsidRPr="00594CA0">
        <w:rPr>
          <w:b/>
          <w:sz w:val="28"/>
          <w:szCs w:val="28"/>
        </w:rPr>
        <w:t xml:space="preserve">8.7. Музейные формы краеведческой деятельности </w:t>
      </w:r>
    </w:p>
    <w:p w14:paraId="3B770240" w14:textId="77777777" w:rsidR="00410C55" w:rsidRPr="00594CA0" w:rsidRDefault="00410C55" w:rsidP="00410C55">
      <w:pPr>
        <w:ind w:firstLine="708"/>
        <w:jc w:val="both"/>
        <w:rPr>
          <w:bCs/>
          <w:sz w:val="28"/>
          <w:szCs w:val="28"/>
        </w:rPr>
      </w:pPr>
      <w:r w:rsidRPr="00594CA0">
        <w:rPr>
          <w:bCs/>
          <w:sz w:val="28"/>
          <w:szCs w:val="28"/>
        </w:rPr>
        <w:t xml:space="preserve">В Раздольненской сельской библиотеке </w:t>
      </w:r>
      <w:r w:rsidRPr="00326D38">
        <w:rPr>
          <w:bCs/>
          <w:sz w:val="28"/>
          <w:szCs w:val="28"/>
        </w:rPr>
        <w:t>продолжа</w:t>
      </w:r>
      <w:r>
        <w:rPr>
          <w:bCs/>
          <w:sz w:val="28"/>
          <w:szCs w:val="28"/>
        </w:rPr>
        <w:t>ет</w:t>
      </w:r>
      <w:r w:rsidRPr="00326D38">
        <w:rPr>
          <w:bCs/>
          <w:sz w:val="28"/>
          <w:szCs w:val="28"/>
        </w:rPr>
        <w:t xml:space="preserve"> функционировать краеведчески</w:t>
      </w:r>
      <w:r>
        <w:rPr>
          <w:bCs/>
          <w:sz w:val="28"/>
          <w:szCs w:val="28"/>
        </w:rPr>
        <w:t>й</w:t>
      </w:r>
      <w:r w:rsidRPr="00326D38">
        <w:rPr>
          <w:bCs/>
          <w:sz w:val="28"/>
          <w:szCs w:val="28"/>
        </w:rPr>
        <w:t xml:space="preserve"> и этнографически</w:t>
      </w:r>
      <w:r>
        <w:rPr>
          <w:bCs/>
          <w:sz w:val="28"/>
          <w:szCs w:val="28"/>
        </w:rPr>
        <w:t>й</w:t>
      </w:r>
      <w:r w:rsidRPr="00326D38">
        <w:rPr>
          <w:bCs/>
          <w:sz w:val="28"/>
          <w:szCs w:val="28"/>
        </w:rPr>
        <w:t xml:space="preserve"> угол</w:t>
      </w:r>
      <w:r>
        <w:rPr>
          <w:bCs/>
          <w:sz w:val="28"/>
          <w:szCs w:val="28"/>
        </w:rPr>
        <w:t>о</w:t>
      </w:r>
      <w:r w:rsidRPr="00326D38">
        <w:rPr>
          <w:bCs/>
          <w:sz w:val="28"/>
          <w:szCs w:val="28"/>
        </w:rPr>
        <w:t>к</w:t>
      </w:r>
      <w:r>
        <w:rPr>
          <w:bCs/>
          <w:sz w:val="28"/>
          <w:szCs w:val="28"/>
        </w:rPr>
        <w:t xml:space="preserve"> </w:t>
      </w:r>
      <w:r w:rsidRPr="00594CA0">
        <w:rPr>
          <w:bCs/>
          <w:sz w:val="28"/>
          <w:szCs w:val="28"/>
        </w:rPr>
        <w:t xml:space="preserve">«Наша хата - мастерами богата». </w:t>
      </w:r>
    </w:p>
    <w:p w14:paraId="2596DC95" w14:textId="77777777" w:rsidR="00725882" w:rsidRPr="004F5E56" w:rsidRDefault="00725882" w:rsidP="00476D5D">
      <w:pPr>
        <w:autoSpaceDE w:val="0"/>
        <w:autoSpaceDN w:val="0"/>
        <w:adjustRightInd w:val="0"/>
        <w:ind w:firstLine="567"/>
        <w:jc w:val="both"/>
        <w:rPr>
          <w:b/>
          <w:i/>
          <w:color w:val="FF0000"/>
          <w:sz w:val="28"/>
          <w:szCs w:val="28"/>
        </w:rPr>
      </w:pPr>
    </w:p>
    <w:p w14:paraId="243808B4" w14:textId="77777777" w:rsidR="00476D5D" w:rsidRPr="00AD269C" w:rsidRDefault="00476D5D" w:rsidP="00476D5D">
      <w:pPr>
        <w:pStyle w:val="a3"/>
        <w:ind w:firstLine="567"/>
        <w:jc w:val="both"/>
        <w:rPr>
          <w:rFonts w:ascii="Times New Roman" w:hAnsi="Times New Roman"/>
          <w:b/>
          <w:sz w:val="28"/>
          <w:szCs w:val="28"/>
        </w:rPr>
      </w:pPr>
      <w:r w:rsidRPr="00AD269C">
        <w:rPr>
          <w:rFonts w:ascii="Times New Roman" w:hAnsi="Times New Roman"/>
          <w:b/>
          <w:sz w:val="28"/>
          <w:szCs w:val="28"/>
        </w:rPr>
        <w:t xml:space="preserve">9. </w:t>
      </w:r>
      <w:r w:rsidR="004F16FE" w:rsidRPr="00AD269C">
        <w:rPr>
          <w:rFonts w:ascii="Times New Roman" w:hAnsi="Times New Roman"/>
          <w:b/>
          <w:sz w:val="28"/>
          <w:szCs w:val="28"/>
        </w:rPr>
        <w:t>Цифровая инфраструктура</w:t>
      </w:r>
    </w:p>
    <w:p w14:paraId="14B2A43B" w14:textId="77777777" w:rsidR="004F16FE" w:rsidRPr="00AD269C" w:rsidRDefault="00476D5D" w:rsidP="009A343E">
      <w:pPr>
        <w:pStyle w:val="a3"/>
        <w:ind w:firstLine="567"/>
        <w:jc w:val="both"/>
        <w:rPr>
          <w:rFonts w:ascii="Times New Roman" w:hAnsi="Times New Roman"/>
          <w:sz w:val="28"/>
          <w:szCs w:val="28"/>
        </w:rPr>
      </w:pPr>
      <w:r w:rsidRPr="004D4FB2">
        <w:rPr>
          <w:rFonts w:ascii="Times New Roman" w:hAnsi="Times New Roman"/>
          <w:b/>
          <w:bCs/>
          <w:sz w:val="28"/>
          <w:szCs w:val="28"/>
        </w:rPr>
        <w:t xml:space="preserve">9.1. </w:t>
      </w:r>
      <w:r w:rsidR="004F16FE" w:rsidRPr="004D4FB2">
        <w:rPr>
          <w:rFonts w:ascii="Times New Roman" w:hAnsi="Times New Roman"/>
          <w:b/>
          <w:bCs/>
          <w:sz w:val="28"/>
          <w:szCs w:val="28"/>
        </w:rPr>
        <w:t xml:space="preserve">Анализ и оценка состояния компьютеризации библиотек. </w:t>
      </w:r>
      <w:r w:rsidR="004F16FE" w:rsidRPr="00AD269C">
        <w:rPr>
          <w:rFonts w:ascii="Times New Roman" w:hAnsi="Times New Roman"/>
          <w:sz w:val="28"/>
          <w:szCs w:val="28"/>
        </w:rPr>
        <w:t>Оснащенность библиотек компьютерной техникой и организация компьютеризированных пользовательских посадочных мест:</w:t>
      </w:r>
    </w:p>
    <w:p w14:paraId="24531FCF" w14:textId="4700B472" w:rsidR="004F16FE" w:rsidRPr="00AD269C" w:rsidRDefault="004F16FE" w:rsidP="004F16FE">
      <w:pPr>
        <w:pStyle w:val="a3"/>
        <w:ind w:firstLine="567"/>
        <w:jc w:val="both"/>
        <w:rPr>
          <w:rFonts w:ascii="Times New Roman" w:hAnsi="Times New Roman"/>
          <w:sz w:val="28"/>
          <w:szCs w:val="28"/>
        </w:rPr>
      </w:pPr>
      <w:r w:rsidRPr="00AD269C">
        <w:rPr>
          <w:rFonts w:ascii="Times New Roman" w:hAnsi="Times New Roman"/>
          <w:sz w:val="28"/>
          <w:szCs w:val="28"/>
        </w:rPr>
        <w:t>- число библиотек, имеющих компьютерную технику</w:t>
      </w:r>
      <w:r w:rsidR="00AD269C">
        <w:rPr>
          <w:rFonts w:ascii="Times New Roman" w:hAnsi="Times New Roman"/>
          <w:sz w:val="28"/>
          <w:szCs w:val="28"/>
        </w:rPr>
        <w:t xml:space="preserve"> 1</w:t>
      </w:r>
    </w:p>
    <w:p w14:paraId="23F820C4" w14:textId="4C3F2565" w:rsidR="004F16FE" w:rsidRPr="00AD269C" w:rsidRDefault="004F16FE" w:rsidP="004F16FE">
      <w:pPr>
        <w:pStyle w:val="a3"/>
        <w:ind w:firstLine="567"/>
        <w:jc w:val="both"/>
        <w:rPr>
          <w:rFonts w:ascii="Times New Roman" w:hAnsi="Times New Roman"/>
          <w:sz w:val="28"/>
          <w:szCs w:val="28"/>
        </w:rPr>
      </w:pPr>
      <w:r w:rsidRPr="00AD269C">
        <w:rPr>
          <w:rFonts w:ascii="Times New Roman" w:hAnsi="Times New Roman"/>
          <w:sz w:val="28"/>
          <w:szCs w:val="28"/>
        </w:rPr>
        <w:t>- количество единиц компьютерной техники в библиотеках</w:t>
      </w:r>
      <w:r w:rsidR="00AD269C">
        <w:rPr>
          <w:rFonts w:ascii="Times New Roman" w:hAnsi="Times New Roman"/>
          <w:sz w:val="28"/>
          <w:szCs w:val="28"/>
        </w:rPr>
        <w:t xml:space="preserve"> 3</w:t>
      </w:r>
    </w:p>
    <w:p w14:paraId="010DCD82" w14:textId="02DA9E7A" w:rsidR="004F16FE" w:rsidRDefault="004F16FE" w:rsidP="004F16FE">
      <w:pPr>
        <w:pStyle w:val="a3"/>
        <w:ind w:firstLine="567"/>
        <w:jc w:val="both"/>
        <w:rPr>
          <w:rFonts w:ascii="Times New Roman" w:hAnsi="Times New Roman"/>
          <w:sz w:val="28"/>
          <w:szCs w:val="28"/>
        </w:rPr>
      </w:pPr>
      <w:r w:rsidRPr="00AD269C">
        <w:rPr>
          <w:rFonts w:ascii="Times New Roman" w:hAnsi="Times New Roman"/>
          <w:sz w:val="28"/>
          <w:szCs w:val="28"/>
        </w:rPr>
        <w:t>- «возраст» компьютерного парка муниципальных библиотек.</w:t>
      </w:r>
      <w:r w:rsidR="00AD269C">
        <w:rPr>
          <w:rFonts w:ascii="Times New Roman" w:hAnsi="Times New Roman"/>
          <w:sz w:val="28"/>
          <w:szCs w:val="28"/>
        </w:rPr>
        <w:t xml:space="preserve"> От 4 лет до 17 лет</w:t>
      </w:r>
    </w:p>
    <w:p w14:paraId="0991A096" w14:textId="76D67A0F" w:rsidR="004F16FE" w:rsidRDefault="004F16FE" w:rsidP="009A343E">
      <w:pPr>
        <w:pStyle w:val="a3"/>
        <w:ind w:firstLine="567"/>
        <w:jc w:val="both"/>
        <w:rPr>
          <w:rFonts w:ascii="Times New Roman" w:hAnsi="Times New Roman"/>
          <w:color w:val="FF0000"/>
          <w:sz w:val="28"/>
          <w:szCs w:val="28"/>
        </w:rPr>
      </w:pPr>
      <w:r w:rsidRPr="004D4FB2">
        <w:rPr>
          <w:rFonts w:ascii="Times New Roman" w:hAnsi="Times New Roman"/>
          <w:b/>
          <w:bCs/>
          <w:sz w:val="28"/>
          <w:szCs w:val="28"/>
        </w:rPr>
        <w:t xml:space="preserve">9.2. Анализ и оценка состояния интернетизации библиотек. Подключение к сети Интернет: каналы подключения, скорость передачи данных, зона </w:t>
      </w:r>
      <w:proofErr w:type="spellStart"/>
      <w:r w:rsidRPr="004D4FB2">
        <w:rPr>
          <w:rFonts w:ascii="Times New Roman" w:hAnsi="Times New Roman"/>
          <w:b/>
          <w:bCs/>
          <w:sz w:val="28"/>
          <w:szCs w:val="28"/>
        </w:rPr>
        <w:t>Wi-Fi</w:t>
      </w:r>
      <w:proofErr w:type="spellEnd"/>
      <w:r w:rsidRPr="004F5E56">
        <w:rPr>
          <w:rFonts w:ascii="Times New Roman" w:hAnsi="Times New Roman"/>
          <w:color w:val="FF0000"/>
          <w:sz w:val="28"/>
          <w:szCs w:val="28"/>
        </w:rPr>
        <w:t>:</w:t>
      </w:r>
    </w:p>
    <w:p w14:paraId="1D15897D" w14:textId="0316DCE4" w:rsidR="00AD269C" w:rsidRDefault="00AD269C" w:rsidP="009A343E">
      <w:pPr>
        <w:pStyle w:val="a3"/>
        <w:ind w:firstLine="567"/>
        <w:jc w:val="both"/>
        <w:rPr>
          <w:rFonts w:ascii="Times New Roman" w:hAnsi="Times New Roman"/>
          <w:sz w:val="28"/>
          <w:szCs w:val="28"/>
        </w:rPr>
      </w:pPr>
      <w:r>
        <w:rPr>
          <w:rFonts w:ascii="Times New Roman" w:hAnsi="Times New Roman"/>
          <w:sz w:val="28"/>
          <w:szCs w:val="28"/>
        </w:rPr>
        <w:t xml:space="preserve">В библиотеке </w:t>
      </w:r>
      <w:r w:rsidRPr="00AD269C">
        <w:rPr>
          <w:rFonts w:ascii="Times New Roman" w:hAnsi="Times New Roman"/>
          <w:sz w:val="28"/>
          <w:szCs w:val="28"/>
        </w:rPr>
        <w:t>использует</w:t>
      </w:r>
      <w:r>
        <w:rPr>
          <w:rFonts w:ascii="Times New Roman" w:hAnsi="Times New Roman"/>
          <w:sz w:val="28"/>
          <w:szCs w:val="28"/>
        </w:rPr>
        <w:t>ся</w:t>
      </w:r>
      <w:r w:rsidRPr="00AD269C">
        <w:rPr>
          <w:rFonts w:ascii="Times New Roman" w:hAnsi="Times New Roman"/>
          <w:sz w:val="28"/>
          <w:szCs w:val="28"/>
        </w:rPr>
        <w:t xml:space="preserve"> программное обеспечение для электронного каталога – АС - Библиотека-3</w:t>
      </w:r>
      <w:r>
        <w:rPr>
          <w:rFonts w:ascii="Times New Roman" w:hAnsi="Times New Roman"/>
          <w:sz w:val="28"/>
          <w:szCs w:val="28"/>
        </w:rPr>
        <w:t xml:space="preserve"> на одном компьютере.</w:t>
      </w:r>
    </w:p>
    <w:p w14:paraId="7892E7D7" w14:textId="77777777" w:rsidR="00AD269C" w:rsidRDefault="00AD269C" w:rsidP="009A343E">
      <w:pPr>
        <w:pStyle w:val="a3"/>
        <w:ind w:firstLine="567"/>
        <w:jc w:val="both"/>
        <w:rPr>
          <w:rFonts w:ascii="Times New Roman" w:hAnsi="Times New Roman"/>
          <w:sz w:val="28"/>
          <w:szCs w:val="28"/>
        </w:rPr>
      </w:pPr>
      <w:proofErr w:type="spellStart"/>
      <w:r w:rsidRPr="00AD269C">
        <w:rPr>
          <w:rFonts w:ascii="Times New Roman" w:hAnsi="Times New Roman"/>
          <w:sz w:val="28"/>
          <w:szCs w:val="28"/>
        </w:rPr>
        <w:t>Windows</w:t>
      </w:r>
      <w:proofErr w:type="spellEnd"/>
      <w:r w:rsidRPr="00AD269C">
        <w:rPr>
          <w:rFonts w:ascii="Times New Roman" w:hAnsi="Times New Roman"/>
          <w:sz w:val="28"/>
          <w:szCs w:val="28"/>
        </w:rPr>
        <w:t xml:space="preserve"> 8 - на </w:t>
      </w:r>
      <w:r>
        <w:rPr>
          <w:rFonts w:ascii="Times New Roman" w:hAnsi="Times New Roman"/>
          <w:sz w:val="28"/>
          <w:szCs w:val="28"/>
        </w:rPr>
        <w:t>2</w:t>
      </w:r>
      <w:r w:rsidRPr="00AD269C">
        <w:rPr>
          <w:rFonts w:ascii="Times New Roman" w:hAnsi="Times New Roman"/>
          <w:sz w:val="28"/>
          <w:szCs w:val="28"/>
        </w:rPr>
        <w:t xml:space="preserve"> компьютерах,</w:t>
      </w:r>
    </w:p>
    <w:p w14:paraId="1F24C6B6" w14:textId="390B5C4C" w:rsidR="00AD269C" w:rsidRPr="00AD269C" w:rsidRDefault="00AD269C" w:rsidP="009A343E">
      <w:pPr>
        <w:pStyle w:val="a3"/>
        <w:ind w:firstLine="567"/>
        <w:jc w:val="both"/>
        <w:rPr>
          <w:rFonts w:ascii="Times New Roman" w:hAnsi="Times New Roman"/>
          <w:sz w:val="28"/>
          <w:szCs w:val="28"/>
        </w:rPr>
      </w:pPr>
      <w:r w:rsidRPr="00AD269C">
        <w:rPr>
          <w:rFonts w:ascii="Times New Roman" w:hAnsi="Times New Roman"/>
          <w:sz w:val="28"/>
          <w:szCs w:val="28"/>
        </w:rPr>
        <w:t xml:space="preserve"> </w:t>
      </w:r>
      <w:proofErr w:type="spellStart"/>
      <w:r w:rsidRPr="00AD269C">
        <w:rPr>
          <w:rFonts w:ascii="Times New Roman" w:hAnsi="Times New Roman"/>
          <w:sz w:val="28"/>
          <w:szCs w:val="28"/>
        </w:rPr>
        <w:t>Windows</w:t>
      </w:r>
      <w:proofErr w:type="spellEnd"/>
      <w:r w:rsidRPr="00AD269C">
        <w:rPr>
          <w:rFonts w:ascii="Times New Roman" w:hAnsi="Times New Roman"/>
          <w:sz w:val="28"/>
          <w:szCs w:val="28"/>
        </w:rPr>
        <w:t xml:space="preserve"> 10 - на </w:t>
      </w:r>
      <w:r>
        <w:rPr>
          <w:rFonts w:ascii="Times New Roman" w:hAnsi="Times New Roman"/>
          <w:sz w:val="28"/>
          <w:szCs w:val="28"/>
        </w:rPr>
        <w:t>1</w:t>
      </w:r>
      <w:r w:rsidRPr="00AD269C">
        <w:rPr>
          <w:rFonts w:ascii="Times New Roman" w:hAnsi="Times New Roman"/>
          <w:sz w:val="28"/>
          <w:szCs w:val="28"/>
        </w:rPr>
        <w:t xml:space="preserve"> компьютер</w:t>
      </w:r>
      <w:r>
        <w:rPr>
          <w:rFonts w:ascii="Times New Roman" w:hAnsi="Times New Roman"/>
          <w:sz w:val="28"/>
          <w:szCs w:val="28"/>
        </w:rPr>
        <w:t>е.</w:t>
      </w:r>
    </w:p>
    <w:p w14:paraId="32CA625A" w14:textId="17B0EED7" w:rsidR="004F16FE" w:rsidRPr="007E290F" w:rsidRDefault="00F15045" w:rsidP="009A343E">
      <w:pPr>
        <w:pStyle w:val="a3"/>
        <w:ind w:firstLine="567"/>
        <w:jc w:val="both"/>
        <w:rPr>
          <w:rFonts w:ascii="Times New Roman" w:hAnsi="Times New Roman"/>
          <w:sz w:val="28"/>
          <w:szCs w:val="28"/>
        </w:rPr>
      </w:pPr>
      <w:r w:rsidRPr="007E290F">
        <w:rPr>
          <w:rFonts w:ascii="Times New Roman" w:hAnsi="Times New Roman"/>
          <w:sz w:val="28"/>
          <w:szCs w:val="28"/>
        </w:rPr>
        <w:t>- число библиотек, имеющих доступ в Интернет, из них число библиотек, имеющих широкополосный доступ в Интернет (от 10 Мб/с)</w:t>
      </w:r>
      <w:r w:rsidR="007E290F" w:rsidRPr="007E290F">
        <w:rPr>
          <w:rFonts w:ascii="Times New Roman" w:hAnsi="Times New Roman"/>
          <w:sz w:val="28"/>
          <w:szCs w:val="28"/>
        </w:rPr>
        <w:t xml:space="preserve"> - 1</w:t>
      </w:r>
      <w:r w:rsidRPr="007E290F">
        <w:rPr>
          <w:rFonts w:ascii="Times New Roman" w:hAnsi="Times New Roman"/>
          <w:sz w:val="28"/>
          <w:szCs w:val="28"/>
        </w:rPr>
        <w:t>;</w:t>
      </w:r>
    </w:p>
    <w:p w14:paraId="192BDD18" w14:textId="3B6E5997" w:rsidR="00F15045" w:rsidRPr="007E290F" w:rsidRDefault="00F15045" w:rsidP="009A343E">
      <w:pPr>
        <w:pStyle w:val="a3"/>
        <w:ind w:firstLine="567"/>
        <w:jc w:val="both"/>
        <w:rPr>
          <w:rFonts w:ascii="Times New Roman" w:hAnsi="Times New Roman"/>
          <w:sz w:val="28"/>
          <w:szCs w:val="28"/>
        </w:rPr>
      </w:pPr>
      <w:r w:rsidRPr="007E290F">
        <w:rPr>
          <w:rFonts w:ascii="Times New Roman" w:hAnsi="Times New Roman"/>
          <w:sz w:val="28"/>
          <w:szCs w:val="28"/>
        </w:rPr>
        <w:t>- число библиотек, имеющих доступ в Интернет для посетителей</w:t>
      </w:r>
      <w:r w:rsidR="007E290F" w:rsidRPr="007E290F">
        <w:rPr>
          <w:rFonts w:ascii="Times New Roman" w:hAnsi="Times New Roman"/>
          <w:sz w:val="28"/>
          <w:szCs w:val="28"/>
        </w:rPr>
        <w:t xml:space="preserve"> - </w:t>
      </w:r>
      <w:r w:rsidR="00036C46">
        <w:rPr>
          <w:rFonts w:ascii="Times New Roman" w:hAnsi="Times New Roman"/>
          <w:sz w:val="28"/>
          <w:szCs w:val="28"/>
        </w:rPr>
        <w:t>1</w:t>
      </w:r>
      <w:r w:rsidRPr="007E290F">
        <w:rPr>
          <w:rFonts w:ascii="Times New Roman" w:hAnsi="Times New Roman"/>
          <w:sz w:val="28"/>
          <w:szCs w:val="28"/>
        </w:rPr>
        <w:t>;</w:t>
      </w:r>
    </w:p>
    <w:p w14:paraId="42CD9B00" w14:textId="36FFDFF2" w:rsidR="00F15045" w:rsidRPr="007E290F" w:rsidRDefault="00F15045" w:rsidP="009A343E">
      <w:pPr>
        <w:pStyle w:val="a3"/>
        <w:ind w:firstLine="567"/>
        <w:jc w:val="both"/>
        <w:rPr>
          <w:rFonts w:ascii="Times New Roman" w:hAnsi="Times New Roman"/>
          <w:sz w:val="28"/>
          <w:szCs w:val="28"/>
        </w:rPr>
      </w:pPr>
      <w:r w:rsidRPr="007E290F">
        <w:rPr>
          <w:rFonts w:ascii="Times New Roman" w:hAnsi="Times New Roman"/>
          <w:sz w:val="28"/>
          <w:szCs w:val="28"/>
        </w:rPr>
        <w:t>- число библиотек, имеющих компьютеризированные посадочные места для пользователей, из них с возможностью выхода в Интернет</w:t>
      </w:r>
      <w:r w:rsidR="00AD269C" w:rsidRPr="007E290F">
        <w:rPr>
          <w:rFonts w:ascii="Times New Roman" w:hAnsi="Times New Roman"/>
          <w:sz w:val="28"/>
          <w:szCs w:val="28"/>
        </w:rPr>
        <w:t xml:space="preserve"> - </w:t>
      </w:r>
      <w:r w:rsidR="00036C46">
        <w:rPr>
          <w:rFonts w:ascii="Times New Roman" w:hAnsi="Times New Roman"/>
          <w:sz w:val="28"/>
          <w:szCs w:val="28"/>
        </w:rPr>
        <w:t>1</w:t>
      </w:r>
      <w:r w:rsidRPr="007E290F">
        <w:rPr>
          <w:rFonts w:ascii="Times New Roman" w:hAnsi="Times New Roman"/>
          <w:sz w:val="28"/>
          <w:szCs w:val="28"/>
        </w:rPr>
        <w:t>;</w:t>
      </w:r>
    </w:p>
    <w:p w14:paraId="64C036D0" w14:textId="5BDFFD50" w:rsidR="00F15045" w:rsidRPr="007E290F" w:rsidRDefault="00F15045" w:rsidP="009A343E">
      <w:pPr>
        <w:pStyle w:val="a3"/>
        <w:ind w:firstLine="567"/>
        <w:jc w:val="both"/>
        <w:rPr>
          <w:rFonts w:ascii="Times New Roman" w:hAnsi="Times New Roman"/>
          <w:sz w:val="28"/>
          <w:szCs w:val="28"/>
        </w:rPr>
      </w:pPr>
      <w:r w:rsidRPr="007E290F">
        <w:rPr>
          <w:rFonts w:ascii="Times New Roman" w:hAnsi="Times New Roman"/>
          <w:sz w:val="28"/>
          <w:szCs w:val="28"/>
        </w:rPr>
        <w:t>- число библиотек, имеющих зону Wi-</w:t>
      </w:r>
      <w:proofErr w:type="gramStart"/>
      <w:r w:rsidRPr="007E290F">
        <w:rPr>
          <w:rFonts w:ascii="Times New Roman" w:hAnsi="Times New Roman"/>
          <w:sz w:val="28"/>
          <w:szCs w:val="28"/>
        </w:rPr>
        <w:t>Fi.</w:t>
      </w:r>
      <w:r w:rsidR="00AD269C" w:rsidRPr="007E290F">
        <w:rPr>
          <w:rFonts w:ascii="Times New Roman" w:hAnsi="Times New Roman"/>
          <w:sz w:val="28"/>
          <w:szCs w:val="28"/>
        </w:rPr>
        <w:t>-</w:t>
      </w:r>
      <w:proofErr w:type="gramEnd"/>
      <w:r w:rsidR="00AD269C" w:rsidRPr="007E290F">
        <w:rPr>
          <w:rFonts w:ascii="Times New Roman" w:hAnsi="Times New Roman"/>
          <w:sz w:val="28"/>
          <w:szCs w:val="28"/>
        </w:rPr>
        <w:t>0</w:t>
      </w:r>
    </w:p>
    <w:p w14:paraId="5590FA6A" w14:textId="77777777" w:rsidR="009A343E" w:rsidRPr="004F5E56" w:rsidRDefault="009A343E" w:rsidP="009A343E">
      <w:pPr>
        <w:pStyle w:val="a3"/>
        <w:ind w:firstLine="567"/>
        <w:jc w:val="both"/>
        <w:rPr>
          <w:rFonts w:ascii="Times New Roman" w:hAnsi="Times New Roman"/>
          <w:color w:val="FF0000"/>
          <w:sz w:val="28"/>
          <w:szCs w:val="28"/>
        </w:rPr>
      </w:pPr>
    </w:p>
    <w:p w14:paraId="2F3AEC14" w14:textId="77777777" w:rsidR="007E290F" w:rsidRPr="00CD361A" w:rsidRDefault="007E290F" w:rsidP="007E290F">
      <w:pPr>
        <w:ind w:firstLine="708"/>
        <w:jc w:val="both"/>
        <w:rPr>
          <w:b/>
          <w:bCs/>
          <w:sz w:val="28"/>
          <w:szCs w:val="28"/>
        </w:rPr>
      </w:pPr>
      <w:r w:rsidRPr="00CD361A">
        <w:rPr>
          <w:b/>
          <w:bCs/>
          <w:sz w:val="28"/>
          <w:szCs w:val="28"/>
        </w:rPr>
        <w:t>Краткие выводы.</w:t>
      </w:r>
    </w:p>
    <w:p w14:paraId="027F9555" w14:textId="39F70C30" w:rsidR="007E290F" w:rsidRPr="00E50237" w:rsidRDefault="007E290F" w:rsidP="007E290F">
      <w:pPr>
        <w:ind w:firstLine="708"/>
        <w:jc w:val="both"/>
        <w:rPr>
          <w:bCs/>
          <w:color w:val="C00000"/>
          <w:sz w:val="28"/>
          <w:szCs w:val="28"/>
        </w:rPr>
      </w:pPr>
      <w:r w:rsidRPr="00CD361A">
        <w:rPr>
          <w:bCs/>
          <w:sz w:val="28"/>
          <w:szCs w:val="28"/>
        </w:rPr>
        <w:lastRenderedPageBreak/>
        <w:tab/>
        <w:t xml:space="preserve">На сегодняшний день библиотека </w:t>
      </w:r>
      <w:r w:rsidR="00036C46">
        <w:rPr>
          <w:bCs/>
          <w:sz w:val="28"/>
          <w:szCs w:val="28"/>
        </w:rPr>
        <w:t xml:space="preserve">нуждается в </w:t>
      </w:r>
      <w:r w:rsidRPr="00CD361A">
        <w:rPr>
          <w:bCs/>
          <w:sz w:val="28"/>
          <w:szCs w:val="28"/>
        </w:rPr>
        <w:t>оснащен</w:t>
      </w:r>
      <w:r w:rsidR="00036C46">
        <w:rPr>
          <w:bCs/>
          <w:sz w:val="28"/>
          <w:szCs w:val="28"/>
        </w:rPr>
        <w:t>ии</w:t>
      </w:r>
      <w:r w:rsidRPr="00CD361A">
        <w:rPr>
          <w:bCs/>
          <w:sz w:val="28"/>
          <w:szCs w:val="28"/>
        </w:rPr>
        <w:t xml:space="preserve"> необходимой компьютерной техникой. </w:t>
      </w:r>
      <w:r w:rsidR="00036C46">
        <w:rPr>
          <w:bCs/>
          <w:sz w:val="28"/>
          <w:szCs w:val="28"/>
        </w:rPr>
        <w:t>А</w:t>
      </w:r>
      <w:r w:rsidRPr="00CD361A">
        <w:rPr>
          <w:bCs/>
          <w:sz w:val="28"/>
          <w:szCs w:val="28"/>
        </w:rPr>
        <w:t xml:space="preserve">нализ состояния </w:t>
      </w:r>
      <w:proofErr w:type="gramStart"/>
      <w:r w:rsidRPr="00CD361A">
        <w:rPr>
          <w:bCs/>
          <w:sz w:val="28"/>
          <w:szCs w:val="28"/>
        </w:rPr>
        <w:t>компьютер</w:t>
      </w:r>
      <w:r w:rsidR="00094009">
        <w:rPr>
          <w:bCs/>
          <w:sz w:val="28"/>
          <w:szCs w:val="28"/>
        </w:rPr>
        <w:t xml:space="preserve">ов </w:t>
      </w:r>
      <w:r w:rsidRPr="00CD361A">
        <w:rPr>
          <w:bCs/>
          <w:sz w:val="28"/>
          <w:szCs w:val="28"/>
        </w:rPr>
        <w:t xml:space="preserve"> подлежит</w:t>
      </w:r>
      <w:proofErr w:type="gramEnd"/>
      <w:r w:rsidRPr="00CD361A">
        <w:rPr>
          <w:bCs/>
          <w:sz w:val="28"/>
          <w:szCs w:val="28"/>
        </w:rPr>
        <w:t xml:space="preserve"> списанию по причине </w:t>
      </w:r>
      <w:r w:rsidR="00094009">
        <w:rPr>
          <w:bCs/>
          <w:sz w:val="28"/>
          <w:szCs w:val="28"/>
        </w:rPr>
        <w:t>технического</w:t>
      </w:r>
      <w:r w:rsidRPr="00CD361A">
        <w:rPr>
          <w:bCs/>
          <w:sz w:val="28"/>
          <w:szCs w:val="28"/>
        </w:rPr>
        <w:t xml:space="preserve"> износа. И как следствие – необходимость обновления компьютерной техники.</w:t>
      </w:r>
      <w:r w:rsidR="00E50237">
        <w:rPr>
          <w:bCs/>
          <w:sz w:val="28"/>
          <w:szCs w:val="28"/>
        </w:rPr>
        <w:t xml:space="preserve"> </w:t>
      </w:r>
    </w:p>
    <w:p w14:paraId="7634B9DD" w14:textId="77777777" w:rsidR="00476D5D" w:rsidRPr="004F5E56" w:rsidRDefault="00476D5D" w:rsidP="009A343E">
      <w:pPr>
        <w:pStyle w:val="a3"/>
        <w:ind w:firstLine="567"/>
        <w:jc w:val="both"/>
        <w:rPr>
          <w:rFonts w:ascii="Times New Roman" w:hAnsi="Times New Roman"/>
          <w:b/>
          <w:color w:val="FF0000"/>
          <w:sz w:val="28"/>
          <w:szCs w:val="28"/>
        </w:rPr>
      </w:pPr>
    </w:p>
    <w:p w14:paraId="68DA70C9" w14:textId="77777777" w:rsidR="00036C46" w:rsidRPr="00B35AE4" w:rsidRDefault="00036C46" w:rsidP="00036C46">
      <w:pPr>
        <w:ind w:firstLine="708"/>
        <w:jc w:val="both"/>
        <w:rPr>
          <w:b/>
          <w:sz w:val="28"/>
          <w:szCs w:val="28"/>
        </w:rPr>
      </w:pPr>
      <w:r w:rsidRPr="00B35AE4">
        <w:rPr>
          <w:b/>
          <w:sz w:val="28"/>
          <w:szCs w:val="28"/>
        </w:rPr>
        <w:t>10. Организационно- методическая деятельность</w:t>
      </w:r>
    </w:p>
    <w:p w14:paraId="1F25BE97" w14:textId="77777777" w:rsidR="00036C46" w:rsidRPr="00B35AE4" w:rsidRDefault="00036C46" w:rsidP="00036C46">
      <w:pPr>
        <w:ind w:firstLine="708"/>
        <w:jc w:val="both"/>
        <w:rPr>
          <w:b/>
          <w:sz w:val="28"/>
          <w:szCs w:val="28"/>
        </w:rPr>
      </w:pPr>
      <w:r w:rsidRPr="00B35AE4">
        <w:rPr>
          <w:b/>
          <w:sz w:val="28"/>
          <w:szCs w:val="28"/>
        </w:rPr>
        <w:t>10.1. Характеристика функционирования системы методического сопровождения деятельности поселенческих библиотек со стороны библиотек, наделённых статусом центральной:</w:t>
      </w:r>
    </w:p>
    <w:p w14:paraId="38E4CF28" w14:textId="77777777" w:rsidR="00036C46" w:rsidRPr="00B35AE4" w:rsidRDefault="00036C46" w:rsidP="00036C46">
      <w:pPr>
        <w:ind w:firstLine="708"/>
        <w:jc w:val="both"/>
        <w:rPr>
          <w:b/>
          <w:sz w:val="28"/>
          <w:szCs w:val="28"/>
        </w:rPr>
      </w:pPr>
      <w:r w:rsidRPr="00B35AE4">
        <w:rPr>
          <w:b/>
          <w:sz w:val="28"/>
          <w:szCs w:val="28"/>
        </w:rPr>
        <w:t>10.2. Виды и формы методических услуг.</w:t>
      </w:r>
    </w:p>
    <w:p w14:paraId="6B32B6FF" w14:textId="77777777" w:rsidR="00036C46" w:rsidRPr="00B35AE4" w:rsidRDefault="00036C46" w:rsidP="00036C46">
      <w:pPr>
        <w:jc w:val="both"/>
        <w:rPr>
          <w:b/>
          <w:bCs/>
          <w:sz w:val="28"/>
          <w:szCs w:val="28"/>
        </w:rPr>
      </w:pPr>
      <w:r w:rsidRPr="00B35AE4">
        <w:rPr>
          <w:b/>
          <w:bCs/>
          <w:sz w:val="28"/>
          <w:szCs w:val="28"/>
        </w:rPr>
        <w:t>10.3. Кадровое обеспечение методической деятельности.</w:t>
      </w:r>
    </w:p>
    <w:p w14:paraId="13A34422" w14:textId="77777777" w:rsidR="00036C46" w:rsidRPr="00B35AE4" w:rsidRDefault="00036C46" w:rsidP="00036C46">
      <w:pPr>
        <w:ind w:firstLine="708"/>
        <w:jc w:val="both"/>
        <w:rPr>
          <w:bCs/>
          <w:sz w:val="28"/>
          <w:szCs w:val="28"/>
        </w:rPr>
      </w:pPr>
      <w:r w:rsidRPr="00B35AE4">
        <w:rPr>
          <w:bCs/>
          <w:sz w:val="28"/>
          <w:szCs w:val="28"/>
        </w:rPr>
        <w:t xml:space="preserve">В </w:t>
      </w:r>
      <w:r w:rsidRPr="00B35AE4">
        <w:rPr>
          <w:sz w:val="28"/>
          <w:szCs w:val="28"/>
        </w:rPr>
        <w:t>МБУК РСП КР «Раздольненская сельская библиотека»</w:t>
      </w:r>
      <w:r w:rsidRPr="00B35AE4">
        <w:rPr>
          <w:bCs/>
          <w:sz w:val="28"/>
          <w:szCs w:val="28"/>
        </w:rPr>
        <w:t xml:space="preserve"> отсутствует штатная единица методиста. В связи с этим методическую и консультативную помощь нам оказывает </w:t>
      </w:r>
      <w:r w:rsidRPr="00B35AE4">
        <w:rPr>
          <w:sz w:val="28"/>
          <w:szCs w:val="28"/>
          <w:shd w:val="clear" w:color="auto" w:fill="FFFFFF"/>
        </w:rPr>
        <w:t>МБУК МО КР «</w:t>
      </w:r>
      <w:proofErr w:type="spellStart"/>
      <w:r w:rsidRPr="00B35AE4">
        <w:rPr>
          <w:sz w:val="28"/>
          <w:szCs w:val="28"/>
          <w:shd w:val="clear" w:color="auto" w:fill="FFFFFF"/>
        </w:rPr>
        <w:t>Кореновская</w:t>
      </w:r>
      <w:proofErr w:type="spellEnd"/>
      <w:r w:rsidRPr="00B35AE4">
        <w:rPr>
          <w:sz w:val="28"/>
          <w:szCs w:val="28"/>
          <w:shd w:val="clear" w:color="auto" w:fill="FFFFFF"/>
        </w:rPr>
        <w:t xml:space="preserve"> </w:t>
      </w:r>
      <w:proofErr w:type="spellStart"/>
      <w:r w:rsidRPr="00B35AE4">
        <w:rPr>
          <w:sz w:val="28"/>
          <w:szCs w:val="28"/>
          <w:shd w:val="clear" w:color="auto" w:fill="FFFFFF"/>
        </w:rPr>
        <w:t>межпоселенческая</w:t>
      </w:r>
      <w:proofErr w:type="spellEnd"/>
      <w:r w:rsidRPr="00B35AE4">
        <w:rPr>
          <w:sz w:val="28"/>
          <w:szCs w:val="28"/>
          <w:shd w:val="clear" w:color="auto" w:fill="FFFFFF"/>
        </w:rPr>
        <w:t xml:space="preserve"> центральная районная библиотека»</w:t>
      </w:r>
      <w:r w:rsidRPr="00B35AE4">
        <w:rPr>
          <w:bCs/>
          <w:sz w:val="28"/>
          <w:szCs w:val="28"/>
        </w:rPr>
        <w:t xml:space="preserve">. Каждый из специалистов центральной библиотеки принимает участие в проведении методических консультаций библиотек. </w:t>
      </w:r>
    </w:p>
    <w:p w14:paraId="5AC492EB" w14:textId="77777777" w:rsidR="00036C46" w:rsidRPr="00B35AE4" w:rsidRDefault="00036C46" w:rsidP="00036C46">
      <w:pPr>
        <w:ind w:firstLine="708"/>
        <w:jc w:val="both"/>
        <w:rPr>
          <w:b/>
          <w:sz w:val="28"/>
          <w:szCs w:val="28"/>
        </w:rPr>
      </w:pPr>
      <w:r w:rsidRPr="00B35AE4">
        <w:rPr>
          <w:b/>
          <w:sz w:val="28"/>
          <w:szCs w:val="28"/>
        </w:rPr>
        <w:t>10.4. Повышение квалификации библиотечных специалистов:</w:t>
      </w:r>
    </w:p>
    <w:p w14:paraId="353ED4A7" w14:textId="77A4727A" w:rsidR="00306C1E" w:rsidRPr="00EA03C0" w:rsidRDefault="00036C46" w:rsidP="00306C1E">
      <w:pPr>
        <w:pStyle w:val="a3"/>
        <w:ind w:firstLine="567"/>
        <w:jc w:val="both"/>
        <w:rPr>
          <w:rFonts w:ascii="Times New Roman" w:hAnsi="Times New Roman"/>
          <w:sz w:val="28"/>
          <w:szCs w:val="28"/>
        </w:rPr>
      </w:pPr>
      <w:r w:rsidRPr="00EA03C0">
        <w:rPr>
          <w:rFonts w:ascii="Times New Roman" w:hAnsi="Times New Roman"/>
          <w:sz w:val="28"/>
          <w:szCs w:val="28"/>
        </w:rPr>
        <w:t xml:space="preserve">В отчетном году </w:t>
      </w:r>
      <w:r w:rsidR="00EA03C0" w:rsidRPr="00EA03C0">
        <w:rPr>
          <w:rFonts w:ascii="Times New Roman" w:hAnsi="Times New Roman"/>
          <w:sz w:val="28"/>
          <w:szCs w:val="28"/>
        </w:rPr>
        <w:t xml:space="preserve">повышение квалификаций </w:t>
      </w:r>
      <w:r w:rsidR="00D82DEC">
        <w:rPr>
          <w:rFonts w:ascii="Times New Roman" w:hAnsi="Times New Roman"/>
          <w:sz w:val="28"/>
          <w:szCs w:val="28"/>
        </w:rPr>
        <w:t>сотрудники библиотеки</w:t>
      </w:r>
      <w:r w:rsidR="00EA03C0" w:rsidRPr="00EA03C0">
        <w:rPr>
          <w:rFonts w:ascii="Times New Roman" w:hAnsi="Times New Roman"/>
          <w:sz w:val="28"/>
          <w:szCs w:val="28"/>
        </w:rPr>
        <w:t xml:space="preserve"> не проходил</w:t>
      </w:r>
      <w:r w:rsidR="00D82DEC">
        <w:rPr>
          <w:rFonts w:ascii="Times New Roman" w:hAnsi="Times New Roman"/>
          <w:sz w:val="28"/>
          <w:szCs w:val="28"/>
        </w:rPr>
        <w:t>и</w:t>
      </w:r>
      <w:r w:rsidR="00EA03C0" w:rsidRPr="00EA03C0">
        <w:rPr>
          <w:rFonts w:ascii="Times New Roman" w:hAnsi="Times New Roman"/>
          <w:sz w:val="28"/>
          <w:szCs w:val="28"/>
        </w:rPr>
        <w:t>.</w:t>
      </w:r>
    </w:p>
    <w:p w14:paraId="50333BCC" w14:textId="77777777" w:rsidR="00EA03C0" w:rsidRDefault="00EA03C0" w:rsidP="004D4FB2">
      <w:pPr>
        <w:ind w:firstLine="708"/>
        <w:jc w:val="both"/>
        <w:rPr>
          <w:b/>
          <w:sz w:val="28"/>
          <w:szCs w:val="28"/>
        </w:rPr>
      </w:pPr>
    </w:p>
    <w:p w14:paraId="66E89FBA" w14:textId="5D3B8A3D" w:rsidR="004D4FB2" w:rsidRPr="00DB5CB8" w:rsidRDefault="004D4FB2" w:rsidP="004D4FB2">
      <w:pPr>
        <w:ind w:firstLine="708"/>
        <w:jc w:val="both"/>
        <w:rPr>
          <w:b/>
          <w:sz w:val="28"/>
          <w:szCs w:val="28"/>
        </w:rPr>
      </w:pPr>
      <w:r w:rsidRPr="00DB5CB8">
        <w:rPr>
          <w:b/>
          <w:sz w:val="28"/>
          <w:szCs w:val="28"/>
        </w:rPr>
        <w:t>11. Библиотечные кадры</w:t>
      </w:r>
    </w:p>
    <w:p w14:paraId="05449524" w14:textId="77777777" w:rsidR="004D4FB2" w:rsidRDefault="004D4FB2" w:rsidP="004D4FB2">
      <w:pPr>
        <w:ind w:firstLine="708"/>
        <w:jc w:val="both"/>
        <w:rPr>
          <w:b/>
          <w:sz w:val="28"/>
          <w:szCs w:val="28"/>
        </w:rPr>
      </w:pPr>
    </w:p>
    <w:p w14:paraId="331A2F24" w14:textId="77777777" w:rsidR="004D4FB2" w:rsidRPr="00DB5CB8" w:rsidRDefault="004D4FB2" w:rsidP="004D4FB2">
      <w:pPr>
        <w:ind w:firstLine="708"/>
        <w:jc w:val="both"/>
        <w:rPr>
          <w:b/>
          <w:sz w:val="28"/>
          <w:szCs w:val="28"/>
        </w:rPr>
      </w:pPr>
      <w:r w:rsidRPr="00DB5CB8">
        <w:rPr>
          <w:b/>
          <w:sz w:val="28"/>
          <w:szCs w:val="28"/>
        </w:rPr>
        <w:t xml:space="preserve">11.1. Изменения в кадровой ситуации в библиотечной сфере, обусловленные реализацией правовых актов федерального, регионального и муниципального уровней </w:t>
      </w:r>
    </w:p>
    <w:p w14:paraId="0E8F403D" w14:textId="2F8B86A9" w:rsidR="004D4FB2" w:rsidRPr="00DB5CB8" w:rsidRDefault="004D4FB2" w:rsidP="004D4FB2">
      <w:pPr>
        <w:ind w:firstLine="708"/>
        <w:jc w:val="both"/>
        <w:rPr>
          <w:bCs/>
          <w:sz w:val="28"/>
          <w:szCs w:val="28"/>
        </w:rPr>
      </w:pPr>
      <w:r w:rsidRPr="00DB5CB8">
        <w:rPr>
          <w:bCs/>
          <w:sz w:val="28"/>
          <w:szCs w:val="28"/>
        </w:rPr>
        <w:t>В 202</w:t>
      </w:r>
      <w:r>
        <w:rPr>
          <w:bCs/>
          <w:sz w:val="28"/>
          <w:szCs w:val="28"/>
        </w:rPr>
        <w:t>3</w:t>
      </w:r>
      <w:r w:rsidRPr="00DB5CB8">
        <w:rPr>
          <w:bCs/>
          <w:sz w:val="28"/>
          <w:szCs w:val="28"/>
        </w:rPr>
        <w:t xml:space="preserve"> году </w:t>
      </w:r>
      <w:r>
        <w:rPr>
          <w:bCs/>
          <w:sz w:val="28"/>
          <w:szCs w:val="28"/>
        </w:rPr>
        <w:t>и</w:t>
      </w:r>
      <w:r w:rsidRPr="00DB5CB8">
        <w:rPr>
          <w:bCs/>
          <w:sz w:val="28"/>
          <w:szCs w:val="28"/>
        </w:rPr>
        <w:t>зменени</w:t>
      </w:r>
      <w:r>
        <w:rPr>
          <w:bCs/>
          <w:sz w:val="28"/>
          <w:szCs w:val="28"/>
        </w:rPr>
        <w:t>й</w:t>
      </w:r>
      <w:r w:rsidRPr="00DB5CB8">
        <w:rPr>
          <w:bCs/>
          <w:sz w:val="28"/>
          <w:szCs w:val="28"/>
        </w:rPr>
        <w:t xml:space="preserve"> в штатной численности персонала библиотеки</w:t>
      </w:r>
      <w:r>
        <w:rPr>
          <w:bCs/>
          <w:sz w:val="28"/>
          <w:szCs w:val="28"/>
        </w:rPr>
        <w:t xml:space="preserve"> не было.</w:t>
      </w:r>
    </w:p>
    <w:p w14:paraId="7E17ED6E" w14:textId="2967BE8B" w:rsidR="00905046" w:rsidRDefault="007C7EFF" w:rsidP="00914A67">
      <w:pPr>
        <w:pStyle w:val="21"/>
        <w:ind w:firstLine="567"/>
        <w:jc w:val="both"/>
        <w:rPr>
          <w:b/>
          <w:bCs/>
          <w:sz w:val="28"/>
          <w:szCs w:val="28"/>
        </w:rPr>
      </w:pPr>
      <w:r w:rsidRPr="004D4FB2">
        <w:rPr>
          <w:b/>
          <w:bCs/>
          <w:sz w:val="28"/>
          <w:szCs w:val="28"/>
        </w:rPr>
        <w:t>11.2. Общая характеристика персонала библиотек</w:t>
      </w:r>
      <w:r w:rsidR="00914A67" w:rsidRPr="004D4FB2">
        <w:rPr>
          <w:b/>
          <w:bCs/>
          <w:sz w:val="28"/>
          <w:szCs w:val="28"/>
        </w:rPr>
        <w:t xml:space="preserve"> муниципального образования</w:t>
      </w:r>
      <w:r w:rsidRPr="004D4FB2">
        <w:rPr>
          <w:b/>
          <w:bCs/>
          <w:sz w:val="28"/>
          <w:szCs w:val="28"/>
        </w:rPr>
        <w:t>:</w:t>
      </w:r>
    </w:p>
    <w:p w14:paraId="4FC4D15B" w14:textId="65A57CAF" w:rsidR="004D4FB2" w:rsidRPr="00DB5CB8" w:rsidRDefault="004D4FB2" w:rsidP="004D4FB2">
      <w:pPr>
        <w:ind w:firstLine="708"/>
        <w:jc w:val="both"/>
        <w:rPr>
          <w:bCs/>
          <w:sz w:val="28"/>
          <w:szCs w:val="28"/>
        </w:rPr>
      </w:pPr>
      <w:bookmarkStart w:id="6" w:name="_Hlk89781644"/>
      <w:r w:rsidRPr="00DB5CB8">
        <w:rPr>
          <w:bCs/>
          <w:sz w:val="28"/>
          <w:szCs w:val="28"/>
        </w:rPr>
        <w:t>На 31.12.202</w:t>
      </w:r>
      <w:r>
        <w:rPr>
          <w:bCs/>
          <w:sz w:val="28"/>
          <w:szCs w:val="28"/>
        </w:rPr>
        <w:t>3</w:t>
      </w:r>
      <w:r w:rsidRPr="00DB5CB8">
        <w:rPr>
          <w:bCs/>
          <w:sz w:val="28"/>
          <w:szCs w:val="28"/>
        </w:rPr>
        <w:t xml:space="preserve"> г. штатное расписание </w:t>
      </w:r>
      <w:r w:rsidRPr="00DB5CB8">
        <w:rPr>
          <w:sz w:val="28"/>
          <w:szCs w:val="28"/>
        </w:rPr>
        <w:t xml:space="preserve">МБУК РСП КР «Раздольненская сельская библиотека» </w:t>
      </w:r>
      <w:r w:rsidRPr="00DB5CB8">
        <w:rPr>
          <w:bCs/>
          <w:sz w:val="28"/>
          <w:szCs w:val="28"/>
        </w:rPr>
        <w:t>- 3,</w:t>
      </w:r>
      <w:r>
        <w:rPr>
          <w:bCs/>
          <w:sz w:val="28"/>
          <w:szCs w:val="28"/>
        </w:rPr>
        <w:t>2</w:t>
      </w:r>
      <w:r w:rsidRPr="00DB5CB8">
        <w:rPr>
          <w:bCs/>
          <w:sz w:val="28"/>
          <w:szCs w:val="28"/>
        </w:rPr>
        <w:t xml:space="preserve">7 </w:t>
      </w:r>
      <w:proofErr w:type="gramStart"/>
      <w:r w:rsidRPr="00DB5CB8">
        <w:rPr>
          <w:bCs/>
          <w:sz w:val="28"/>
          <w:szCs w:val="28"/>
        </w:rPr>
        <w:t>единицы,  штатная</w:t>
      </w:r>
      <w:proofErr w:type="gramEnd"/>
      <w:r w:rsidRPr="00DB5CB8">
        <w:rPr>
          <w:bCs/>
          <w:sz w:val="28"/>
          <w:szCs w:val="28"/>
        </w:rPr>
        <w:t xml:space="preserve"> численность - </w:t>
      </w:r>
      <w:r>
        <w:rPr>
          <w:bCs/>
          <w:sz w:val="28"/>
          <w:szCs w:val="28"/>
        </w:rPr>
        <w:t>5</w:t>
      </w:r>
      <w:r w:rsidRPr="00DB5CB8">
        <w:rPr>
          <w:bCs/>
          <w:sz w:val="28"/>
          <w:szCs w:val="28"/>
        </w:rPr>
        <w:t xml:space="preserve"> человека. Из них, основной персонал </w:t>
      </w:r>
      <w:r>
        <w:rPr>
          <w:bCs/>
          <w:sz w:val="28"/>
          <w:szCs w:val="28"/>
        </w:rPr>
        <w:t>3</w:t>
      </w:r>
      <w:r w:rsidRPr="00DB5CB8">
        <w:rPr>
          <w:bCs/>
          <w:sz w:val="28"/>
          <w:szCs w:val="28"/>
        </w:rPr>
        <w:t xml:space="preserve"> человека (директор - 1, библиотекарь - 2), вспомогательный - 1.</w:t>
      </w:r>
    </w:p>
    <w:p w14:paraId="4CA07510" w14:textId="1FAF6C7C" w:rsidR="004D4FB2" w:rsidRPr="00DB5CB8" w:rsidRDefault="004D4FB2" w:rsidP="004D4FB2">
      <w:pPr>
        <w:ind w:firstLine="708"/>
        <w:jc w:val="both"/>
        <w:rPr>
          <w:bCs/>
          <w:sz w:val="28"/>
          <w:szCs w:val="28"/>
        </w:rPr>
      </w:pPr>
      <w:r w:rsidRPr="00DB5CB8">
        <w:rPr>
          <w:bCs/>
          <w:sz w:val="28"/>
          <w:szCs w:val="28"/>
        </w:rPr>
        <w:t xml:space="preserve">Количество библиотечных работников – 3, из них высшее образование имеют </w:t>
      </w:r>
      <w:r>
        <w:rPr>
          <w:bCs/>
          <w:sz w:val="28"/>
          <w:szCs w:val="28"/>
        </w:rPr>
        <w:t>0</w:t>
      </w:r>
      <w:r w:rsidRPr="00DB5CB8">
        <w:rPr>
          <w:bCs/>
          <w:sz w:val="28"/>
          <w:szCs w:val="28"/>
        </w:rPr>
        <w:t xml:space="preserve"> </w:t>
      </w:r>
      <w:proofErr w:type="gramStart"/>
      <w:r w:rsidRPr="00DB5CB8">
        <w:rPr>
          <w:bCs/>
          <w:sz w:val="28"/>
          <w:szCs w:val="28"/>
        </w:rPr>
        <w:t>человек,  среднее</w:t>
      </w:r>
      <w:proofErr w:type="gramEnd"/>
      <w:r w:rsidRPr="00DB5CB8">
        <w:rPr>
          <w:bCs/>
          <w:sz w:val="28"/>
          <w:szCs w:val="28"/>
        </w:rPr>
        <w:t xml:space="preserve"> специальное – </w:t>
      </w:r>
      <w:r>
        <w:rPr>
          <w:bCs/>
          <w:sz w:val="28"/>
          <w:szCs w:val="28"/>
        </w:rPr>
        <w:t>3</w:t>
      </w:r>
      <w:r w:rsidRPr="00DB5CB8">
        <w:rPr>
          <w:bCs/>
          <w:sz w:val="28"/>
          <w:szCs w:val="28"/>
        </w:rPr>
        <w:t xml:space="preserve">. </w:t>
      </w:r>
    </w:p>
    <w:p w14:paraId="42B7BAF5" w14:textId="6359636F" w:rsidR="004D4FB2" w:rsidRPr="00DB5CB8" w:rsidRDefault="004D4FB2" w:rsidP="004D4FB2">
      <w:pPr>
        <w:ind w:firstLine="708"/>
        <w:jc w:val="both"/>
        <w:rPr>
          <w:bCs/>
          <w:sz w:val="28"/>
          <w:szCs w:val="28"/>
        </w:rPr>
      </w:pPr>
      <w:r w:rsidRPr="00DB5CB8">
        <w:rPr>
          <w:bCs/>
          <w:sz w:val="28"/>
          <w:szCs w:val="28"/>
        </w:rPr>
        <w:t xml:space="preserve">Стаж работы в учреждениях культуры библиотечных работников: свыше 10 лет - </w:t>
      </w:r>
      <w:r>
        <w:rPr>
          <w:bCs/>
          <w:sz w:val="28"/>
          <w:szCs w:val="28"/>
        </w:rPr>
        <w:t>1</w:t>
      </w:r>
      <w:r w:rsidRPr="00DB5CB8">
        <w:rPr>
          <w:bCs/>
          <w:sz w:val="28"/>
          <w:szCs w:val="28"/>
        </w:rPr>
        <w:t xml:space="preserve">, от 3-х до 10 лет – </w:t>
      </w:r>
      <w:r>
        <w:rPr>
          <w:bCs/>
          <w:sz w:val="28"/>
          <w:szCs w:val="28"/>
        </w:rPr>
        <w:t>1</w:t>
      </w:r>
      <w:r w:rsidRPr="00DB5CB8">
        <w:rPr>
          <w:bCs/>
          <w:sz w:val="28"/>
          <w:szCs w:val="28"/>
        </w:rPr>
        <w:t>.</w:t>
      </w:r>
    </w:p>
    <w:p w14:paraId="1D8C222C" w14:textId="77777777" w:rsidR="004D4FB2" w:rsidRPr="00DB5CB8" w:rsidRDefault="004D4FB2" w:rsidP="004D4FB2">
      <w:pPr>
        <w:ind w:firstLine="708"/>
        <w:jc w:val="both"/>
        <w:rPr>
          <w:bCs/>
          <w:sz w:val="28"/>
          <w:szCs w:val="28"/>
        </w:rPr>
      </w:pPr>
      <w:r w:rsidRPr="00DB5CB8">
        <w:rPr>
          <w:bCs/>
          <w:sz w:val="28"/>
          <w:szCs w:val="28"/>
        </w:rPr>
        <w:t xml:space="preserve">Возрастные категории библиотечных работников: до 30-ти лет – </w:t>
      </w:r>
      <w:r>
        <w:rPr>
          <w:bCs/>
          <w:sz w:val="28"/>
          <w:szCs w:val="28"/>
        </w:rPr>
        <w:t>0</w:t>
      </w:r>
      <w:r w:rsidRPr="00DB5CB8">
        <w:rPr>
          <w:bCs/>
          <w:sz w:val="28"/>
          <w:szCs w:val="28"/>
        </w:rPr>
        <w:t xml:space="preserve">, от 30 до 55 лет – </w:t>
      </w:r>
      <w:r>
        <w:rPr>
          <w:bCs/>
          <w:sz w:val="28"/>
          <w:szCs w:val="28"/>
        </w:rPr>
        <w:t>2</w:t>
      </w:r>
      <w:r w:rsidRPr="00DB5CB8">
        <w:rPr>
          <w:bCs/>
          <w:sz w:val="28"/>
          <w:szCs w:val="28"/>
        </w:rPr>
        <w:t xml:space="preserve">, свыше 55 лет – </w:t>
      </w:r>
      <w:r>
        <w:rPr>
          <w:bCs/>
          <w:sz w:val="28"/>
          <w:szCs w:val="28"/>
        </w:rPr>
        <w:t>1</w:t>
      </w:r>
      <w:r w:rsidRPr="00DB5CB8">
        <w:rPr>
          <w:bCs/>
          <w:sz w:val="28"/>
          <w:szCs w:val="28"/>
        </w:rPr>
        <w:t>.</w:t>
      </w:r>
    </w:p>
    <w:p w14:paraId="2407AB4E" w14:textId="77777777" w:rsidR="004D4FB2" w:rsidRPr="00DB5CB8" w:rsidRDefault="004D4FB2" w:rsidP="004D4FB2">
      <w:pPr>
        <w:ind w:firstLine="708"/>
        <w:jc w:val="both"/>
        <w:rPr>
          <w:bCs/>
          <w:sz w:val="28"/>
          <w:szCs w:val="28"/>
        </w:rPr>
      </w:pPr>
      <w:r w:rsidRPr="00DB5CB8">
        <w:rPr>
          <w:bCs/>
          <w:iCs/>
          <w:sz w:val="28"/>
          <w:szCs w:val="28"/>
        </w:rPr>
        <w:t xml:space="preserve">Число библиотекарей, работающих на неполную ставку – 1. </w:t>
      </w:r>
      <w:r w:rsidRPr="00DB5CB8">
        <w:rPr>
          <w:bCs/>
          <w:sz w:val="28"/>
          <w:szCs w:val="28"/>
        </w:rPr>
        <w:t xml:space="preserve">Внешних совместителей – </w:t>
      </w:r>
      <w:r>
        <w:rPr>
          <w:bCs/>
          <w:sz w:val="28"/>
          <w:szCs w:val="28"/>
        </w:rPr>
        <w:t>1</w:t>
      </w:r>
      <w:r w:rsidRPr="00DB5CB8">
        <w:rPr>
          <w:bCs/>
          <w:sz w:val="28"/>
          <w:szCs w:val="28"/>
        </w:rPr>
        <w:t>.</w:t>
      </w:r>
    </w:p>
    <w:p w14:paraId="5543A773" w14:textId="77777777" w:rsidR="004D4FB2" w:rsidRPr="00DB5CB8" w:rsidRDefault="004D4FB2" w:rsidP="004D4FB2">
      <w:pPr>
        <w:ind w:firstLine="708"/>
        <w:jc w:val="both"/>
        <w:rPr>
          <w:bCs/>
          <w:sz w:val="28"/>
          <w:szCs w:val="28"/>
        </w:rPr>
      </w:pPr>
      <w:r w:rsidRPr="00DB5CB8">
        <w:rPr>
          <w:bCs/>
          <w:sz w:val="28"/>
          <w:szCs w:val="28"/>
        </w:rPr>
        <w:t>Вакансий в библиотеке нет.</w:t>
      </w:r>
    </w:p>
    <w:bookmarkEnd w:id="6"/>
    <w:p w14:paraId="7E9D8878" w14:textId="2769935D" w:rsidR="007C7EFF" w:rsidRPr="009F32B3" w:rsidRDefault="007C7EFF" w:rsidP="007C7EFF">
      <w:pPr>
        <w:pStyle w:val="21"/>
        <w:ind w:firstLine="567"/>
        <w:jc w:val="both"/>
        <w:rPr>
          <w:sz w:val="28"/>
          <w:szCs w:val="28"/>
        </w:rPr>
      </w:pPr>
      <w:r w:rsidRPr="009F32B3">
        <w:rPr>
          <w:sz w:val="28"/>
          <w:szCs w:val="28"/>
        </w:rPr>
        <w:lastRenderedPageBreak/>
        <w:t>- нагрузка на одного библиотечного специалиста по основным показателям (количество читателей</w:t>
      </w:r>
      <w:r w:rsidR="009F32B3" w:rsidRPr="009F32B3">
        <w:rPr>
          <w:sz w:val="28"/>
          <w:szCs w:val="28"/>
        </w:rPr>
        <w:t xml:space="preserve"> 500</w:t>
      </w:r>
      <w:r w:rsidRPr="009F32B3">
        <w:rPr>
          <w:sz w:val="28"/>
          <w:szCs w:val="28"/>
        </w:rPr>
        <w:t>, количество посещений</w:t>
      </w:r>
      <w:r w:rsidR="009F32B3" w:rsidRPr="009F32B3">
        <w:rPr>
          <w:sz w:val="28"/>
          <w:szCs w:val="28"/>
        </w:rPr>
        <w:t xml:space="preserve"> 5200</w:t>
      </w:r>
      <w:r w:rsidRPr="009F32B3">
        <w:rPr>
          <w:sz w:val="28"/>
          <w:szCs w:val="28"/>
        </w:rPr>
        <w:t xml:space="preserve">, количество </w:t>
      </w:r>
      <w:proofErr w:type="spellStart"/>
      <w:r w:rsidRPr="009F32B3">
        <w:rPr>
          <w:sz w:val="28"/>
          <w:szCs w:val="28"/>
        </w:rPr>
        <w:t>документовыдач</w:t>
      </w:r>
      <w:proofErr w:type="spellEnd"/>
      <w:r w:rsidR="009F32B3" w:rsidRPr="009F32B3">
        <w:rPr>
          <w:sz w:val="28"/>
          <w:szCs w:val="28"/>
        </w:rPr>
        <w:t xml:space="preserve"> 13400</w:t>
      </w:r>
      <w:r w:rsidRPr="009F32B3">
        <w:rPr>
          <w:sz w:val="28"/>
          <w:szCs w:val="28"/>
        </w:rPr>
        <w:t>).</w:t>
      </w:r>
    </w:p>
    <w:p w14:paraId="75085EA2" w14:textId="77777777" w:rsidR="009F32B3" w:rsidRPr="00DB5CB8" w:rsidRDefault="009F32B3" w:rsidP="009F32B3">
      <w:pPr>
        <w:ind w:firstLine="709"/>
        <w:jc w:val="both"/>
        <w:rPr>
          <w:b/>
          <w:bCs/>
          <w:sz w:val="28"/>
          <w:szCs w:val="28"/>
        </w:rPr>
      </w:pPr>
      <w:r w:rsidRPr="00DB5CB8">
        <w:rPr>
          <w:b/>
          <w:bCs/>
          <w:sz w:val="28"/>
          <w:szCs w:val="28"/>
        </w:rPr>
        <w:t>11.3. Предпринимаемые меры для закрепления кадров. Система стимулирования работников. Примеры установления органами местного самоуправления, предприятиями или организациями дополнительных льгот библиотечным работникам в счет средств местного бюджета или собственных ресурсов.</w:t>
      </w:r>
    </w:p>
    <w:p w14:paraId="5D235D64" w14:textId="77777777" w:rsidR="009F32B3" w:rsidRPr="00DB5CB8" w:rsidRDefault="009F32B3" w:rsidP="009F32B3">
      <w:pPr>
        <w:jc w:val="both"/>
        <w:rPr>
          <w:sz w:val="28"/>
          <w:szCs w:val="28"/>
        </w:rPr>
      </w:pPr>
      <w:r w:rsidRPr="00DB5CB8">
        <w:rPr>
          <w:b/>
          <w:bCs/>
          <w:sz w:val="28"/>
          <w:szCs w:val="28"/>
        </w:rPr>
        <w:tab/>
      </w:r>
      <w:r w:rsidRPr="00DB5CB8">
        <w:rPr>
          <w:sz w:val="28"/>
          <w:szCs w:val="28"/>
        </w:rPr>
        <w:t>Для закрепления кадров и дальнейшего стимулирования работников к более эффективной трудовой деятельности в коллективном договоре на 20</w:t>
      </w:r>
      <w:r>
        <w:rPr>
          <w:sz w:val="28"/>
          <w:szCs w:val="28"/>
        </w:rPr>
        <w:t>22</w:t>
      </w:r>
      <w:r w:rsidRPr="00DB5CB8">
        <w:rPr>
          <w:sz w:val="28"/>
          <w:szCs w:val="28"/>
        </w:rPr>
        <w:t>-202</w:t>
      </w:r>
      <w:r>
        <w:rPr>
          <w:sz w:val="28"/>
          <w:szCs w:val="28"/>
        </w:rPr>
        <w:t>5</w:t>
      </w:r>
      <w:r w:rsidRPr="00DB5CB8">
        <w:rPr>
          <w:sz w:val="28"/>
          <w:szCs w:val="28"/>
        </w:rPr>
        <w:t xml:space="preserve"> годы утверждено Положение об оплате труда работников МБУК РСП КР «Раздольненская сельская библиотека». С учетом условий труда работникам МБУК РСП КР «Раздольненская сельская библиотека» устанавливаются выплаты компенсационного характера, предусмотренные Трудовым Кодексом Российской Федерации. Работники библиотеки получают 25% за проживание в сельской местности, а также дополнительные дни к отпуску.</w:t>
      </w:r>
    </w:p>
    <w:p w14:paraId="30C2BEF0" w14:textId="77777777" w:rsidR="009F32B3" w:rsidRPr="00DB5CB8" w:rsidRDefault="009F32B3" w:rsidP="009F32B3">
      <w:pPr>
        <w:ind w:firstLine="709"/>
        <w:jc w:val="both"/>
        <w:rPr>
          <w:sz w:val="28"/>
          <w:szCs w:val="28"/>
        </w:rPr>
      </w:pPr>
      <w:r w:rsidRPr="00DB5CB8">
        <w:rPr>
          <w:sz w:val="28"/>
          <w:szCs w:val="28"/>
        </w:rPr>
        <w:t xml:space="preserve">Денежные выплаты производятся в порядке и сроки, установленные для выплаты заработной платы работникам, исходя из фактически отработанного времени в календарном месяце. </w:t>
      </w:r>
    </w:p>
    <w:p w14:paraId="0129C56B" w14:textId="77777777" w:rsidR="009F32B3" w:rsidRPr="00CC5922" w:rsidRDefault="009F32B3" w:rsidP="009F32B3">
      <w:pPr>
        <w:jc w:val="both"/>
        <w:rPr>
          <w:b/>
          <w:sz w:val="28"/>
          <w:szCs w:val="28"/>
        </w:rPr>
      </w:pPr>
      <w:r w:rsidRPr="00CC5922">
        <w:rPr>
          <w:b/>
          <w:sz w:val="28"/>
          <w:szCs w:val="28"/>
        </w:rPr>
        <w:t>Краткий вывод:</w:t>
      </w:r>
    </w:p>
    <w:p w14:paraId="3A874242" w14:textId="77777777" w:rsidR="009F32B3" w:rsidRPr="00CC5922" w:rsidRDefault="009F32B3" w:rsidP="009F32B3">
      <w:pPr>
        <w:ind w:firstLine="708"/>
        <w:jc w:val="both"/>
        <w:rPr>
          <w:sz w:val="28"/>
          <w:szCs w:val="28"/>
        </w:rPr>
      </w:pPr>
      <w:r w:rsidRPr="00CC5922">
        <w:rPr>
          <w:sz w:val="28"/>
          <w:szCs w:val="28"/>
        </w:rPr>
        <w:t xml:space="preserve">        Кадровое планирование понимается как процесс обеспечения организации необходимым количеством квалифицированного персонала, принятым на соответствующие должности. В МБУК РСП КР «Раздольненская сельская библиотека» текучести кадров нет, но не хватает штатных единиц. Нужен библиограф. Коллектив молодой, активный, сообразительный, умеющая работать на компьютерах.</w:t>
      </w:r>
    </w:p>
    <w:p w14:paraId="04510FB2" w14:textId="77777777" w:rsidR="00905046" w:rsidRPr="004F5E56" w:rsidRDefault="00905046" w:rsidP="00914A67">
      <w:pPr>
        <w:jc w:val="both"/>
        <w:rPr>
          <w:color w:val="FF0000"/>
          <w:sz w:val="28"/>
          <w:szCs w:val="28"/>
        </w:rPr>
      </w:pPr>
    </w:p>
    <w:p w14:paraId="34D3C880" w14:textId="77777777" w:rsidR="00914A67" w:rsidRPr="00AE6B5E" w:rsidRDefault="00914A67" w:rsidP="00905046">
      <w:pPr>
        <w:pStyle w:val="a3"/>
        <w:ind w:firstLine="567"/>
        <w:jc w:val="both"/>
        <w:rPr>
          <w:rFonts w:ascii="Times New Roman" w:hAnsi="Times New Roman"/>
          <w:b/>
          <w:sz w:val="28"/>
          <w:szCs w:val="28"/>
        </w:rPr>
      </w:pPr>
      <w:r w:rsidRPr="00AE6B5E">
        <w:rPr>
          <w:rFonts w:ascii="Times New Roman" w:hAnsi="Times New Roman"/>
          <w:b/>
          <w:sz w:val="28"/>
          <w:szCs w:val="28"/>
        </w:rPr>
        <w:t>12. Материально-технические ресурсы библиотек</w:t>
      </w:r>
    </w:p>
    <w:p w14:paraId="3BBFB01D" w14:textId="77777777" w:rsidR="00914A67" w:rsidRPr="00AE6B5E" w:rsidRDefault="00914A67" w:rsidP="00905046">
      <w:pPr>
        <w:pStyle w:val="a3"/>
        <w:ind w:firstLine="567"/>
        <w:jc w:val="both"/>
        <w:rPr>
          <w:rFonts w:ascii="Times New Roman" w:hAnsi="Times New Roman"/>
          <w:b/>
          <w:sz w:val="28"/>
          <w:szCs w:val="28"/>
        </w:rPr>
      </w:pPr>
      <w:r w:rsidRPr="00AE6B5E">
        <w:rPr>
          <w:rFonts w:ascii="Times New Roman" w:hAnsi="Times New Roman"/>
          <w:b/>
          <w:sz w:val="28"/>
          <w:szCs w:val="28"/>
        </w:rPr>
        <w:t>12.1. Общая характеристика зданий (помещений) библиотек муниципального образования:</w:t>
      </w:r>
    </w:p>
    <w:p w14:paraId="1BD504C4" w14:textId="77777777" w:rsidR="009F32B3" w:rsidRPr="00CC5922" w:rsidRDefault="009F32B3" w:rsidP="009F32B3">
      <w:pPr>
        <w:ind w:firstLine="708"/>
        <w:jc w:val="both"/>
        <w:rPr>
          <w:sz w:val="28"/>
          <w:szCs w:val="28"/>
        </w:rPr>
      </w:pPr>
      <w:r w:rsidRPr="00CC5922">
        <w:rPr>
          <w:sz w:val="28"/>
          <w:szCs w:val="28"/>
        </w:rPr>
        <w:t>- МБУК РСП КР «Раздольненская сельская библиотека» находится в помещении учреждении культуры МБУК РСП КР «</w:t>
      </w:r>
      <w:proofErr w:type="spellStart"/>
      <w:r w:rsidRPr="00CC5922">
        <w:rPr>
          <w:sz w:val="28"/>
          <w:szCs w:val="28"/>
        </w:rPr>
        <w:t>Раздольненский</w:t>
      </w:r>
      <w:proofErr w:type="spellEnd"/>
      <w:r w:rsidRPr="00CC5922">
        <w:rPr>
          <w:sz w:val="28"/>
          <w:szCs w:val="28"/>
        </w:rPr>
        <w:t xml:space="preserve"> дом культуры».</w:t>
      </w:r>
    </w:p>
    <w:p w14:paraId="56249451" w14:textId="77777777" w:rsidR="009F32B3" w:rsidRPr="00CC5922" w:rsidRDefault="009F32B3" w:rsidP="009F32B3">
      <w:pPr>
        <w:ind w:firstLine="708"/>
        <w:jc w:val="both"/>
        <w:rPr>
          <w:sz w:val="28"/>
          <w:szCs w:val="28"/>
        </w:rPr>
      </w:pPr>
      <w:r w:rsidRPr="00CC5922">
        <w:rPr>
          <w:sz w:val="28"/>
          <w:szCs w:val="28"/>
        </w:rPr>
        <w:t>- Согласно техническому паспорту, площадь библиотеки составляет:</w:t>
      </w:r>
    </w:p>
    <w:p w14:paraId="545ABB58" w14:textId="77777777" w:rsidR="009F32B3" w:rsidRPr="00CC5922" w:rsidRDefault="009F32B3" w:rsidP="009F32B3">
      <w:pPr>
        <w:jc w:val="both"/>
        <w:rPr>
          <w:sz w:val="28"/>
          <w:szCs w:val="28"/>
        </w:rPr>
      </w:pPr>
      <w:r w:rsidRPr="00CC5922">
        <w:rPr>
          <w:sz w:val="28"/>
          <w:szCs w:val="28"/>
        </w:rPr>
        <w:t>- читальный зал 80,5 кв. м.;</w:t>
      </w:r>
    </w:p>
    <w:p w14:paraId="37D20998" w14:textId="77777777" w:rsidR="009F32B3" w:rsidRPr="00CC5922" w:rsidRDefault="009F32B3" w:rsidP="009F32B3">
      <w:pPr>
        <w:jc w:val="both"/>
        <w:rPr>
          <w:sz w:val="28"/>
          <w:szCs w:val="28"/>
        </w:rPr>
      </w:pPr>
      <w:r w:rsidRPr="00CC5922">
        <w:rPr>
          <w:sz w:val="28"/>
          <w:szCs w:val="28"/>
        </w:rPr>
        <w:t>- абонемент 46,2 кв. м.;</w:t>
      </w:r>
    </w:p>
    <w:p w14:paraId="0FC6D1E8" w14:textId="56F42680" w:rsidR="009F32B3" w:rsidRPr="00CC5922" w:rsidRDefault="009F32B3" w:rsidP="009F32B3">
      <w:pPr>
        <w:tabs>
          <w:tab w:val="left" w:pos="300"/>
        </w:tabs>
        <w:ind w:left="-60"/>
        <w:jc w:val="both"/>
        <w:rPr>
          <w:b/>
          <w:bCs/>
          <w:sz w:val="28"/>
          <w:szCs w:val="28"/>
        </w:rPr>
      </w:pPr>
      <w:r w:rsidRPr="00CC5922">
        <w:rPr>
          <w:sz w:val="28"/>
          <w:szCs w:val="28"/>
        </w:rPr>
        <w:tab/>
      </w:r>
      <w:bookmarkStart w:id="7" w:name="_Hlk89781550"/>
      <w:r w:rsidRPr="00CC5922">
        <w:rPr>
          <w:sz w:val="28"/>
          <w:szCs w:val="28"/>
        </w:rPr>
        <w:t xml:space="preserve">В МБУК РСП КР «Раздольненская сельская </w:t>
      </w:r>
      <w:proofErr w:type="gramStart"/>
      <w:r w:rsidRPr="00CC5922">
        <w:rPr>
          <w:sz w:val="28"/>
          <w:szCs w:val="28"/>
        </w:rPr>
        <w:t>библиотека»  нет</w:t>
      </w:r>
      <w:proofErr w:type="gramEnd"/>
      <w:r w:rsidRPr="00CC5922">
        <w:rPr>
          <w:sz w:val="28"/>
          <w:szCs w:val="28"/>
        </w:rPr>
        <w:t xml:space="preserve"> помещений для хозяйственного инвентаря и содержания подписных изданий. Увеличения площадей не планируется.</w:t>
      </w:r>
      <w:r>
        <w:rPr>
          <w:sz w:val="28"/>
          <w:szCs w:val="28"/>
        </w:rPr>
        <w:t xml:space="preserve"> Техническое состояния помещений требует капитальный ремонт.</w:t>
      </w:r>
    </w:p>
    <w:bookmarkEnd w:id="7"/>
    <w:p w14:paraId="42B7AF83" w14:textId="37748437" w:rsidR="009F32B3" w:rsidRPr="009F32B3" w:rsidRDefault="009F32B3" w:rsidP="00905046">
      <w:pPr>
        <w:pStyle w:val="a3"/>
        <w:ind w:firstLine="567"/>
        <w:jc w:val="both"/>
        <w:rPr>
          <w:rFonts w:ascii="Times New Roman" w:hAnsi="Times New Roman"/>
          <w:sz w:val="28"/>
          <w:szCs w:val="28"/>
        </w:rPr>
      </w:pPr>
      <w:r w:rsidRPr="009F32B3">
        <w:rPr>
          <w:rFonts w:ascii="Times New Roman" w:hAnsi="Times New Roman"/>
          <w:sz w:val="28"/>
          <w:szCs w:val="28"/>
        </w:rPr>
        <w:t xml:space="preserve">- доступность зданий для лиц с нарушениями опорно-двигательного аппарата </w:t>
      </w:r>
    </w:p>
    <w:p w14:paraId="0C4150D5" w14:textId="77777777" w:rsidR="00914A67" w:rsidRPr="009F32B3" w:rsidRDefault="00914A67" w:rsidP="00905046">
      <w:pPr>
        <w:pStyle w:val="a3"/>
        <w:ind w:firstLine="567"/>
        <w:jc w:val="both"/>
        <w:rPr>
          <w:rFonts w:ascii="Times New Roman" w:hAnsi="Times New Roman"/>
          <w:b/>
          <w:bCs/>
          <w:sz w:val="28"/>
          <w:szCs w:val="28"/>
        </w:rPr>
      </w:pPr>
      <w:r w:rsidRPr="009F32B3">
        <w:rPr>
          <w:rFonts w:ascii="Times New Roman" w:hAnsi="Times New Roman"/>
          <w:b/>
          <w:bCs/>
          <w:sz w:val="28"/>
          <w:szCs w:val="28"/>
        </w:rPr>
        <w:t>12.2. Обеспечение безопасности библиотек и библиотечных фондов:</w:t>
      </w:r>
    </w:p>
    <w:p w14:paraId="40C6B047" w14:textId="139BC0B9" w:rsidR="00914A67" w:rsidRPr="009F32B3" w:rsidRDefault="00914A67" w:rsidP="00905046">
      <w:pPr>
        <w:pStyle w:val="a3"/>
        <w:ind w:firstLine="567"/>
        <w:jc w:val="both"/>
        <w:rPr>
          <w:rFonts w:ascii="Times New Roman" w:hAnsi="Times New Roman"/>
          <w:sz w:val="28"/>
          <w:szCs w:val="28"/>
        </w:rPr>
      </w:pPr>
      <w:r w:rsidRPr="009F32B3">
        <w:rPr>
          <w:rFonts w:ascii="Times New Roman" w:hAnsi="Times New Roman"/>
          <w:sz w:val="28"/>
          <w:szCs w:val="28"/>
        </w:rPr>
        <w:t>- наличие охранных средств</w:t>
      </w:r>
      <w:r w:rsidR="009F32B3" w:rsidRPr="009F32B3">
        <w:rPr>
          <w:rFonts w:ascii="Times New Roman" w:hAnsi="Times New Roman"/>
          <w:sz w:val="28"/>
          <w:szCs w:val="28"/>
        </w:rPr>
        <w:t xml:space="preserve"> – сторож в ДК</w:t>
      </w:r>
    </w:p>
    <w:p w14:paraId="216576C7" w14:textId="79C10602" w:rsidR="00914A67" w:rsidRPr="009F32B3" w:rsidRDefault="00914A67" w:rsidP="00905046">
      <w:pPr>
        <w:pStyle w:val="a3"/>
        <w:ind w:firstLine="567"/>
        <w:jc w:val="both"/>
        <w:rPr>
          <w:rFonts w:ascii="Times New Roman" w:hAnsi="Times New Roman"/>
          <w:sz w:val="28"/>
          <w:szCs w:val="28"/>
        </w:rPr>
      </w:pPr>
      <w:r w:rsidRPr="009F32B3">
        <w:rPr>
          <w:rFonts w:ascii="Times New Roman" w:hAnsi="Times New Roman"/>
          <w:sz w:val="28"/>
          <w:szCs w:val="28"/>
        </w:rPr>
        <w:lastRenderedPageBreak/>
        <w:t>- наличие пожарной сигнализации</w:t>
      </w:r>
      <w:r w:rsidR="009F32B3" w:rsidRPr="009F32B3">
        <w:rPr>
          <w:rFonts w:ascii="Times New Roman" w:hAnsi="Times New Roman"/>
          <w:sz w:val="28"/>
          <w:szCs w:val="28"/>
        </w:rPr>
        <w:t xml:space="preserve"> - есть</w:t>
      </w:r>
    </w:p>
    <w:p w14:paraId="4C8A61BF" w14:textId="429DACBC" w:rsidR="00914A67" w:rsidRPr="009F32B3" w:rsidRDefault="00914A67" w:rsidP="00905046">
      <w:pPr>
        <w:pStyle w:val="a3"/>
        <w:ind w:firstLine="567"/>
        <w:jc w:val="both"/>
        <w:rPr>
          <w:rFonts w:ascii="Times New Roman" w:hAnsi="Times New Roman"/>
          <w:sz w:val="28"/>
          <w:szCs w:val="28"/>
        </w:rPr>
      </w:pPr>
      <w:r w:rsidRPr="009F32B3">
        <w:rPr>
          <w:rFonts w:ascii="Times New Roman" w:hAnsi="Times New Roman"/>
          <w:sz w:val="28"/>
          <w:szCs w:val="28"/>
        </w:rPr>
        <w:t>- аварийные ситуации в библиотек</w:t>
      </w:r>
      <w:r w:rsidR="009F32B3" w:rsidRPr="009F32B3">
        <w:rPr>
          <w:rFonts w:ascii="Times New Roman" w:hAnsi="Times New Roman"/>
          <w:sz w:val="28"/>
          <w:szCs w:val="28"/>
        </w:rPr>
        <w:t>е не</w:t>
      </w:r>
      <w:r w:rsidR="009F32B3">
        <w:rPr>
          <w:rFonts w:ascii="Times New Roman" w:hAnsi="Times New Roman"/>
          <w:sz w:val="28"/>
          <w:szCs w:val="28"/>
        </w:rPr>
        <w:t xml:space="preserve"> </w:t>
      </w:r>
      <w:r w:rsidR="009F32B3" w:rsidRPr="009F32B3">
        <w:rPr>
          <w:rFonts w:ascii="Times New Roman" w:hAnsi="Times New Roman"/>
          <w:sz w:val="28"/>
          <w:szCs w:val="28"/>
        </w:rPr>
        <w:t>было.</w:t>
      </w:r>
      <w:r w:rsidRPr="009F32B3">
        <w:rPr>
          <w:rFonts w:ascii="Times New Roman" w:hAnsi="Times New Roman"/>
          <w:sz w:val="28"/>
          <w:szCs w:val="28"/>
        </w:rPr>
        <w:t xml:space="preserve"> </w:t>
      </w:r>
    </w:p>
    <w:p w14:paraId="73D4B1BA" w14:textId="5F6B8E83" w:rsidR="00914A67" w:rsidRPr="009F32B3" w:rsidRDefault="00914A67" w:rsidP="00905046">
      <w:pPr>
        <w:pStyle w:val="a3"/>
        <w:ind w:firstLine="567"/>
        <w:jc w:val="both"/>
        <w:rPr>
          <w:rFonts w:ascii="Times New Roman" w:hAnsi="Times New Roman"/>
          <w:b/>
          <w:bCs/>
          <w:sz w:val="28"/>
          <w:szCs w:val="28"/>
        </w:rPr>
      </w:pPr>
      <w:r w:rsidRPr="009F32B3">
        <w:rPr>
          <w:rFonts w:ascii="Times New Roman" w:hAnsi="Times New Roman"/>
          <w:b/>
          <w:bCs/>
          <w:sz w:val="28"/>
          <w:szCs w:val="28"/>
        </w:rPr>
        <w:t xml:space="preserve">12.3. </w:t>
      </w:r>
      <w:r w:rsidR="00B10097" w:rsidRPr="009F32B3">
        <w:rPr>
          <w:rFonts w:ascii="Times New Roman" w:hAnsi="Times New Roman"/>
          <w:b/>
          <w:bCs/>
          <w:sz w:val="28"/>
          <w:szCs w:val="28"/>
        </w:rPr>
        <w:t xml:space="preserve">Модернизация библиотечных зданий (помещений), организация внутреннего пространства библиотек в соответствии с потребностями пользователей, создание условий для </w:t>
      </w:r>
      <w:proofErr w:type="spellStart"/>
      <w:r w:rsidR="00B10097" w:rsidRPr="009F32B3">
        <w:rPr>
          <w:rFonts w:ascii="Times New Roman" w:hAnsi="Times New Roman"/>
          <w:b/>
          <w:bCs/>
          <w:sz w:val="28"/>
          <w:szCs w:val="28"/>
        </w:rPr>
        <w:t>безбарьерного</w:t>
      </w:r>
      <w:proofErr w:type="spellEnd"/>
      <w:r w:rsidR="00B10097" w:rsidRPr="009F32B3">
        <w:rPr>
          <w:rFonts w:ascii="Times New Roman" w:hAnsi="Times New Roman"/>
          <w:b/>
          <w:bCs/>
          <w:sz w:val="28"/>
          <w:szCs w:val="28"/>
        </w:rPr>
        <w:t xml:space="preserve"> общения.</w:t>
      </w:r>
    </w:p>
    <w:p w14:paraId="0FA50CE2" w14:textId="77777777" w:rsidR="009F32B3" w:rsidRPr="00CC5922" w:rsidRDefault="009F32B3" w:rsidP="009F32B3">
      <w:pPr>
        <w:ind w:left="80" w:firstLine="628"/>
        <w:jc w:val="both"/>
        <w:rPr>
          <w:sz w:val="28"/>
          <w:szCs w:val="28"/>
        </w:rPr>
      </w:pPr>
      <w:r w:rsidRPr="00CC5922">
        <w:rPr>
          <w:sz w:val="28"/>
          <w:szCs w:val="28"/>
        </w:rPr>
        <w:t xml:space="preserve">Помещения библиотеки находится в безвозмездном срочном пользовании нежилыми помещениями (договор от </w:t>
      </w:r>
      <w:r>
        <w:rPr>
          <w:sz w:val="28"/>
          <w:szCs w:val="28"/>
        </w:rPr>
        <w:t>01 октября</w:t>
      </w:r>
      <w:r w:rsidRPr="00CC5922">
        <w:rPr>
          <w:sz w:val="28"/>
          <w:szCs w:val="28"/>
        </w:rPr>
        <w:t xml:space="preserve"> 20</w:t>
      </w:r>
      <w:r>
        <w:rPr>
          <w:sz w:val="28"/>
          <w:szCs w:val="28"/>
        </w:rPr>
        <w:t>22</w:t>
      </w:r>
      <w:r w:rsidRPr="00CC5922">
        <w:rPr>
          <w:sz w:val="28"/>
          <w:szCs w:val="28"/>
        </w:rPr>
        <w:t xml:space="preserve"> года) в здании Раздольненского Дома культуры, которое требует капитального ремонта. </w:t>
      </w:r>
    </w:p>
    <w:p w14:paraId="49EBE722" w14:textId="77777777" w:rsidR="009F32B3" w:rsidRPr="00CC5922" w:rsidRDefault="009F32B3" w:rsidP="009F32B3">
      <w:pPr>
        <w:ind w:firstLine="708"/>
        <w:jc w:val="both"/>
        <w:rPr>
          <w:sz w:val="28"/>
          <w:szCs w:val="28"/>
        </w:rPr>
      </w:pPr>
      <w:r w:rsidRPr="00CC5922">
        <w:rPr>
          <w:sz w:val="28"/>
          <w:szCs w:val="28"/>
        </w:rPr>
        <w:t>- В здании Дома Культуры предусмотрены пандусы для маломобильных пользователей. Так как библиотека находится на 2 этаже, библиотекари пользуются кнопкой вызова.</w:t>
      </w:r>
    </w:p>
    <w:p w14:paraId="3C47200B" w14:textId="77777777" w:rsidR="009F32B3" w:rsidRPr="004F5E56" w:rsidRDefault="009F32B3" w:rsidP="00905046">
      <w:pPr>
        <w:pStyle w:val="a3"/>
        <w:ind w:firstLine="567"/>
        <w:jc w:val="both"/>
        <w:rPr>
          <w:rFonts w:ascii="Times New Roman" w:hAnsi="Times New Roman"/>
          <w:color w:val="FF0000"/>
          <w:sz w:val="28"/>
          <w:szCs w:val="28"/>
        </w:rPr>
      </w:pPr>
    </w:p>
    <w:p w14:paraId="41B32880" w14:textId="77777777" w:rsidR="00B10097" w:rsidRPr="009F32B3" w:rsidRDefault="00B10097" w:rsidP="00905046">
      <w:pPr>
        <w:pStyle w:val="a3"/>
        <w:ind w:firstLine="567"/>
        <w:jc w:val="both"/>
        <w:rPr>
          <w:rFonts w:ascii="Times New Roman" w:hAnsi="Times New Roman"/>
          <w:b/>
          <w:bCs/>
          <w:sz w:val="28"/>
          <w:szCs w:val="28"/>
        </w:rPr>
      </w:pPr>
      <w:r w:rsidRPr="009F32B3">
        <w:rPr>
          <w:rFonts w:ascii="Times New Roman" w:hAnsi="Times New Roman"/>
          <w:b/>
          <w:bCs/>
          <w:sz w:val="28"/>
          <w:szCs w:val="28"/>
        </w:rPr>
        <w:t>12.4. Финансовое обеспечение материально-технической базы, привлечение внебюджетных средств</w:t>
      </w:r>
      <w:r w:rsidR="007C4666" w:rsidRPr="009F32B3">
        <w:rPr>
          <w:rFonts w:ascii="Times New Roman" w:hAnsi="Times New Roman"/>
          <w:b/>
          <w:bCs/>
          <w:sz w:val="28"/>
          <w:szCs w:val="28"/>
        </w:rPr>
        <w:t xml:space="preserve"> в динамике за три года</w:t>
      </w:r>
      <w:r w:rsidRPr="009F32B3">
        <w:rPr>
          <w:rFonts w:ascii="Times New Roman" w:hAnsi="Times New Roman"/>
          <w:b/>
          <w:bCs/>
          <w:sz w:val="28"/>
          <w:szCs w:val="28"/>
        </w:rPr>
        <w:t>.</w:t>
      </w:r>
    </w:p>
    <w:p w14:paraId="3EBD8E21" w14:textId="77777777" w:rsidR="009F32B3" w:rsidRPr="00CC5922" w:rsidRDefault="009F32B3" w:rsidP="009F32B3">
      <w:pPr>
        <w:ind w:left="80" w:firstLine="628"/>
        <w:jc w:val="both"/>
        <w:rPr>
          <w:sz w:val="28"/>
          <w:szCs w:val="28"/>
        </w:rPr>
      </w:pPr>
      <w:bookmarkStart w:id="8" w:name="_Hlk89781450"/>
      <w:r w:rsidRPr="00CC5922">
        <w:rPr>
          <w:sz w:val="28"/>
          <w:szCs w:val="28"/>
        </w:rPr>
        <w:t xml:space="preserve">Ремонтов и приобретения мебели и оргтехники не было, в связи с отсутствием денежных средств. </w:t>
      </w:r>
    </w:p>
    <w:p w14:paraId="090256AB" w14:textId="3B279ECC" w:rsidR="009F32B3" w:rsidRPr="00CC5922" w:rsidRDefault="009F32B3" w:rsidP="009F32B3">
      <w:pPr>
        <w:ind w:left="80" w:firstLine="628"/>
        <w:jc w:val="both"/>
        <w:rPr>
          <w:sz w:val="28"/>
          <w:szCs w:val="28"/>
        </w:rPr>
      </w:pPr>
      <w:bookmarkStart w:id="9" w:name="_Hlk89783755"/>
      <w:r>
        <w:rPr>
          <w:sz w:val="28"/>
          <w:szCs w:val="28"/>
        </w:rPr>
        <w:t>В</w:t>
      </w:r>
      <w:r w:rsidRPr="00CC5922">
        <w:rPr>
          <w:sz w:val="28"/>
          <w:szCs w:val="28"/>
        </w:rPr>
        <w:t>небюджетны</w:t>
      </w:r>
      <w:r>
        <w:rPr>
          <w:sz w:val="28"/>
          <w:szCs w:val="28"/>
        </w:rPr>
        <w:t>е</w:t>
      </w:r>
      <w:r w:rsidRPr="00CC5922">
        <w:rPr>
          <w:sz w:val="28"/>
          <w:szCs w:val="28"/>
        </w:rPr>
        <w:t xml:space="preserve"> средств</w:t>
      </w:r>
      <w:r>
        <w:rPr>
          <w:sz w:val="28"/>
          <w:szCs w:val="28"/>
        </w:rPr>
        <w:t>а</w:t>
      </w:r>
      <w:r w:rsidRPr="00CC5922">
        <w:rPr>
          <w:sz w:val="28"/>
          <w:szCs w:val="28"/>
        </w:rPr>
        <w:t xml:space="preserve"> на сумму 2</w:t>
      </w:r>
      <w:r>
        <w:rPr>
          <w:sz w:val="28"/>
          <w:szCs w:val="28"/>
        </w:rPr>
        <w:t>80</w:t>
      </w:r>
      <w:r w:rsidRPr="00CC5922">
        <w:rPr>
          <w:sz w:val="28"/>
          <w:szCs w:val="28"/>
        </w:rPr>
        <w:t xml:space="preserve">0 руб. </w:t>
      </w:r>
    </w:p>
    <w:bookmarkEnd w:id="8"/>
    <w:bookmarkEnd w:id="9"/>
    <w:p w14:paraId="1125A120" w14:textId="77777777" w:rsidR="007C4666" w:rsidRPr="004F5E56" w:rsidRDefault="007C4666" w:rsidP="00B10097">
      <w:pPr>
        <w:ind w:firstLine="567"/>
        <w:jc w:val="both"/>
        <w:rPr>
          <w:b/>
          <w:i/>
          <w:color w:val="FF0000"/>
          <w:sz w:val="28"/>
          <w:szCs w:val="28"/>
        </w:rPr>
      </w:pPr>
    </w:p>
    <w:p w14:paraId="513AF927" w14:textId="77777777" w:rsidR="009F32B3" w:rsidRPr="00CC5922" w:rsidRDefault="009F32B3" w:rsidP="009F32B3">
      <w:pPr>
        <w:ind w:firstLine="708"/>
        <w:jc w:val="both"/>
        <w:rPr>
          <w:bCs/>
          <w:sz w:val="28"/>
          <w:szCs w:val="28"/>
        </w:rPr>
      </w:pPr>
      <w:r w:rsidRPr="00CC5922">
        <w:rPr>
          <w:b/>
          <w:sz w:val="28"/>
          <w:szCs w:val="28"/>
        </w:rPr>
        <w:t>13. Основные итоги года. Обозначить нерешенные проблемы и задачи на будущий год.</w:t>
      </w:r>
      <w:r w:rsidRPr="00CC5922">
        <w:rPr>
          <w:bCs/>
          <w:sz w:val="28"/>
          <w:szCs w:val="28"/>
        </w:rPr>
        <w:t xml:space="preserve"> </w:t>
      </w:r>
    </w:p>
    <w:p w14:paraId="4F88C7D9" w14:textId="6510B0B7" w:rsidR="009F32B3" w:rsidRPr="00CC5922" w:rsidRDefault="009F32B3" w:rsidP="009F32B3">
      <w:pPr>
        <w:ind w:firstLine="708"/>
        <w:jc w:val="both"/>
        <w:rPr>
          <w:bCs/>
          <w:sz w:val="28"/>
          <w:szCs w:val="28"/>
        </w:rPr>
      </w:pPr>
      <w:r>
        <w:rPr>
          <w:bCs/>
          <w:sz w:val="28"/>
          <w:szCs w:val="28"/>
        </w:rPr>
        <w:t xml:space="preserve">Современная библиотека -многофункциональный культурный центр, основная задача которого - создание комфортных условий для чтения, организация удобного пространства, оснащенного современными информационными технологиями, создание условий для творческого развития для читателей, проведения досуга, самовыражения. Что мы можем сегодня сделать для того, чтобы библиотека для подрастающего поколения стала интересной и популярной? Продолжать работу по </w:t>
      </w:r>
      <w:proofErr w:type="gramStart"/>
      <w:r>
        <w:rPr>
          <w:bCs/>
          <w:sz w:val="28"/>
          <w:szCs w:val="28"/>
        </w:rPr>
        <w:t>улучшению  материально</w:t>
      </w:r>
      <w:proofErr w:type="gramEnd"/>
      <w:r>
        <w:rPr>
          <w:bCs/>
          <w:sz w:val="28"/>
          <w:szCs w:val="28"/>
        </w:rPr>
        <w:t xml:space="preserve">- технической базы, созданию комфортных зон для юных читателей, искать новые нестандартные формы и методы взаимодействия с пользователям. </w:t>
      </w:r>
    </w:p>
    <w:p w14:paraId="4D679E22" w14:textId="77777777" w:rsidR="009F32B3" w:rsidRPr="00CC5922" w:rsidRDefault="009F32B3" w:rsidP="009F32B3">
      <w:pPr>
        <w:pStyle w:val="Standard"/>
        <w:jc w:val="both"/>
        <w:rPr>
          <w:rFonts w:cs="Times New Roman"/>
          <w:sz w:val="28"/>
          <w:szCs w:val="28"/>
          <w:u w:val="single"/>
        </w:rPr>
      </w:pPr>
    </w:p>
    <w:p w14:paraId="1B2A5113" w14:textId="77777777" w:rsidR="009F32B3" w:rsidRPr="00CC5922" w:rsidRDefault="009F32B3" w:rsidP="009F32B3">
      <w:pPr>
        <w:pStyle w:val="Standard"/>
        <w:jc w:val="both"/>
        <w:rPr>
          <w:rFonts w:cs="Times New Roman"/>
          <w:sz w:val="28"/>
          <w:szCs w:val="28"/>
        </w:rPr>
      </w:pPr>
      <w:r w:rsidRPr="00CC5922">
        <w:rPr>
          <w:rFonts w:cs="Times New Roman"/>
          <w:sz w:val="28"/>
          <w:szCs w:val="28"/>
        </w:rPr>
        <w:t>Директор МБУК РСП КР</w:t>
      </w:r>
    </w:p>
    <w:p w14:paraId="41750DC2" w14:textId="77777777" w:rsidR="009F32B3" w:rsidRPr="00BF22F7" w:rsidRDefault="009F32B3" w:rsidP="009F32B3">
      <w:pPr>
        <w:pStyle w:val="Standard"/>
        <w:jc w:val="both"/>
        <w:rPr>
          <w:rFonts w:cs="Times New Roman"/>
          <w:bCs/>
          <w:color w:val="FF0000"/>
          <w:sz w:val="28"/>
          <w:szCs w:val="28"/>
        </w:rPr>
      </w:pPr>
      <w:r w:rsidRPr="00CC5922">
        <w:rPr>
          <w:rFonts w:cs="Times New Roman"/>
          <w:sz w:val="28"/>
          <w:szCs w:val="28"/>
        </w:rPr>
        <w:t xml:space="preserve">«Раздольненская сельская </w:t>
      </w:r>
      <w:proofErr w:type="gramStart"/>
      <w:r w:rsidRPr="00CC5922">
        <w:rPr>
          <w:rFonts w:cs="Times New Roman"/>
          <w:sz w:val="28"/>
          <w:szCs w:val="28"/>
        </w:rPr>
        <w:t xml:space="preserve">библиотека»   </w:t>
      </w:r>
      <w:proofErr w:type="gramEnd"/>
      <w:r w:rsidRPr="00CC5922">
        <w:rPr>
          <w:rFonts w:cs="Times New Roman"/>
          <w:sz w:val="28"/>
          <w:szCs w:val="28"/>
        </w:rPr>
        <w:t xml:space="preserve">                                   </w:t>
      </w:r>
      <w:r>
        <w:rPr>
          <w:rFonts w:cs="Times New Roman"/>
          <w:sz w:val="28"/>
          <w:szCs w:val="28"/>
        </w:rPr>
        <w:t xml:space="preserve">Е.А. </w:t>
      </w:r>
      <w:proofErr w:type="spellStart"/>
      <w:r>
        <w:rPr>
          <w:rFonts w:cs="Times New Roman"/>
          <w:sz w:val="28"/>
          <w:szCs w:val="28"/>
        </w:rPr>
        <w:t>Уторова</w:t>
      </w:r>
      <w:proofErr w:type="spellEnd"/>
      <w:r w:rsidRPr="00CC5922">
        <w:rPr>
          <w:rFonts w:cs="Times New Roman"/>
          <w:sz w:val="28"/>
          <w:szCs w:val="28"/>
        </w:rPr>
        <w:t xml:space="preserve">  </w:t>
      </w:r>
    </w:p>
    <w:p w14:paraId="4D056E7B" w14:textId="77777777" w:rsidR="00905046" w:rsidRPr="004F5E56" w:rsidRDefault="00905046" w:rsidP="009735B5">
      <w:pPr>
        <w:pStyle w:val="1"/>
        <w:rPr>
          <w:rFonts w:ascii="Times New Roman" w:hAnsi="Times New Roman" w:cs="Times New Roman"/>
          <w:b w:val="0"/>
          <w:i/>
          <w:color w:val="FF0000"/>
          <w:sz w:val="24"/>
        </w:rPr>
      </w:pPr>
    </w:p>
    <w:sectPr w:rsidR="00905046" w:rsidRPr="004F5E56" w:rsidSect="00F15463">
      <w:footerReference w:type="default" r:id="rId22"/>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839AC0" w14:textId="77777777" w:rsidR="00136EE5" w:rsidRDefault="00136EE5" w:rsidP="00675498">
      <w:r>
        <w:separator/>
      </w:r>
    </w:p>
  </w:endnote>
  <w:endnote w:type="continuationSeparator" w:id="0">
    <w:p w14:paraId="4A142DE6" w14:textId="77777777" w:rsidR="00136EE5" w:rsidRDefault="00136EE5" w:rsidP="00675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StarSymbol">
    <w:altName w:val="Segoe UI Symbol"/>
    <w:charset w:val="02"/>
    <w:family w:val="auto"/>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83604899"/>
      <w:docPartObj>
        <w:docPartGallery w:val="Page Numbers (Bottom of Page)"/>
        <w:docPartUnique/>
      </w:docPartObj>
    </w:sdtPr>
    <w:sdtEndPr/>
    <w:sdtContent>
      <w:p w14:paraId="34CD063D" w14:textId="002624B2" w:rsidR="0055389E" w:rsidRDefault="0055389E">
        <w:pPr>
          <w:pStyle w:val="ad"/>
          <w:jc w:val="center"/>
        </w:pPr>
        <w:r>
          <w:fldChar w:fldCharType="begin"/>
        </w:r>
        <w:r>
          <w:instrText>PAGE   \* MERGEFORMAT</w:instrText>
        </w:r>
        <w:r>
          <w:fldChar w:fldCharType="separate"/>
        </w:r>
        <w:r>
          <w:t>2</w:t>
        </w:r>
        <w:r>
          <w:fldChar w:fldCharType="end"/>
        </w:r>
      </w:p>
    </w:sdtContent>
  </w:sdt>
  <w:p w14:paraId="6B195143" w14:textId="77777777" w:rsidR="0055389E" w:rsidRDefault="0055389E">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28564F" w14:textId="77777777" w:rsidR="00136EE5" w:rsidRDefault="00136EE5" w:rsidP="00675498">
      <w:r>
        <w:separator/>
      </w:r>
    </w:p>
  </w:footnote>
  <w:footnote w:type="continuationSeparator" w:id="0">
    <w:p w14:paraId="12E5D794" w14:textId="77777777" w:rsidR="00136EE5" w:rsidRDefault="00136EE5" w:rsidP="006754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1"/>
    <w:multiLevelType w:val="singleLevel"/>
    <w:tmpl w:val="00000011"/>
    <w:name w:val="WW8Num16"/>
    <w:lvl w:ilvl="0">
      <w:start w:val="1"/>
      <w:numFmt w:val="bullet"/>
      <w:lvlText w:val=""/>
      <w:lvlJc w:val="left"/>
      <w:pPr>
        <w:tabs>
          <w:tab w:val="num" w:pos="720"/>
        </w:tabs>
        <w:ind w:left="720" w:hanging="360"/>
      </w:pPr>
      <w:rPr>
        <w:rFonts w:ascii="Symbol" w:hAnsi="Symbol" w:cs="StarSymbol"/>
        <w:sz w:val="18"/>
        <w:szCs w:val="18"/>
      </w:rPr>
    </w:lvl>
  </w:abstractNum>
  <w:abstractNum w:abstractNumId="1" w15:restartNumberingAfterBreak="0">
    <w:nsid w:val="11022290"/>
    <w:multiLevelType w:val="hybridMultilevel"/>
    <w:tmpl w:val="3AAE829C"/>
    <w:lvl w:ilvl="0" w:tplc="0419000F">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2DA72EB"/>
    <w:multiLevelType w:val="multilevel"/>
    <w:tmpl w:val="C66CB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89370C"/>
    <w:multiLevelType w:val="multilevel"/>
    <w:tmpl w:val="3870AE98"/>
    <w:lvl w:ilvl="0">
      <w:start w:val="8"/>
      <w:numFmt w:val="decimal"/>
      <w:lvlText w:val="%1."/>
      <w:lvlJc w:val="left"/>
      <w:pPr>
        <w:ind w:left="786" w:hanging="360"/>
      </w:pPr>
    </w:lvl>
    <w:lvl w:ilvl="1">
      <w:start w:val="1"/>
      <w:numFmt w:val="decimal"/>
      <w:isLgl/>
      <w:lvlText w:val="%1.%2."/>
      <w:lvlJc w:val="left"/>
      <w:pPr>
        <w:ind w:left="1440" w:hanging="720"/>
      </w:pPr>
    </w:lvl>
    <w:lvl w:ilvl="2">
      <w:start w:val="1"/>
      <w:numFmt w:val="decimal"/>
      <w:isLgl/>
      <w:lvlText w:val="%1.%2.%3."/>
      <w:lvlJc w:val="left"/>
      <w:pPr>
        <w:ind w:left="1734" w:hanging="720"/>
      </w:pPr>
    </w:lvl>
    <w:lvl w:ilvl="3">
      <w:start w:val="1"/>
      <w:numFmt w:val="decimal"/>
      <w:isLgl/>
      <w:lvlText w:val="%1.%2.%3.%4."/>
      <w:lvlJc w:val="left"/>
      <w:pPr>
        <w:ind w:left="2388" w:hanging="1080"/>
      </w:pPr>
    </w:lvl>
    <w:lvl w:ilvl="4">
      <w:start w:val="1"/>
      <w:numFmt w:val="decimal"/>
      <w:isLgl/>
      <w:lvlText w:val="%1.%2.%3.%4.%5."/>
      <w:lvlJc w:val="left"/>
      <w:pPr>
        <w:ind w:left="2682" w:hanging="1080"/>
      </w:pPr>
    </w:lvl>
    <w:lvl w:ilvl="5">
      <w:start w:val="1"/>
      <w:numFmt w:val="decimal"/>
      <w:isLgl/>
      <w:lvlText w:val="%1.%2.%3.%4.%5.%6."/>
      <w:lvlJc w:val="left"/>
      <w:pPr>
        <w:ind w:left="3336" w:hanging="1440"/>
      </w:pPr>
    </w:lvl>
    <w:lvl w:ilvl="6">
      <w:start w:val="1"/>
      <w:numFmt w:val="decimal"/>
      <w:isLgl/>
      <w:lvlText w:val="%1.%2.%3.%4.%5.%6.%7."/>
      <w:lvlJc w:val="left"/>
      <w:pPr>
        <w:ind w:left="3990" w:hanging="1800"/>
      </w:pPr>
    </w:lvl>
    <w:lvl w:ilvl="7">
      <w:start w:val="1"/>
      <w:numFmt w:val="decimal"/>
      <w:isLgl/>
      <w:lvlText w:val="%1.%2.%3.%4.%5.%6.%7.%8."/>
      <w:lvlJc w:val="left"/>
      <w:pPr>
        <w:ind w:left="4284" w:hanging="1800"/>
      </w:pPr>
    </w:lvl>
    <w:lvl w:ilvl="8">
      <w:start w:val="1"/>
      <w:numFmt w:val="decimal"/>
      <w:isLgl/>
      <w:lvlText w:val="%1.%2.%3.%4.%5.%6.%7.%8.%9."/>
      <w:lvlJc w:val="left"/>
      <w:pPr>
        <w:ind w:left="4938" w:hanging="2160"/>
      </w:pPr>
    </w:lvl>
  </w:abstractNum>
  <w:abstractNum w:abstractNumId="4" w15:restartNumberingAfterBreak="0">
    <w:nsid w:val="290E47EC"/>
    <w:multiLevelType w:val="multilevel"/>
    <w:tmpl w:val="79AAF4E6"/>
    <w:lvl w:ilvl="0">
      <w:start w:val="5"/>
      <w:numFmt w:val="decimal"/>
      <w:lvlText w:val="%1."/>
      <w:lvlJc w:val="left"/>
      <w:pPr>
        <w:ind w:left="786" w:hanging="360"/>
      </w:pPr>
    </w:lvl>
    <w:lvl w:ilvl="1">
      <w:start w:val="1"/>
      <w:numFmt w:val="decimal"/>
      <w:isLgl/>
      <w:lvlText w:val="%1.%2."/>
      <w:lvlJc w:val="left"/>
      <w:pPr>
        <w:ind w:left="1146" w:hanging="720"/>
      </w:pPr>
    </w:lvl>
    <w:lvl w:ilvl="2">
      <w:start w:val="1"/>
      <w:numFmt w:val="decimal"/>
      <w:isLgl/>
      <w:lvlText w:val="%1.%2.%3."/>
      <w:lvlJc w:val="left"/>
      <w:pPr>
        <w:ind w:left="1146" w:hanging="720"/>
      </w:pPr>
    </w:lvl>
    <w:lvl w:ilvl="3">
      <w:start w:val="1"/>
      <w:numFmt w:val="decimal"/>
      <w:isLgl/>
      <w:lvlText w:val="%1.%2.%3.%4."/>
      <w:lvlJc w:val="left"/>
      <w:pPr>
        <w:ind w:left="1506" w:hanging="1080"/>
      </w:pPr>
    </w:lvl>
    <w:lvl w:ilvl="4">
      <w:start w:val="1"/>
      <w:numFmt w:val="decimal"/>
      <w:isLgl/>
      <w:lvlText w:val="%1.%2.%3.%4.%5."/>
      <w:lvlJc w:val="left"/>
      <w:pPr>
        <w:ind w:left="1506" w:hanging="1080"/>
      </w:pPr>
    </w:lvl>
    <w:lvl w:ilvl="5">
      <w:start w:val="1"/>
      <w:numFmt w:val="decimal"/>
      <w:isLgl/>
      <w:lvlText w:val="%1.%2.%3.%4.%5.%6."/>
      <w:lvlJc w:val="left"/>
      <w:pPr>
        <w:ind w:left="1866" w:hanging="1440"/>
      </w:pPr>
    </w:lvl>
    <w:lvl w:ilvl="6">
      <w:start w:val="1"/>
      <w:numFmt w:val="decimal"/>
      <w:isLgl/>
      <w:lvlText w:val="%1.%2.%3.%4.%5.%6.%7."/>
      <w:lvlJc w:val="left"/>
      <w:pPr>
        <w:ind w:left="2226" w:hanging="1800"/>
      </w:pPr>
    </w:lvl>
    <w:lvl w:ilvl="7">
      <w:start w:val="1"/>
      <w:numFmt w:val="decimal"/>
      <w:isLgl/>
      <w:lvlText w:val="%1.%2.%3.%4.%5.%6.%7.%8."/>
      <w:lvlJc w:val="left"/>
      <w:pPr>
        <w:ind w:left="2226" w:hanging="1800"/>
      </w:pPr>
    </w:lvl>
    <w:lvl w:ilvl="8">
      <w:start w:val="1"/>
      <w:numFmt w:val="decimal"/>
      <w:isLgl/>
      <w:lvlText w:val="%1.%2.%3.%4.%5.%6.%7.%8.%9."/>
      <w:lvlJc w:val="left"/>
      <w:pPr>
        <w:ind w:left="2586" w:hanging="2160"/>
      </w:pPr>
    </w:lvl>
  </w:abstractNum>
  <w:abstractNum w:abstractNumId="5" w15:restartNumberingAfterBreak="0">
    <w:nsid w:val="2B9B055F"/>
    <w:multiLevelType w:val="multilevel"/>
    <w:tmpl w:val="729A1CC4"/>
    <w:lvl w:ilvl="0">
      <w:start w:val="8"/>
      <w:numFmt w:val="decimal"/>
      <w:lvlText w:val="%1."/>
      <w:lvlJc w:val="left"/>
      <w:pPr>
        <w:ind w:left="450" w:hanging="450"/>
      </w:pPr>
    </w:lvl>
    <w:lvl w:ilvl="1">
      <w:start w:val="6"/>
      <w:numFmt w:val="decimal"/>
      <w:lvlText w:val="%1.%2."/>
      <w:lvlJc w:val="left"/>
      <w:pPr>
        <w:ind w:left="2160" w:hanging="720"/>
      </w:pPr>
    </w:lvl>
    <w:lvl w:ilvl="2">
      <w:start w:val="1"/>
      <w:numFmt w:val="decimal"/>
      <w:lvlText w:val="%1.%2.%3."/>
      <w:lvlJc w:val="left"/>
      <w:pPr>
        <w:ind w:left="3600" w:hanging="720"/>
      </w:pPr>
    </w:lvl>
    <w:lvl w:ilvl="3">
      <w:start w:val="1"/>
      <w:numFmt w:val="decimal"/>
      <w:lvlText w:val="%1.%2.%3.%4."/>
      <w:lvlJc w:val="left"/>
      <w:pPr>
        <w:ind w:left="5400" w:hanging="1080"/>
      </w:pPr>
    </w:lvl>
    <w:lvl w:ilvl="4">
      <w:start w:val="1"/>
      <w:numFmt w:val="decimal"/>
      <w:lvlText w:val="%1.%2.%3.%4.%5."/>
      <w:lvlJc w:val="left"/>
      <w:pPr>
        <w:ind w:left="6840" w:hanging="1080"/>
      </w:pPr>
    </w:lvl>
    <w:lvl w:ilvl="5">
      <w:start w:val="1"/>
      <w:numFmt w:val="decimal"/>
      <w:lvlText w:val="%1.%2.%3.%4.%5.%6."/>
      <w:lvlJc w:val="left"/>
      <w:pPr>
        <w:ind w:left="8640" w:hanging="1440"/>
      </w:pPr>
    </w:lvl>
    <w:lvl w:ilvl="6">
      <w:start w:val="1"/>
      <w:numFmt w:val="decimal"/>
      <w:lvlText w:val="%1.%2.%3.%4.%5.%6.%7."/>
      <w:lvlJc w:val="left"/>
      <w:pPr>
        <w:ind w:left="10440" w:hanging="1800"/>
      </w:pPr>
    </w:lvl>
    <w:lvl w:ilvl="7">
      <w:start w:val="1"/>
      <w:numFmt w:val="decimal"/>
      <w:lvlText w:val="%1.%2.%3.%4.%5.%6.%7.%8."/>
      <w:lvlJc w:val="left"/>
      <w:pPr>
        <w:ind w:left="11880" w:hanging="1800"/>
      </w:pPr>
    </w:lvl>
    <w:lvl w:ilvl="8">
      <w:start w:val="1"/>
      <w:numFmt w:val="decimal"/>
      <w:lvlText w:val="%1.%2.%3.%4.%5.%6.%7.%8.%9."/>
      <w:lvlJc w:val="left"/>
      <w:pPr>
        <w:ind w:left="13680" w:hanging="2160"/>
      </w:pPr>
    </w:lvl>
  </w:abstractNum>
  <w:abstractNum w:abstractNumId="6" w15:restartNumberingAfterBreak="0">
    <w:nsid w:val="2DDE65E7"/>
    <w:multiLevelType w:val="hybridMultilevel"/>
    <w:tmpl w:val="A322F064"/>
    <w:lvl w:ilvl="0" w:tplc="AED485F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47217CEF"/>
    <w:multiLevelType w:val="hybridMultilevel"/>
    <w:tmpl w:val="3EE424D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593F1626"/>
    <w:multiLevelType w:val="hybridMultilevel"/>
    <w:tmpl w:val="DE1ECC3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8"/>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7"/>
  </w:num>
  <w:num w:numId="7">
    <w:abstractNumId w:val="0"/>
  </w:num>
  <w:num w:numId="8">
    <w:abstractNumId w:val="2"/>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046"/>
    <w:rsid w:val="000001AB"/>
    <w:rsid w:val="00001629"/>
    <w:rsid w:val="00005662"/>
    <w:rsid w:val="00024652"/>
    <w:rsid w:val="000360FA"/>
    <w:rsid w:val="00036C46"/>
    <w:rsid w:val="000774A9"/>
    <w:rsid w:val="00087624"/>
    <w:rsid w:val="00094009"/>
    <w:rsid w:val="000F1E8B"/>
    <w:rsid w:val="00136A0B"/>
    <w:rsid w:val="00136EE5"/>
    <w:rsid w:val="0014084E"/>
    <w:rsid w:val="001849C8"/>
    <w:rsid w:val="00195DF3"/>
    <w:rsid w:val="001D05F7"/>
    <w:rsid w:val="001D2F48"/>
    <w:rsid w:val="001D4F78"/>
    <w:rsid w:val="001E3118"/>
    <w:rsid w:val="001F0E3F"/>
    <w:rsid w:val="001F28A7"/>
    <w:rsid w:val="00250D18"/>
    <w:rsid w:val="002661D8"/>
    <w:rsid w:val="00270070"/>
    <w:rsid w:val="002748EC"/>
    <w:rsid w:val="00275D4C"/>
    <w:rsid w:val="00297154"/>
    <w:rsid w:val="002A4EE1"/>
    <w:rsid w:val="002C3D44"/>
    <w:rsid w:val="002E2BD9"/>
    <w:rsid w:val="00306C1E"/>
    <w:rsid w:val="00331519"/>
    <w:rsid w:val="0034249D"/>
    <w:rsid w:val="00350E52"/>
    <w:rsid w:val="00365A90"/>
    <w:rsid w:val="00384A63"/>
    <w:rsid w:val="003B1049"/>
    <w:rsid w:val="003D0399"/>
    <w:rsid w:val="003F1145"/>
    <w:rsid w:val="003F4CCF"/>
    <w:rsid w:val="00410ACA"/>
    <w:rsid w:val="00410C55"/>
    <w:rsid w:val="0041395B"/>
    <w:rsid w:val="00420A0B"/>
    <w:rsid w:val="00436E55"/>
    <w:rsid w:val="00476D5D"/>
    <w:rsid w:val="004D4FB2"/>
    <w:rsid w:val="004F16FE"/>
    <w:rsid w:val="004F5E56"/>
    <w:rsid w:val="005017A8"/>
    <w:rsid w:val="005158AA"/>
    <w:rsid w:val="0055389E"/>
    <w:rsid w:val="005631E8"/>
    <w:rsid w:val="00566FF6"/>
    <w:rsid w:val="00575214"/>
    <w:rsid w:val="005A0328"/>
    <w:rsid w:val="005A24A1"/>
    <w:rsid w:val="005A36BA"/>
    <w:rsid w:val="005F534C"/>
    <w:rsid w:val="0061571D"/>
    <w:rsid w:val="00622FCC"/>
    <w:rsid w:val="0066154A"/>
    <w:rsid w:val="00662294"/>
    <w:rsid w:val="006639BD"/>
    <w:rsid w:val="0067107A"/>
    <w:rsid w:val="00675498"/>
    <w:rsid w:val="00695FA5"/>
    <w:rsid w:val="006B6A68"/>
    <w:rsid w:val="006C2C70"/>
    <w:rsid w:val="006D4FE1"/>
    <w:rsid w:val="00725882"/>
    <w:rsid w:val="00763373"/>
    <w:rsid w:val="007676FE"/>
    <w:rsid w:val="0078035E"/>
    <w:rsid w:val="0078686B"/>
    <w:rsid w:val="007902E8"/>
    <w:rsid w:val="00790F4F"/>
    <w:rsid w:val="00792684"/>
    <w:rsid w:val="007B41F9"/>
    <w:rsid w:val="007B425E"/>
    <w:rsid w:val="007C204A"/>
    <w:rsid w:val="007C4666"/>
    <w:rsid w:val="007C7EFF"/>
    <w:rsid w:val="007D1F89"/>
    <w:rsid w:val="007D256D"/>
    <w:rsid w:val="007E290F"/>
    <w:rsid w:val="00816080"/>
    <w:rsid w:val="00820437"/>
    <w:rsid w:val="00830DC0"/>
    <w:rsid w:val="00861583"/>
    <w:rsid w:val="00874D52"/>
    <w:rsid w:val="008832E5"/>
    <w:rsid w:val="008A1308"/>
    <w:rsid w:val="008A1BFD"/>
    <w:rsid w:val="008C24E7"/>
    <w:rsid w:val="008D30F0"/>
    <w:rsid w:val="008E3252"/>
    <w:rsid w:val="00905046"/>
    <w:rsid w:val="00907A89"/>
    <w:rsid w:val="00914A67"/>
    <w:rsid w:val="00936090"/>
    <w:rsid w:val="00941738"/>
    <w:rsid w:val="0094740C"/>
    <w:rsid w:val="00947F3A"/>
    <w:rsid w:val="00951637"/>
    <w:rsid w:val="009735B5"/>
    <w:rsid w:val="0098138E"/>
    <w:rsid w:val="00985042"/>
    <w:rsid w:val="009A343E"/>
    <w:rsid w:val="009B3851"/>
    <w:rsid w:val="009C7422"/>
    <w:rsid w:val="009D4D75"/>
    <w:rsid w:val="009F32B3"/>
    <w:rsid w:val="00A008DB"/>
    <w:rsid w:val="00A0668F"/>
    <w:rsid w:val="00A2175A"/>
    <w:rsid w:val="00A56A09"/>
    <w:rsid w:val="00A750E1"/>
    <w:rsid w:val="00A81D62"/>
    <w:rsid w:val="00A87A76"/>
    <w:rsid w:val="00AD269C"/>
    <w:rsid w:val="00AD6AA8"/>
    <w:rsid w:val="00AD7298"/>
    <w:rsid w:val="00AE6B5E"/>
    <w:rsid w:val="00B10097"/>
    <w:rsid w:val="00B11BE3"/>
    <w:rsid w:val="00B14041"/>
    <w:rsid w:val="00B165EA"/>
    <w:rsid w:val="00B27FE1"/>
    <w:rsid w:val="00B76847"/>
    <w:rsid w:val="00B9055E"/>
    <w:rsid w:val="00BB0A6C"/>
    <w:rsid w:val="00C11A83"/>
    <w:rsid w:val="00C20BFC"/>
    <w:rsid w:val="00C46263"/>
    <w:rsid w:val="00C53A00"/>
    <w:rsid w:val="00C725C6"/>
    <w:rsid w:val="00C7772D"/>
    <w:rsid w:val="00C83713"/>
    <w:rsid w:val="00CB267B"/>
    <w:rsid w:val="00CB6D83"/>
    <w:rsid w:val="00CC53B1"/>
    <w:rsid w:val="00CC7FE1"/>
    <w:rsid w:val="00CD4BC2"/>
    <w:rsid w:val="00CE4462"/>
    <w:rsid w:val="00D0119A"/>
    <w:rsid w:val="00D11A80"/>
    <w:rsid w:val="00D13806"/>
    <w:rsid w:val="00D20690"/>
    <w:rsid w:val="00D41407"/>
    <w:rsid w:val="00D45426"/>
    <w:rsid w:val="00D543DB"/>
    <w:rsid w:val="00D66C9B"/>
    <w:rsid w:val="00D82DEC"/>
    <w:rsid w:val="00DB37AB"/>
    <w:rsid w:val="00DB7623"/>
    <w:rsid w:val="00DC5415"/>
    <w:rsid w:val="00DD11C2"/>
    <w:rsid w:val="00DE7A30"/>
    <w:rsid w:val="00DF0743"/>
    <w:rsid w:val="00E20CE9"/>
    <w:rsid w:val="00E27EF6"/>
    <w:rsid w:val="00E35572"/>
    <w:rsid w:val="00E471F5"/>
    <w:rsid w:val="00E50237"/>
    <w:rsid w:val="00E5473E"/>
    <w:rsid w:val="00E90381"/>
    <w:rsid w:val="00EA03C0"/>
    <w:rsid w:val="00EA3032"/>
    <w:rsid w:val="00EB057E"/>
    <w:rsid w:val="00EE5FB8"/>
    <w:rsid w:val="00EF2F83"/>
    <w:rsid w:val="00F1394A"/>
    <w:rsid w:val="00F15045"/>
    <w:rsid w:val="00F15463"/>
    <w:rsid w:val="00F22CB8"/>
    <w:rsid w:val="00F23D16"/>
    <w:rsid w:val="00F33CD6"/>
    <w:rsid w:val="00F40021"/>
    <w:rsid w:val="00F706FF"/>
    <w:rsid w:val="00FC542D"/>
    <w:rsid w:val="00FC7BA2"/>
    <w:rsid w:val="00FD2F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803B0"/>
  <w15:docId w15:val="{34399C2B-881A-457D-AC39-5F8AF5F33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303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05046"/>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unhideWhenUsed/>
    <w:qFormat/>
    <w:rsid w:val="007D1F89"/>
    <w:pPr>
      <w:keepNext/>
      <w:keepLines/>
      <w:widowControl w:val="0"/>
      <w:suppressAutoHyphens/>
      <w:autoSpaceDN w:val="0"/>
      <w:spacing w:before="40"/>
      <w:textAlignment w:val="baseline"/>
      <w:outlineLvl w:val="1"/>
    </w:pPr>
    <w:rPr>
      <w:rFonts w:asciiTheme="majorHAnsi" w:eastAsiaTheme="majorEastAsia" w:hAnsiTheme="majorHAnsi" w:cstheme="majorBidi"/>
      <w:color w:val="365F91" w:themeColor="accent1" w:themeShade="BF"/>
      <w:kern w:val="3"/>
      <w:sz w:val="26"/>
      <w:szCs w:val="26"/>
    </w:rPr>
  </w:style>
  <w:style w:type="paragraph" w:styleId="3">
    <w:name w:val="heading 3"/>
    <w:basedOn w:val="a"/>
    <w:next w:val="a"/>
    <w:link w:val="30"/>
    <w:uiPriority w:val="9"/>
    <w:semiHidden/>
    <w:unhideWhenUsed/>
    <w:qFormat/>
    <w:rsid w:val="00420A0B"/>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05046"/>
    <w:rPr>
      <w:rFonts w:ascii="Arial" w:eastAsia="Times New Roman" w:hAnsi="Arial" w:cs="Arial"/>
      <w:b/>
      <w:bCs/>
      <w:kern w:val="32"/>
      <w:sz w:val="32"/>
      <w:szCs w:val="32"/>
      <w:lang w:eastAsia="ru-RU"/>
    </w:rPr>
  </w:style>
  <w:style w:type="paragraph" w:styleId="21">
    <w:name w:val="Body Text 2"/>
    <w:basedOn w:val="a"/>
    <w:link w:val="22"/>
    <w:unhideWhenUsed/>
    <w:rsid w:val="00905046"/>
    <w:rPr>
      <w:szCs w:val="20"/>
    </w:rPr>
  </w:style>
  <w:style w:type="character" w:customStyle="1" w:styleId="22">
    <w:name w:val="Основной текст 2 Знак"/>
    <w:basedOn w:val="a0"/>
    <w:link w:val="21"/>
    <w:rsid w:val="00905046"/>
    <w:rPr>
      <w:rFonts w:ascii="Times New Roman" w:eastAsia="Times New Roman" w:hAnsi="Times New Roman" w:cs="Times New Roman"/>
      <w:sz w:val="24"/>
      <w:szCs w:val="20"/>
      <w:lang w:eastAsia="ru-RU"/>
    </w:rPr>
  </w:style>
  <w:style w:type="paragraph" w:styleId="a3">
    <w:name w:val="Plain Text"/>
    <w:basedOn w:val="a"/>
    <w:link w:val="a4"/>
    <w:unhideWhenUsed/>
    <w:rsid w:val="00905046"/>
    <w:rPr>
      <w:rFonts w:ascii="Courier New" w:hAnsi="Courier New"/>
      <w:sz w:val="20"/>
      <w:szCs w:val="20"/>
    </w:rPr>
  </w:style>
  <w:style w:type="character" w:customStyle="1" w:styleId="a4">
    <w:name w:val="Текст Знак"/>
    <w:basedOn w:val="a0"/>
    <w:link w:val="a3"/>
    <w:rsid w:val="00905046"/>
    <w:rPr>
      <w:rFonts w:ascii="Courier New" w:eastAsia="Times New Roman" w:hAnsi="Courier New" w:cs="Times New Roman"/>
      <w:sz w:val="20"/>
      <w:szCs w:val="20"/>
      <w:lang w:eastAsia="ru-RU"/>
    </w:rPr>
  </w:style>
  <w:style w:type="paragraph" w:customStyle="1" w:styleId="Default">
    <w:name w:val="Default"/>
    <w:uiPriority w:val="99"/>
    <w:rsid w:val="0090504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5">
    <w:name w:val="List Paragraph"/>
    <w:basedOn w:val="a"/>
    <w:uiPriority w:val="34"/>
    <w:qFormat/>
    <w:rsid w:val="00566FF6"/>
    <w:pPr>
      <w:ind w:left="720"/>
      <w:contextualSpacing/>
    </w:pPr>
  </w:style>
  <w:style w:type="paragraph" w:customStyle="1" w:styleId="Standard">
    <w:name w:val="Standard"/>
    <w:rsid w:val="00E20CE9"/>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ru-RU"/>
    </w:rPr>
  </w:style>
  <w:style w:type="paragraph" w:customStyle="1" w:styleId="TableContents">
    <w:name w:val="Table Contents"/>
    <w:basedOn w:val="a"/>
    <w:rsid w:val="00136A0B"/>
    <w:pPr>
      <w:widowControl w:val="0"/>
      <w:suppressLineNumbers/>
      <w:suppressAutoHyphens/>
      <w:autoSpaceDN w:val="0"/>
      <w:textAlignment w:val="baseline"/>
    </w:pPr>
    <w:rPr>
      <w:rFonts w:eastAsia="Lucida Sans Unicode" w:cs="Tahoma"/>
      <w:kern w:val="3"/>
    </w:rPr>
  </w:style>
  <w:style w:type="table" w:styleId="a6">
    <w:name w:val="Table Grid"/>
    <w:basedOn w:val="a1"/>
    <w:uiPriority w:val="59"/>
    <w:rsid w:val="00792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5017A8"/>
    <w:rPr>
      <w:color w:val="0000FF" w:themeColor="hyperlink"/>
      <w:u w:val="single"/>
    </w:rPr>
  </w:style>
  <w:style w:type="paragraph" w:styleId="a8">
    <w:name w:val="No Spacing"/>
    <w:qFormat/>
    <w:rsid w:val="00DD11C2"/>
    <w:pPr>
      <w:spacing w:after="0" w:line="240" w:lineRule="auto"/>
    </w:pPr>
  </w:style>
  <w:style w:type="character" w:styleId="a9">
    <w:name w:val="Unresolved Mention"/>
    <w:basedOn w:val="a0"/>
    <w:uiPriority w:val="99"/>
    <w:semiHidden/>
    <w:unhideWhenUsed/>
    <w:rsid w:val="00E27EF6"/>
    <w:rPr>
      <w:color w:val="605E5C"/>
      <w:shd w:val="clear" w:color="auto" w:fill="E1DFDD"/>
    </w:rPr>
  </w:style>
  <w:style w:type="character" w:customStyle="1" w:styleId="30">
    <w:name w:val="Заголовок 3 Знак"/>
    <w:basedOn w:val="a0"/>
    <w:link w:val="3"/>
    <w:uiPriority w:val="9"/>
    <w:semiHidden/>
    <w:rsid w:val="00420A0B"/>
    <w:rPr>
      <w:rFonts w:asciiTheme="majorHAnsi" w:eastAsiaTheme="majorEastAsia" w:hAnsiTheme="majorHAnsi" w:cstheme="majorBidi"/>
      <w:color w:val="243F60" w:themeColor="accent1" w:themeShade="7F"/>
      <w:sz w:val="24"/>
      <w:szCs w:val="24"/>
      <w:lang w:eastAsia="ru-RU"/>
    </w:rPr>
  </w:style>
  <w:style w:type="paragraph" w:styleId="aa">
    <w:name w:val="Normal (Web)"/>
    <w:basedOn w:val="a"/>
    <w:uiPriority w:val="99"/>
    <w:semiHidden/>
    <w:unhideWhenUsed/>
    <w:rsid w:val="00420A0B"/>
  </w:style>
  <w:style w:type="character" w:customStyle="1" w:styleId="20">
    <w:name w:val="Заголовок 2 Знак"/>
    <w:basedOn w:val="a0"/>
    <w:link w:val="2"/>
    <w:uiPriority w:val="9"/>
    <w:rsid w:val="007D1F89"/>
    <w:rPr>
      <w:rFonts w:asciiTheme="majorHAnsi" w:eastAsiaTheme="majorEastAsia" w:hAnsiTheme="majorHAnsi" w:cstheme="majorBidi"/>
      <w:color w:val="365F91" w:themeColor="accent1" w:themeShade="BF"/>
      <w:kern w:val="3"/>
      <w:sz w:val="26"/>
      <w:szCs w:val="26"/>
      <w:lang w:eastAsia="ru-RU"/>
    </w:rPr>
  </w:style>
  <w:style w:type="paragraph" w:styleId="ab">
    <w:name w:val="header"/>
    <w:basedOn w:val="a"/>
    <w:link w:val="ac"/>
    <w:uiPriority w:val="99"/>
    <w:unhideWhenUsed/>
    <w:rsid w:val="00675498"/>
    <w:pPr>
      <w:tabs>
        <w:tab w:val="center" w:pos="4677"/>
        <w:tab w:val="right" w:pos="9355"/>
      </w:tabs>
    </w:pPr>
  </w:style>
  <w:style w:type="character" w:customStyle="1" w:styleId="ac">
    <w:name w:val="Верхний колонтитул Знак"/>
    <w:basedOn w:val="a0"/>
    <w:link w:val="ab"/>
    <w:uiPriority w:val="99"/>
    <w:rsid w:val="00675498"/>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675498"/>
    <w:pPr>
      <w:tabs>
        <w:tab w:val="center" w:pos="4677"/>
        <w:tab w:val="right" w:pos="9355"/>
      </w:tabs>
    </w:pPr>
  </w:style>
  <w:style w:type="character" w:customStyle="1" w:styleId="ae">
    <w:name w:val="Нижний колонтитул Знак"/>
    <w:basedOn w:val="a0"/>
    <w:link w:val="ad"/>
    <w:uiPriority w:val="99"/>
    <w:rsid w:val="00675498"/>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A750E1"/>
    <w:rPr>
      <w:rFonts w:ascii="Segoe UI" w:hAnsi="Segoe UI" w:cs="Segoe UI"/>
      <w:sz w:val="18"/>
      <w:szCs w:val="18"/>
    </w:rPr>
  </w:style>
  <w:style w:type="character" w:customStyle="1" w:styleId="af0">
    <w:name w:val="Текст выноски Знак"/>
    <w:basedOn w:val="a0"/>
    <w:link w:val="af"/>
    <w:uiPriority w:val="99"/>
    <w:semiHidden/>
    <w:rsid w:val="00A750E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410455">
      <w:bodyDiv w:val="1"/>
      <w:marLeft w:val="0"/>
      <w:marRight w:val="0"/>
      <w:marTop w:val="0"/>
      <w:marBottom w:val="0"/>
      <w:divBdr>
        <w:top w:val="none" w:sz="0" w:space="0" w:color="auto"/>
        <w:left w:val="none" w:sz="0" w:space="0" w:color="auto"/>
        <w:bottom w:val="none" w:sz="0" w:space="0" w:color="auto"/>
        <w:right w:val="none" w:sz="0" w:space="0" w:color="auto"/>
      </w:divBdr>
    </w:div>
    <w:div w:id="106197600">
      <w:bodyDiv w:val="1"/>
      <w:marLeft w:val="0"/>
      <w:marRight w:val="0"/>
      <w:marTop w:val="0"/>
      <w:marBottom w:val="0"/>
      <w:divBdr>
        <w:top w:val="none" w:sz="0" w:space="0" w:color="auto"/>
        <w:left w:val="none" w:sz="0" w:space="0" w:color="auto"/>
        <w:bottom w:val="none" w:sz="0" w:space="0" w:color="auto"/>
        <w:right w:val="none" w:sz="0" w:space="0" w:color="auto"/>
      </w:divBdr>
    </w:div>
    <w:div w:id="156769910">
      <w:bodyDiv w:val="1"/>
      <w:marLeft w:val="0"/>
      <w:marRight w:val="0"/>
      <w:marTop w:val="0"/>
      <w:marBottom w:val="0"/>
      <w:divBdr>
        <w:top w:val="none" w:sz="0" w:space="0" w:color="auto"/>
        <w:left w:val="none" w:sz="0" w:space="0" w:color="auto"/>
        <w:bottom w:val="none" w:sz="0" w:space="0" w:color="auto"/>
        <w:right w:val="none" w:sz="0" w:space="0" w:color="auto"/>
      </w:divBdr>
    </w:div>
    <w:div w:id="203828701">
      <w:bodyDiv w:val="1"/>
      <w:marLeft w:val="0"/>
      <w:marRight w:val="0"/>
      <w:marTop w:val="0"/>
      <w:marBottom w:val="0"/>
      <w:divBdr>
        <w:top w:val="none" w:sz="0" w:space="0" w:color="auto"/>
        <w:left w:val="none" w:sz="0" w:space="0" w:color="auto"/>
        <w:bottom w:val="none" w:sz="0" w:space="0" w:color="auto"/>
        <w:right w:val="none" w:sz="0" w:space="0" w:color="auto"/>
      </w:divBdr>
    </w:div>
    <w:div w:id="216474600">
      <w:bodyDiv w:val="1"/>
      <w:marLeft w:val="0"/>
      <w:marRight w:val="0"/>
      <w:marTop w:val="0"/>
      <w:marBottom w:val="0"/>
      <w:divBdr>
        <w:top w:val="none" w:sz="0" w:space="0" w:color="auto"/>
        <w:left w:val="none" w:sz="0" w:space="0" w:color="auto"/>
        <w:bottom w:val="none" w:sz="0" w:space="0" w:color="auto"/>
        <w:right w:val="none" w:sz="0" w:space="0" w:color="auto"/>
      </w:divBdr>
    </w:div>
    <w:div w:id="298270648">
      <w:bodyDiv w:val="1"/>
      <w:marLeft w:val="0"/>
      <w:marRight w:val="0"/>
      <w:marTop w:val="0"/>
      <w:marBottom w:val="0"/>
      <w:divBdr>
        <w:top w:val="none" w:sz="0" w:space="0" w:color="auto"/>
        <w:left w:val="none" w:sz="0" w:space="0" w:color="auto"/>
        <w:bottom w:val="none" w:sz="0" w:space="0" w:color="auto"/>
        <w:right w:val="none" w:sz="0" w:space="0" w:color="auto"/>
      </w:divBdr>
    </w:div>
    <w:div w:id="545869949">
      <w:bodyDiv w:val="1"/>
      <w:marLeft w:val="0"/>
      <w:marRight w:val="0"/>
      <w:marTop w:val="0"/>
      <w:marBottom w:val="0"/>
      <w:divBdr>
        <w:top w:val="none" w:sz="0" w:space="0" w:color="auto"/>
        <w:left w:val="none" w:sz="0" w:space="0" w:color="auto"/>
        <w:bottom w:val="none" w:sz="0" w:space="0" w:color="auto"/>
        <w:right w:val="none" w:sz="0" w:space="0" w:color="auto"/>
      </w:divBdr>
    </w:div>
    <w:div w:id="703095868">
      <w:bodyDiv w:val="1"/>
      <w:marLeft w:val="0"/>
      <w:marRight w:val="0"/>
      <w:marTop w:val="0"/>
      <w:marBottom w:val="0"/>
      <w:divBdr>
        <w:top w:val="none" w:sz="0" w:space="0" w:color="auto"/>
        <w:left w:val="none" w:sz="0" w:space="0" w:color="auto"/>
        <w:bottom w:val="none" w:sz="0" w:space="0" w:color="auto"/>
        <w:right w:val="none" w:sz="0" w:space="0" w:color="auto"/>
      </w:divBdr>
    </w:div>
    <w:div w:id="968783361">
      <w:bodyDiv w:val="1"/>
      <w:marLeft w:val="0"/>
      <w:marRight w:val="0"/>
      <w:marTop w:val="0"/>
      <w:marBottom w:val="0"/>
      <w:divBdr>
        <w:top w:val="none" w:sz="0" w:space="0" w:color="auto"/>
        <w:left w:val="none" w:sz="0" w:space="0" w:color="auto"/>
        <w:bottom w:val="none" w:sz="0" w:space="0" w:color="auto"/>
        <w:right w:val="none" w:sz="0" w:space="0" w:color="auto"/>
      </w:divBdr>
    </w:div>
    <w:div w:id="1013802036">
      <w:bodyDiv w:val="1"/>
      <w:marLeft w:val="0"/>
      <w:marRight w:val="0"/>
      <w:marTop w:val="0"/>
      <w:marBottom w:val="0"/>
      <w:divBdr>
        <w:top w:val="none" w:sz="0" w:space="0" w:color="auto"/>
        <w:left w:val="none" w:sz="0" w:space="0" w:color="auto"/>
        <w:bottom w:val="none" w:sz="0" w:space="0" w:color="auto"/>
        <w:right w:val="none" w:sz="0" w:space="0" w:color="auto"/>
      </w:divBdr>
    </w:div>
    <w:div w:id="1042512613">
      <w:bodyDiv w:val="1"/>
      <w:marLeft w:val="0"/>
      <w:marRight w:val="0"/>
      <w:marTop w:val="0"/>
      <w:marBottom w:val="0"/>
      <w:divBdr>
        <w:top w:val="none" w:sz="0" w:space="0" w:color="auto"/>
        <w:left w:val="none" w:sz="0" w:space="0" w:color="auto"/>
        <w:bottom w:val="none" w:sz="0" w:space="0" w:color="auto"/>
        <w:right w:val="none" w:sz="0" w:space="0" w:color="auto"/>
      </w:divBdr>
    </w:div>
    <w:div w:id="1337029867">
      <w:bodyDiv w:val="1"/>
      <w:marLeft w:val="0"/>
      <w:marRight w:val="0"/>
      <w:marTop w:val="0"/>
      <w:marBottom w:val="0"/>
      <w:divBdr>
        <w:top w:val="none" w:sz="0" w:space="0" w:color="auto"/>
        <w:left w:val="none" w:sz="0" w:space="0" w:color="auto"/>
        <w:bottom w:val="none" w:sz="0" w:space="0" w:color="auto"/>
        <w:right w:val="none" w:sz="0" w:space="0" w:color="auto"/>
      </w:divBdr>
    </w:div>
    <w:div w:id="1363090816">
      <w:bodyDiv w:val="1"/>
      <w:marLeft w:val="0"/>
      <w:marRight w:val="0"/>
      <w:marTop w:val="0"/>
      <w:marBottom w:val="0"/>
      <w:divBdr>
        <w:top w:val="none" w:sz="0" w:space="0" w:color="auto"/>
        <w:left w:val="none" w:sz="0" w:space="0" w:color="auto"/>
        <w:bottom w:val="none" w:sz="0" w:space="0" w:color="auto"/>
        <w:right w:val="none" w:sz="0" w:space="0" w:color="auto"/>
      </w:divBdr>
    </w:div>
    <w:div w:id="1627083735">
      <w:bodyDiv w:val="1"/>
      <w:marLeft w:val="0"/>
      <w:marRight w:val="0"/>
      <w:marTop w:val="0"/>
      <w:marBottom w:val="0"/>
      <w:divBdr>
        <w:top w:val="none" w:sz="0" w:space="0" w:color="auto"/>
        <w:left w:val="none" w:sz="0" w:space="0" w:color="auto"/>
        <w:bottom w:val="none" w:sz="0" w:space="0" w:color="auto"/>
        <w:right w:val="none" w:sz="0" w:space="0" w:color="auto"/>
      </w:divBdr>
    </w:div>
    <w:div w:id="1712267553">
      <w:bodyDiv w:val="1"/>
      <w:marLeft w:val="0"/>
      <w:marRight w:val="0"/>
      <w:marTop w:val="0"/>
      <w:marBottom w:val="0"/>
      <w:divBdr>
        <w:top w:val="none" w:sz="0" w:space="0" w:color="auto"/>
        <w:left w:val="none" w:sz="0" w:space="0" w:color="auto"/>
        <w:bottom w:val="none" w:sz="0" w:space="0" w:color="auto"/>
        <w:right w:val="none" w:sz="0" w:space="0" w:color="auto"/>
      </w:divBdr>
    </w:div>
    <w:div w:id="1780680895">
      <w:bodyDiv w:val="1"/>
      <w:marLeft w:val="0"/>
      <w:marRight w:val="0"/>
      <w:marTop w:val="0"/>
      <w:marBottom w:val="0"/>
      <w:divBdr>
        <w:top w:val="none" w:sz="0" w:space="0" w:color="auto"/>
        <w:left w:val="none" w:sz="0" w:space="0" w:color="auto"/>
        <w:bottom w:val="none" w:sz="0" w:space="0" w:color="auto"/>
        <w:right w:val="none" w:sz="0" w:space="0" w:color="auto"/>
      </w:divBdr>
    </w:div>
    <w:div w:id="1890258889">
      <w:bodyDiv w:val="1"/>
      <w:marLeft w:val="0"/>
      <w:marRight w:val="0"/>
      <w:marTop w:val="0"/>
      <w:marBottom w:val="0"/>
      <w:divBdr>
        <w:top w:val="none" w:sz="0" w:space="0" w:color="auto"/>
        <w:left w:val="none" w:sz="0" w:space="0" w:color="auto"/>
        <w:bottom w:val="none" w:sz="0" w:space="0" w:color="auto"/>
        <w:right w:val="none" w:sz="0" w:space="0" w:color="auto"/>
      </w:divBdr>
    </w:div>
    <w:div w:id="1958943510">
      <w:bodyDiv w:val="1"/>
      <w:marLeft w:val="0"/>
      <w:marRight w:val="0"/>
      <w:marTop w:val="0"/>
      <w:marBottom w:val="0"/>
      <w:divBdr>
        <w:top w:val="none" w:sz="0" w:space="0" w:color="auto"/>
        <w:left w:val="none" w:sz="0" w:space="0" w:color="auto"/>
        <w:bottom w:val="none" w:sz="0" w:space="0" w:color="auto"/>
        <w:right w:val="none" w:sz="0" w:space="0" w:color="auto"/>
      </w:divBdr>
    </w:div>
    <w:div w:id="2007971654">
      <w:bodyDiv w:val="1"/>
      <w:marLeft w:val="0"/>
      <w:marRight w:val="0"/>
      <w:marTop w:val="0"/>
      <w:marBottom w:val="0"/>
      <w:divBdr>
        <w:top w:val="none" w:sz="0" w:space="0" w:color="auto"/>
        <w:left w:val="none" w:sz="0" w:space="0" w:color="auto"/>
        <w:bottom w:val="none" w:sz="0" w:space="0" w:color="auto"/>
        <w:right w:val="none" w:sz="0" w:space="0" w:color="auto"/>
      </w:divBdr>
    </w:div>
    <w:div w:id="2017800473">
      <w:bodyDiv w:val="1"/>
      <w:marLeft w:val="0"/>
      <w:marRight w:val="0"/>
      <w:marTop w:val="0"/>
      <w:marBottom w:val="0"/>
      <w:divBdr>
        <w:top w:val="none" w:sz="0" w:space="0" w:color="auto"/>
        <w:left w:val="none" w:sz="0" w:space="0" w:color="auto"/>
        <w:bottom w:val="none" w:sz="0" w:space="0" w:color="auto"/>
        <w:right w:val="none" w:sz="0" w:space="0" w:color="auto"/>
      </w:divBdr>
    </w:div>
    <w:div w:id="213748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k.ru/profile/561355110644" TargetMode="External"/><Relationship Id="rId13" Type="http://schemas.openxmlformats.org/officeDocument/2006/relationships/hyperlink" Target="https://pro.culture.ru/new/events/3787422" TargetMode="External"/><Relationship Id="rId18" Type="http://schemas.openxmlformats.org/officeDocument/2006/relationships/hyperlink" Target="https://ok.ru/profile/561355110644" TargetMode="External"/><Relationship Id="rId3" Type="http://schemas.openxmlformats.org/officeDocument/2006/relationships/styles" Target="styles.xml"/><Relationship Id="rId21" Type="http://schemas.openxmlformats.org/officeDocument/2006/relationships/hyperlink" Target="https://&#1088;&#1072;&#1079;&#1076;&#1086;&#1083;&#1100;&#1085;&#1077;&#1085;&#1089;&#1082;&#1072;&#1103;&#1073;&#1080;&#1073;&#1083;&#1080;&#1086;&#1090;&#1077;&#1082;&#1072;.&#1088;&#1092;/news/virtualnaya-vystavka-po-knizhnym-stranitsam-shagaya-ty-o-krae-mnogo-uznaesh" TargetMode="External"/><Relationship Id="rId7" Type="http://schemas.openxmlformats.org/officeDocument/2006/relationships/endnotes" Target="endnotes.xml"/><Relationship Id="rId12" Type="http://schemas.openxmlformats.org/officeDocument/2006/relationships/hyperlink" Target="https://pro.culture.ru/new/events/3766875" TargetMode="External"/><Relationship Id="rId17" Type="http://schemas.openxmlformats.org/officeDocument/2006/relationships/hyperlink" Target="https://&#1088;&#1072;&#1079;&#1076;&#1086;&#1083;&#1100;&#1085;&#1077;&#1085;&#1089;&#1082;&#1072;&#1103;&#1073;&#1080;&#1073;&#1083;&#1080;&#1086;&#1090;&#1077;&#1082;&#1072;.&#1088;&#1092;/" TargetMode="External"/><Relationship Id="rId2" Type="http://schemas.openxmlformats.org/officeDocument/2006/relationships/numbering" Target="numbering.xml"/><Relationship Id="rId16" Type="http://schemas.openxmlformats.org/officeDocument/2006/relationships/hyperlink" Target="https://&#1088;&#1072;&#1079;&#1076;&#1086;&#1083;&#1100;&#1085;&#1077;&#1085;&#1089;&#1082;&#1072;&#1103;&#1073;&#1080;&#1073;&#1083;&#1080;&#1086;&#1090;&#1077;&#1082;&#1072;.&#1088;&#1092;/news/mkhat-istoriya-i-sovremennost" TargetMode="External"/><Relationship Id="rId20" Type="http://schemas.openxmlformats.org/officeDocument/2006/relationships/hyperlink" Target="https://&#1088;&#1072;&#1079;&#1076;&#1086;&#1083;&#1100;&#1085;&#1077;&#1085;&#1089;&#1082;&#1072;&#1103;&#1073;&#1080;&#1073;&#1083;&#1080;&#1086;&#1090;&#1077;&#1082;&#1072;.&#1088;&#1092;/news/video-puteshestvie-po-pamyatnikam-prirody-kubani-krasavitsa-kuba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culture.ru/new/events/3285953"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ok.ru/profile/561355110644/statuses/156602950974452" TargetMode="External"/><Relationship Id="rId23" Type="http://schemas.openxmlformats.org/officeDocument/2006/relationships/fontTable" Target="fontTable.xml"/><Relationship Id="rId10" Type="http://schemas.openxmlformats.org/officeDocument/2006/relationships/hyperlink" Target="https://pro.culture.ru/new/events/add/608a8562b055290100394e73" TargetMode="External"/><Relationship Id="rId19" Type="http://schemas.openxmlformats.org/officeDocument/2006/relationships/hyperlink" Target="https://vk.com/id655525887" TargetMode="External"/><Relationship Id="rId4" Type="http://schemas.openxmlformats.org/officeDocument/2006/relationships/settings" Target="settings.xml"/><Relationship Id="rId9" Type="http://schemas.openxmlformats.org/officeDocument/2006/relationships/hyperlink" Target="https://vk.com/feed" TargetMode="External"/><Relationship Id="rId14" Type="http://schemas.openxmlformats.org/officeDocument/2006/relationships/hyperlink" Target="https://&#1088;&#1072;&#1079;&#1076;&#1086;&#1083;&#1100;&#1085;&#1077;&#1085;&#1089;&#1082;&#1072;&#1103;&#1073;&#1080;&#1073;&#1083;&#1080;&#1086;&#1090;&#1077;&#1082;&#1072;.&#1088;&#1092;/news/chas-pamyati-i-skorbi-beslanskaya-shkola-kak-eto-bylo"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E1278-FB8F-4809-8416-6937E6EC2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32</Pages>
  <Words>10082</Words>
  <Characters>57472</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Library</Company>
  <LinksUpToDate>false</LinksUpToDate>
  <CharactersWithSpaces>67420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Татьяна Волошина</cp:lastModifiedBy>
  <cp:revision>10</cp:revision>
  <cp:lastPrinted>2023-12-25T10:56:00Z</cp:lastPrinted>
  <dcterms:created xsi:type="dcterms:W3CDTF">2023-12-25T08:30:00Z</dcterms:created>
  <dcterms:modified xsi:type="dcterms:W3CDTF">2023-12-28T08:48:00Z</dcterms:modified>
</cp:coreProperties>
</file>